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53825" w:rsidRPr="009E44FD" w:rsidRDefault="00353825" w:rsidP="00353825">
      <w:pPr>
        <w:spacing w:after="0" w:line="360" w:lineRule="auto"/>
        <w:jc w:val="center"/>
        <w:rPr>
          <w:rFonts w:ascii="Times New Roman" w:hAnsi="Times New Roman"/>
          <w:sz w:val="28"/>
          <w:szCs w:val="28"/>
          <w:lang w:val="uk-UA"/>
        </w:rPr>
      </w:pPr>
      <w:r w:rsidRPr="009E44FD">
        <w:rPr>
          <w:rFonts w:ascii="Times New Roman" w:hAnsi="Times New Roman"/>
          <w:sz w:val="28"/>
          <w:szCs w:val="28"/>
          <w:lang w:val="uk-UA"/>
        </w:rPr>
        <w:t>Міністерство культури та інформаційної політики України</w:t>
      </w:r>
    </w:p>
    <w:p w:rsidR="00B224F1" w:rsidRDefault="00353825" w:rsidP="00353825">
      <w:pPr>
        <w:spacing w:after="0" w:line="360" w:lineRule="auto"/>
        <w:jc w:val="center"/>
        <w:rPr>
          <w:rFonts w:ascii="Times New Roman" w:hAnsi="Times New Roman"/>
          <w:sz w:val="28"/>
          <w:szCs w:val="28"/>
          <w:lang w:val="uk-UA"/>
        </w:rPr>
      </w:pPr>
      <w:r w:rsidRPr="009E44FD">
        <w:rPr>
          <w:rFonts w:ascii="Times New Roman" w:hAnsi="Times New Roman"/>
          <w:sz w:val="28"/>
          <w:szCs w:val="28"/>
          <w:lang w:val="uk-UA"/>
        </w:rPr>
        <w:t>К</w:t>
      </w:r>
      <w:r w:rsidR="00B224F1">
        <w:rPr>
          <w:rFonts w:ascii="Times New Roman" w:hAnsi="Times New Roman"/>
          <w:sz w:val="28"/>
          <w:szCs w:val="28"/>
          <w:lang w:val="uk-UA"/>
        </w:rPr>
        <w:t>омунальний вищий навчальний заклад</w:t>
      </w:r>
    </w:p>
    <w:p w:rsidR="00353825" w:rsidRDefault="00353825" w:rsidP="00353825">
      <w:pPr>
        <w:spacing w:after="0" w:line="360" w:lineRule="auto"/>
        <w:jc w:val="center"/>
        <w:rPr>
          <w:rFonts w:ascii="Times New Roman" w:hAnsi="Times New Roman"/>
          <w:sz w:val="28"/>
          <w:szCs w:val="28"/>
          <w:lang w:val="uk-UA"/>
        </w:rPr>
      </w:pPr>
      <w:r>
        <w:rPr>
          <w:rFonts w:ascii="Times New Roman" w:hAnsi="Times New Roman"/>
          <w:sz w:val="28"/>
          <w:szCs w:val="28"/>
          <w:lang w:val="uk-UA"/>
        </w:rPr>
        <w:t xml:space="preserve"> «</w:t>
      </w:r>
      <w:r w:rsidR="00B224F1">
        <w:rPr>
          <w:rFonts w:ascii="Times New Roman" w:hAnsi="Times New Roman"/>
          <w:sz w:val="28"/>
          <w:szCs w:val="28"/>
          <w:lang w:val="uk-UA"/>
        </w:rPr>
        <w:t>Дніпровська академія музики»</w:t>
      </w:r>
    </w:p>
    <w:p w:rsidR="00B224F1" w:rsidRPr="009E44FD" w:rsidRDefault="00B224F1" w:rsidP="00353825">
      <w:pPr>
        <w:spacing w:after="0" w:line="360" w:lineRule="auto"/>
        <w:jc w:val="center"/>
        <w:rPr>
          <w:rFonts w:ascii="Times New Roman" w:hAnsi="Times New Roman"/>
          <w:sz w:val="28"/>
          <w:szCs w:val="28"/>
          <w:lang w:val="uk-UA"/>
        </w:rPr>
      </w:pPr>
      <w:r>
        <w:rPr>
          <w:rFonts w:ascii="Times New Roman" w:hAnsi="Times New Roman"/>
          <w:sz w:val="28"/>
          <w:szCs w:val="28"/>
          <w:lang w:val="uk-UA"/>
        </w:rPr>
        <w:t>Дніпропетровської обласної ради</w:t>
      </w:r>
    </w:p>
    <w:p w:rsidR="00353825" w:rsidRPr="009E44FD" w:rsidRDefault="00353825" w:rsidP="00353825">
      <w:pPr>
        <w:spacing w:after="0" w:line="360" w:lineRule="auto"/>
        <w:rPr>
          <w:rFonts w:ascii="Times New Roman" w:hAnsi="Times New Roman"/>
          <w:sz w:val="28"/>
          <w:szCs w:val="28"/>
          <w:lang w:val="uk-UA"/>
        </w:rPr>
      </w:pPr>
    </w:p>
    <w:p w:rsidR="00353825" w:rsidRPr="000B22DC" w:rsidRDefault="00353825" w:rsidP="00353825">
      <w:pPr>
        <w:spacing w:after="0" w:line="360" w:lineRule="auto"/>
        <w:rPr>
          <w:rFonts w:ascii="Times New Roman" w:hAnsi="Times New Roman"/>
          <w:b/>
          <w:sz w:val="28"/>
          <w:szCs w:val="28"/>
          <w:lang w:val="uk-UA"/>
        </w:rPr>
      </w:pPr>
    </w:p>
    <w:p w:rsidR="00353825" w:rsidRDefault="00353825" w:rsidP="00353825">
      <w:pPr>
        <w:spacing w:after="0" w:line="360" w:lineRule="auto"/>
        <w:rPr>
          <w:rFonts w:ascii="Times New Roman" w:hAnsi="Times New Roman"/>
          <w:b/>
          <w:sz w:val="28"/>
          <w:szCs w:val="28"/>
        </w:rPr>
      </w:pPr>
    </w:p>
    <w:p w:rsidR="00353825" w:rsidRDefault="00353825" w:rsidP="00353825">
      <w:pPr>
        <w:spacing w:after="0" w:line="360" w:lineRule="auto"/>
        <w:rPr>
          <w:rFonts w:ascii="Times New Roman" w:hAnsi="Times New Roman"/>
          <w:b/>
          <w:sz w:val="28"/>
          <w:szCs w:val="28"/>
        </w:rPr>
      </w:pPr>
    </w:p>
    <w:p w:rsidR="00353825" w:rsidRDefault="00353825" w:rsidP="00353825">
      <w:pPr>
        <w:spacing w:after="0" w:line="360" w:lineRule="auto"/>
        <w:rPr>
          <w:rFonts w:ascii="Times New Roman" w:hAnsi="Times New Roman"/>
          <w:b/>
          <w:sz w:val="28"/>
          <w:szCs w:val="28"/>
        </w:rPr>
      </w:pPr>
    </w:p>
    <w:p w:rsidR="00353825" w:rsidRDefault="00353825" w:rsidP="00353825">
      <w:pPr>
        <w:spacing w:after="0" w:line="360" w:lineRule="auto"/>
        <w:rPr>
          <w:rFonts w:ascii="Times New Roman" w:hAnsi="Times New Roman"/>
          <w:b/>
          <w:sz w:val="28"/>
          <w:szCs w:val="28"/>
        </w:rPr>
      </w:pPr>
    </w:p>
    <w:p w:rsidR="00353825" w:rsidRPr="00B44445" w:rsidRDefault="00353825" w:rsidP="00353825">
      <w:pPr>
        <w:spacing w:after="0" w:line="360" w:lineRule="auto"/>
        <w:jc w:val="center"/>
        <w:rPr>
          <w:rFonts w:ascii="Times New Roman" w:hAnsi="Times New Roman"/>
          <w:b/>
          <w:sz w:val="36"/>
          <w:szCs w:val="36"/>
        </w:rPr>
      </w:pPr>
      <w:r w:rsidRPr="00B44445">
        <w:rPr>
          <w:rFonts w:ascii="Times New Roman" w:hAnsi="Times New Roman"/>
          <w:b/>
          <w:sz w:val="36"/>
          <w:szCs w:val="36"/>
        </w:rPr>
        <w:t>ВОКАЛЬНИЙ ДОРОБОК ІРИНИ АЛЕКСІЙЧУК</w:t>
      </w:r>
    </w:p>
    <w:p w:rsidR="00353825" w:rsidRPr="00B44445" w:rsidRDefault="00353825" w:rsidP="00353825">
      <w:pPr>
        <w:spacing w:after="0" w:line="360" w:lineRule="auto"/>
        <w:jc w:val="center"/>
        <w:rPr>
          <w:rFonts w:ascii="Times New Roman" w:hAnsi="Times New Roman"/>
          <w:b/>
          <w:sz w:val="36"/>
          <w:szCs w:val="36"/>
        </w:rPr>
      </w:pPr>
      <w:r w:rsidRPr="00B44445">
        <w:rPr>
          <w:rFonts w:ascii="Times New Roman" w:hAnsi="Times New Roman"/>
          <w:b/>
          <w:sz w:val="36"/>
          <w:szCs w:val="36"/>
        </w:rPr>
        <w:t>У КОНТЕКСТІ КАМЕРНОГО РЕПЕРТУАРУ ВОКАЛІСТА</w:t>
      </w:r>
    </w:p>
    <w:p w:rsidR="00353825" w:rsidRDefault="00353825" w:rsidP="00353825">
      <w:pPr>
        <w:jc w:val="center"/>
        <w:rPr>
          <w:rFonts w:ascii="Times New Roman" w:hAnsi="Times New Roman"/>
          <w:sz w:val="28"/>
          <w:szCs w:val="28"/>
        </w:rPr>
      </w:pPr>
    </w:p>
    <w:p w:rsidR="00353825" w:rsidRPr="005E5137" w:rsidRDefault="00353825" w:rsidP="00353825">
      <w:pPr>
        <w:wordWrap w:val="0"/>
        <w:snapToGrid w:val="0"/>
        <w:ind w:firstLineChars="423" w:firstLine="1184"/>
        <w:jc w:val="right"/>
        <w:rPr>
          <w:rFonts w:ascii="Times New Roman" w:hAnsi="Times New Roman"/>
          <w:bCs/>
          <w:sz w:val="28"/>
          <w:szCs w:val="28"/>
          <w:lang w:val="uk-UA"/>
        </w:rPr>
      </w:pPr>
      <w:r w:rsidRPr="005E5137">
        <w:rPr>
          <w:rFonts w:ascii="Times New Roman" w:hAnsi="Times New Roman"/>
          <w:bCs/>
          <w:sz w:val="28"/>
          <w:szCs w:val="28"/>
          <w:lang w:val="uk-UA"/>
        </w:rPr>
        <w:t>Випускна кваліфікаційна робота</w:t>
      </w:r>
    </w:p>
    <w:p w:rsidR="00353825" w:rsidRPr="00B224F1" w:rsidRDefault="00B224F1" w:rsidP="00B224F1">
      <w:pPr>
        <w:wordWrap w:val="0"/>
        <w:snapToGrid w:val="0"/>
        <w:ind w:firstLineChars="423" w:firstLine="1184"/>
        <w:jc w:val="right"/>
        <w:rPr>
          <w:rFonts w:ascii="Times New Roman" w:hAnsi="Times New Roman"/>
          <w:bCs/>
          <w:sz w:val="28"/>
          <w:szCs w:val="28"/>
          <w:lang w:val="uk-UA"/>
        </w:rPr>
      </w:pPr>
      <w:r>
        <w:rPr>
          <w:rFonts w:ascii="Times New Roman" w:hAnsi="Times New Roman"/>
          <w:bCs/>
          <w:sz w:val="28"/>
          <w:szCs w:val="28"/>
          <w:lang w:val="uk-UA"/>
        </w:rPr>
        <w:t xml:space="preserve">здобувача </w:t>
      </w:r>
      <w:r w:rsidR="00353825" w:rsidRPr="005E5137">
        <w:rPr>
          <w:rFonts w:ascii="Times New Roman" w:hAnsi="Times New Roman"/>
          <w:bCs/>
          <w:sz w:val="28"/>
          <w:szCs w:val="28"/>
          <w:lang w:val="uk-UA"/>
        </w:rPr>
        <w:t>освітнього ступеню «Магістр»</w:t>
      </w:r>
    </w:p>
    <w:p w:rsidR="00353825" w:rsidRDefault="00B224F1" w:rsidP="00353825">
      <w:pPr>
        <w:wordWrap w:val="0"/>
        <w:snapToGrid w:val="0"/>
        <w:ind w:firstLineChars="423" w:firstLine="1184"/>
        <w:jc w:val="right"/>
        <w:rPr>
          <w:rFonts w:ascii="Times New Roman" w:hAnsi="Times New Roman"/>
          <w:bCs/>
          <w:sz w:val="28"/>
          <w:szCs w:val="28"/>
          <w:lang w:val="uk-UA"/>
        </w:rPr>
      </w:pPr>
      <w:r>
        <w:rPr>
          <w:rFonts w:ascii="Times New Roman" w:hAnsi="Times New Roman"/>
          <w:bCs/>
          <w:sz w:val="28"/>
          <w:szCs w:val="28"/>
          <w:lang w:val="uk-UA"/>
        </w:rPr>
        <w:t>кафедри</w:t>
      </w:r>
      <w:r w:rsidR="00353825">
        <w:rPr>
          <w:rFonts w:ascii="Times New Roman" w:hAnsi="Times New Roman"/>
          <w:bCs/>
          <w:sz w:val="28"/>
          <w:szCs w:val="28"/>
          <w:lang w:val="uk-UA"/>
        </w:rPr>
        <w:t xml:space="preserve"> вокально-хорового мистецтва</w:t>
      </w:r>
    </w:p>
    <w:p w:rsidR="00353825" w:rsidRDefault="00B224F1" w:rsidP="00B224F1">
      <w:pPr>
        <w:wordWrap w:val="0"/>
        <w:snapToGrid w:val="0"/>
        <w:ind w:firstLineChars="423" w:firstLine="1184"/>
        <w:jc w:val="right"/>
        <w:rPr>
          <w:rFonts w:ascii="Times New Roman" w:hAnsi="Times New Roman"/>
          <w:bCs/>
          <w:sz w:val="28"/>
          <w:szCs w:val="28"/>
          <w:lang w:val="uk-UA"/>
        </w:rPr>
      </w:pPr>
      <w:r>
        <w:rPr>
          <w:rFonts w:ascii="Times New Roman" w:hAnsi="Times New Roman"/>
          <w:bCs/>
          <w:sz w:val="28"/>
          <w:szCs w:val="28"/>
          <w:lang w:val="uk-UA"/>
        </w:rPr>
        <w:t>Мельника Олександра Вікторовича</w:t>
      </w:r>
    </w:p>
    <w:p w:rsidR="0092249F" w:rsidRPr="00B224F1" w:rsidRDefault="0092249F" w:rsidP="00B224F1">
      <w:pPr>
        <w:wordWrap w:val="0"/>
        <w:snapToGrid w:val="0"/>
        <w:ind w:firstLineChars="423" w:firstLine="1184"/>
        <w:jc w:val="right"/>
        <w:rPr>
          <w:rFonts w:ascii="Times New Roman" w:hAnsi="Times New Roman"/>
          <w:bCs/>
          <w:sz w:val="28"/>
          <w:szCs w:val="28"/>
          <w:lang w:val="uk-UA"/>
        </w:rPr>
      </w:pPr>
    </w:p>
    <w:p w:rsidR="00353825" w:rsidRPr="0092249F" w:rsidRDefault="0092249F" w:rsidP="00353825">
      <w:pPr>
        <w:wordWrap w:val="0"/>
        <w:snapToGrid w:val="0"/>
        <w:ind w:firstLineChars="423" w:firstLine="1184"/>
        <w:jc w:val="right"/>
        <w:rPr>
          <w:rFonts w:ascii="Times New Roman" w:hAnsi="Times New Roman"/>
          <w:bCs/>
          <w:sz w:val="28"/>
          <w:szCs w:val="28"/>
          <w:lang w:val="uk-UA"/>
        </w:rPr>
      </w:pPr>
      <w:r w:rsidRPr="0092249F">
        <w:rPr>
          <w:rFonts w:ascii="Times New Roman" w:hAnsi="Times New Roman"/>
          <w:bCs/>
          <w:sz w:val="28"/>
          <w:szCs w:val="28"/>
          <w:lang w:val="uk-UA"/>
        </w:rPr>
        <w:t>Н</w:t>
      </w:r>
      <w:r w:rsidR="00353825" w:rsidRPr="0092249F">
        <w:rPr>
          <w:rFonts w:ascii="Times New Roman" w:hAnsi="Times New Roman"/>
          <w:bCs/>
          <w:sz w:val="28"/>
          <w:szCs w:val="28"/>
          <w:lang w:val="uk-UA"/>
        </w:rPr>
        <w:t>ауковий керівник:</w:t>
      </w:r>
    </w:p>
    <w:p w:rsidR="00353825" w:rsidRPr="005E5137" w:rsidRDefault="00353825" w:rsidP="00353825">
      <w:pPr>
        <w:wordWrap w:val="0"/>
        <w:snapToGrid w:val="0"/>
        <w:ind w:firstLineChars="423" w:firstLine="1184"/>
        <w:jc w:val="right"/>
        <w:rPr>
          <w:rFonts w:ascii="Times New Roman" w:hAnsi="Times New Roman"/>
          <w:bCs/>
          <w:sz w:val="28"/>
          <w:szCs w:val="28"/>
          <w:lang w:val="uk-UA"/>
        </w:rPr>
      </w:pPr>
      <w:r>
        <w:rPr>
          <w:rFonts w:ascii="Times New Roman" w:hAnsi="Times New Roman"/>
          <w:bCs/>
          <w:sz w:val="28"/>
          <w:szCs w:val="28"/>
          <w:lang w:val="uk-UA"/>
        </w:rPr>
        <w:t>кандидат</w:t>
      </w:r>
      <w:r w:rsidRPr="005E5137">
        <w:rPr>
          <w:rFonts w:ascii="Times New Roman" w:hAnsi="Times New Roman"/>
          <w:bCs/>
          <w:sz w:val="28"/>
          <w:szCs w:val="28"/>
          <w:lang w:val="uk-UA"/>
        </w:rPr>
        <w:t xml:space="preserve"> мистецтвознавства</w:t>
      </w:r>
      <w:r>
        <w:rPr>
          <w:rFonts w:ascii="Times New Roman" w:hAnsi="Times New Roman"/>
          <w:bCs/>
          <w:sz w:val="28"/>
          <w:szCs w:val="28"/>
          <w:lang w:val="uk-UA"/>
        </w:rPr>
        <w:t>, доцент</w:t>
      </w:r>
    </w:p>
    <w:p w:rsidR="00353825" w:rsidRPr="005E5137" w:rsidRDefault="00353825" w:rsidP="00353825">
      <w:pPr>
        <w:wordWrap w:val="0"/>
        <w:snapToGrid w:val="0"/>
        <w:ind w:firstLineChars="423" w:firstLine="1184"/>
        <w:jc w:val="right"/>
        <w:rPr>
          <w:rFonts w:ascii="Times New Roman" w:hAnsi="Times New Roman"/>
          <w:bCs/>
          <w:sz w:val="28"/>
          <w:szCs w:val="28"/>
          <w:lang w:val="uk-UA"/>
        </w:rPr>
      </w:pPr>
      <w:proofErr w:type="spellStart"/>
      <w:r>
        <w:rPr>
          <w:rFonts w:ascii="Times New Roman" w:hAnsi="Times New Roman"/>
          <w:bCs/>
          <w:sz w:val="28"/>
          <w:szCs w:val="28"/>
          <w:lang w:val="uk-UA"/>
        </w:rPr>
        <w:t>Тулянцев</w:t>
      </w:r>
      <w:proofErr w:type="spellEnd"/>
      <w:r>
        <w:rPr>
          <w:rFonts w:ascii="Times New Roman" w:hAnsi="Times New Roman"/>
          <w:bCs/>
          <w:sz w:val="28"/>
          <w:szCs w:val="28"/>
          <w:lang w:val="uk-UA"/>
        </w:rPr>
        <w:t xml:space="preserve"> Андрій Анатолійович</w:t>
      </w:r>
    </w:p>
    <w:p w:rsidR="00353825" w:rsidRPr="00785B76" w:rsidRDefault="00353825" w:rsidP="00353825">
      <w:pPr>
        <w:jc w:val="right"/>
        <w:rPr>
          <w:rFonts w:ascii="Times New Roman" w:hAnsi="Times New Roman"/>
          <w:sz w:val="28"/>
          <w:szCs w:val="28"/>
          <w:lang w:val="uk-UA"/>
        </w:rPr>
      </w:pPr>
    </w:p>
    <w:p w:rsidR="00353825" w:rsidRDefault="00353825" w:rsidP="00353825">
      <w:pPr>
        <w:rPr>
          <w:rFonts w:ascii="Times New Roman" w:hAnsi="Times New Roman"/>
          <w:sz w:val="28"/>
          <w:szCs w:val="28"/>
        </w:rPr>
      </w:pPr>
    </w:p>
    <w:p w:rsidR="00353825" w:rsidRDefault="00353825" w:rsidP="00353825">
      <w:pPr>
        <w:rPr>
          <w:rFonts w:ascii="Times New Roman" w:hAnsi="Times New Roman"/>
          <w:sz w:val="28"/>
          <w:szCs w:val="28"/>
        </w:rPr>
      </w:pPr>
    </w:p>
    <w:p w:rsidR="00353825" w:rsidRDefault="00353825" w:rsidP="00353825">
      <w:pPr>
        <w:rPr>
          <w:rFonts w:ascii="Times New Roman" w:hAnsi="Times New Roman"/>
          <w:sz w:val="28"/>
          <w:szCs w:val="28"/>
        </w:rPr>
      </w:pPr>
    </w:p>
    <w:p w:rsidR="00353825" w:rsidRDefault="00353825" w:rsidP="00353825">
      <w:pPr>
        <w:ind w:left="2124" w:firstLine="708"/>
        <w:rPr>
          <w:rFonts w:ascii="Times New Roman" w:hAnsi="Times New Roman"/>
          <w:sz w:val="28"/>
          <w:szCs w:val="28"/>
          <w:lang w:val="uk-UA"/>
        </w:rPr>
      </w:pPr>
      <w:r w:rsidRPr="0036582E">
        <w:rPr>
          <w:rFonts w:ascii="Times New Roman" w:hAnsi="Times New Roman"/>
          <w:sz w:val="28"/>
          <w:szCs w:val="28"/>
          <w:lang w:val="uk-UA"/>
        </w:rPr>
        <w:t>Дніпро-2023</w:t>
      </w:r>
    </w:p>
    <w:p w:rsidR="00353825" w:rsidRPr="00FE7694" w:rsidRDefault="00353825" w:rsidP="00353825">
      <w:pPr>
        <w:ind w:left="2124" w:firstLine="708"/>
        <w:rPr>
          <w:rFonts w:ascii="Times New Roman" w:hAnsi="Times New Roman"/>
          <w:sz w:val="28"/>
          <w:szCs w:val="28"/>
          <w:lang w:val="uk-UA"/>
        </w:rPr>
      </w:pPr>
    </w:p>
    <w:p w:rsidR="00353825" w:rsidRDefault="00353825" w:rsidP="00353825">
      <w:pPr>
        <w:jc w:val="center"/>
        <w:rPr>
          <w:rFonts w:ascii="Times New Roman" w:hAnsi="Times New Roman"/>
          <w:b/>
          <w:sz w:val="28"/>
          <w:szCs w:val="28"/>
          <w:lang w:val="uk-UA"/>
        </w:rPr>
      </w:pPr>
      <w:r>
        <w:rPr>
          <w:rFonts w:ascii="Times New Roman" w:hAnsi="Times New Roman"/>
          <w:b/>
          <w:sz w:val="28"/>
          <w:szCs w:val="28"/>
          <w:lang w:val="uk-UA"/>
        </w:rPr>
        <w:t>ЗМІСТ</w:t>
      </w:r>
    </w:p>
    <w:p w:rsidR="00353825" w:rsidRPr="00C40DAB" w:rsidRDefault="00353825" w:rsidP="00353825">
      <w:pPr>
        <w:spacing w:after="0" w:line="360" w:lineRule="auto"/>
        <w:jc w:val="both"/>
        <w:rPr>
          <w:rFonts w:ascii="Times New Roman" w:hAnsi="Times New Roman"/>
          <w:sz w:val="28"/>
          <w:szCs w:val="28"/>
          <w:lang w:val="uk-UA"/>
        </w:rPr>
      </w:pPr>
      <w:r>
        <w:rPr>
          <w:rFonts w:ascii="Times New Roman" w:hAnsi="Times New Roman"/>
          <w:b/>
          <w:sz w:val="28"/>
          <w:szCs w:val="28"/>
          <w:lang w:val="uk-UA"/>
        </w:rPr>
        <w:t>ВСТУП</w:t>
      </w:r>
      <w:r w:rsidRPr="00F36B7B">
        <w:rPr>
          <w:rFonts w:ascii="Times New Roman" w:hAnsi="Times New Roman"/>
          <w:sz w:val="28"/>
          <w:szCs w:val="28"/>
        </w:rPr>
        <w:t>…</w:t>
      </w:r>
      <w:r>
        <w:rPr>
          <w:rFonts w:ascii="Times New Roman" w:hAnsi="Times New Roman"/>
          <w:sz w:val="28"/>
          <w:szCs w:val="28"/>
          <w:lang w:val="uk-UA"/>
        </w:rPr>
        <w:t>…………………………………………………………………………3</w:t>
      </w:r>
    </w:p>
    <w:p w:rsidR="00353825" w:rsidRPr="006F6E09" w:rsidRDefault="00353825" w:rsidP="00353825">
      <w:p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РОЗДІЛ 1. </w:t>
      </w:r>
      <w:r w:rsidRPr="006F6E09">
        <w:rPr>
          <w:rFonts w:ascii="Times New Roman" w:hAnsi="Times New Roman"/>
          <w:b/>
          <w:sz w:val="28"/>
          <w:szCs w:val="28"/>
          <w:lang w:val="uk-UA"/>
        </w:rPr>
        <w:t>КАМЕРНО-ВОКАЛЬНІ ЖАНРИ У СУЧАСНОМУ МУЗИЧНОМУ МИСТЕЦТВІ</w:t>
      </w:r>
      <w:r>
        <w:rPr>
          <w:rFonts w:ascii="Times New Roman" w:hAnsi="Times New Roman"/>
          <w:sz w:val="28"/>
          <w:szCs w:val="28"/>
          <w:lang w:val="uk-UA"/>
        </w:rPr>
        <w:t>………………………………………… ……...6</w:t>
      </w:r>
    </w:p>
    <w:p w:rsidR="00353825" w:rsidRPr="0017470F" w:rsidRDefault="00353825" w:rsidP="00353825">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1.1. </w:t>
      </w:r>
      <w:r w:rsidRPr="0017470F">
        <w:rPr>
          <w:rFonts w:ascii="Times New Roman" w:hAnsi="Times New Roman"/>
          <w:sz w:val="28"/>
          <w:szCs w:val="28"/>
          <w:lang w:val="uk-UA"/>
        </w:rPr>
        <w:t xml:space="preserve">Жанрово-стильова специфіка музики </w:t>
      </w:r>
      <w:bookmarkStart w:id="0" w:name="_Hlk135766754"/>
      <w:r w:rsidRPr="0017470F">
        <w:rPr>
          <w:rFonts w:ascii="Times New Roman" w:hAnsi="Times New Roman"/>
          <w:sz w:val="28"/>
          <w:szCs w:val="28"/>
          <w:lang w:val="uk-UA"/>
        </w:rPr>
        <w:t>XX та початку ХХІ століття</w:t>
      </w:r>
      <w:bookmarkEnd w:id="0"/>
      <w:r>
        <w:rPr>
          <w:rFonts w:ascii="Times New Roman" w:hAnsi="Times New Roman"/>
          <w:sz w:val="28"/>
          <w:szCs w:val="28"/>
          <w:lang w:val="uk-UA"/>
        </w:rPr>
        <w:t>…….  6</w:t>
      </w:r>
    </w:p>
    <w:p w:rsidR="00353825" w:rsidRDefault="00353825" w:rsidP="00353825">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1.2. </w:t>
      </w:r>
      <w:bookmarkStart w:id="1" w:name="_Hlk135690190"/>
      <w:r w:rsidRPr="0017470F">
        <w:rPr>
          <w:rFonts w:ascii="Times New Roman" w:hAnsi="Times New Roman"/>
          <w:sz w:val="28"/>
          <w:szCs w:val="28"/>
          <w:lang w:val="uk-UA"/>
        </w:rPr>
        <w:t>Камерно-вокальн</w:t>
      </w:r>
      <w:r>
        <w:rPr>
          <w:rFonts w:ascii="Times New Roman" w:hAnsi="Times New Roman"/>
          <w:sz w:val="28"/>
          <w:szCs w:val="28"/>
          <w:lang w:val="uk-UA"/>
        </w:rPr>
        <w:t>і</w:t>
      </w:r>
      <w:r w:rsidRPr="0017470F">
        <w:rPr>
          <w:rFonts w:ascii="Times New Roman" w:hAnsi="Times New Roman"/>
          <w:sz w:val="28"/>
          <w:szCs w:val="28"/>
          <w:lang w:val="uk-UA"/>
        </w:rPr>
        <w:t xml:space="preserve"> </w:t>
      </w:r>
      <w:r>
        <w:rPr>
          <w:rFonts w:ascii="Times New Roman" w:hAnsi="Times New Roman"/>
          <w:sz w:val="28"/>
          <w:szCs w:val="28"/>
          <w:lang w:val="uk-UA"/>
        </w:rPr>
        <w:t xml:space="preserve">твори </w:t>
      </w:r>
      <w:r w:rsidRPr="0017470F">
        <w:rPr>
          <w:rFonts w:ascii="Times New Roman" w:hAnsi="Times New Roman"/>
          <w:sz w:val="28"/>
          <w:szCs w:val="28"/>
          <w:lang w:val="uk-UA"/>
        </w:rPr>
        <w:t xml:space="preserve">через призму композиторського </w:t>
      </w:r>
      <w:proofErr w:type="spellStart"/>
      <w:r w:rsidRPr="0017470F">
        <w:rPr>
          <w:rFonts w:ascii="Times New Roman" w:hAnsi="Times New Roman"/>
          <w:sz w:val="28"/>
          <w:szCs w:val="28"/>
          <w:lang w:val="uk-UA"/>
        </w:rPr>
        <w:t>стилетворення</w:t>
      </w:r>
      <w:bookmarkEnd w:id="1"/>
      <w:proofErr w:type="spellEnd"/>
      <w:r>
        <w:rPr>
          <w:rFonts w:ascii="Times New Roman" w:hAnsi="Times New Roman"/>
          <w:sz w:val="28"/>
          <w:szCs w:val="28"/>
          <w:lang w:val="uk-UA"/>
        </w:rPr>
        <w:t xml:space="preserve"> …………………………………………………………………………………… 13</w:t>
      </w:r>
    </w:p>
    <w:p w:rsidR="00353825" w:rsidRPr="005E6180" w:rsidRDefault="00353825" w:rsidP="00353825">
      <w:pPr>
        <w:spacing w:after="0" w:line="360" w:lineRule="auto"/>
        <w:jc w:val="both"/>
        <w:rPr>
          <w:rFonts w:ascii="Times New Roman" w:hAnsi="Times New Roman"/>
          <w:sz w:val="28"/>
          <w:szCs w:val="28"/>
          <w:lang w:val="uk-UA"/>
        </w:rPr>
      </w:pPr>
      <w:r w:rsidRPr="0017470F">
        <w:rPr>
          <w:rFonts w:ascii="Times New Roman" w:hAnsi="Times New Roman"/>
          <w:b/>
          <w:sz w:val="28"/>
          <w:szCs w:val="28"/>
          <w:lang w:val="uk-UA"/>
        </w:rPr>
        <w:t>Висновки до  розділу</w:t>
      </w:r>
      <w:r>
        <w:rPr>
          <w:rFonts w:ascii="Times New Roman" w:hAnsi="Times New Roman"/>
          <w:b/>
          <w:sz w:val="28"/>
          <w:szCs w:val="28"/>
          <w:lang w:val="uk-UA"/>
        </w:rPr>
        <w:t xml:space="preserve"> </w:t>
      </w:r>
      <w:r w:rsidRPr="0017470F">
        <w:rPr>
          <w:rFonts w:ascii="Times New Roman" w:hAnsi="Times New Roman"/>
          <w:b/>
          <w:sz w:val="28"/>
          <w:szCs w:val="28"/>
          <w:lang w:val="uk-UA"/>
        </w:rPr>
        <w:t>1</w:t>
      </w:r>
      <w:r w:rsidRPr="005E6180">
        <w:rPr>
          <w:rFonts w:ascii="Times New Roman" w:hAnsi="Times New Roman"/>
          <w:sz w:val="28"/>
          <w:szCs w:val="28"/>
          <w:lang w:val="uk-UA"/>
        </w:rPr>
        <w:t>…………………………………………………………</w:t>
      </w:r>
      <w:r w:rsidR="00B224F1">
        <w:rPr>
          <w:rFonts w:ascii="Times New Roman" w:hAnsi="Times New Roman"/>
          <w:sz w:val="28"/>
          <w:szCs w:val="28"/>
          <w:lang w:val="uk-UA"/>
        </w:rPr>
        <w:t>24</w:t>
      </w:r>
      <w:r>
        <w:rPr>
          <w:rFonts w:ascii="Times New Roman" w:hAnsi="Times New Roman"/>
          <w:sz w:val="28"/>
          <w:szCs w:val="28"/>
          <w:lang w:val="uk-UA"/>
        </w:rPr>
        <w:t xml:space="preserve"> </w:t>
      </w:r>
    </w:p>
    <w:p w:rsidR="00353825" w:rsidRDefault="00353825" w:rsidP="00353825">
      <w:pPr>
        <w:spacing w:after="0" w:line="360" w:lineRule="auto"/>
        <w:jc w:val="both"/>
        <w:rPr>
          <w:rFonts w:ascii="Times New Roman" w:hAnsi="Times New Roman"/>
          <w:b/>
          <w:sz w:val="28"/>
          <w:szCs w:val="28"/>
          <w:lang w:val="uk-UA"/>
        </w:rPr>
      </w:pPr>
      <w:r>
        <w:rPr>
          <w:rFonts w:ascii="Times New Roman" w:hAnsi="Times New Roman"/>
          <w:b/>
          <w:sz w:val="28"/>
          <w:szCs w:val="28"/>
          <w:lang w:val="uk-UA"/>
        </w:rPr>
        <w:t xml:space="preserve">РОЗДІЛ 2. </w:t>
      </w:r>
      <w:r w:rsidRPr="005E6180">
        <w:rPr>
          <w:rFonts w:ascii="Times New Roman" w:hAnsi="Times New Roman"/>
          <w:b/>
          <w:sz w:val="28"/>
          <w:szCs w:val="28"/>
          <w:lang w:val="uk-UA"/>
        </w:rPr>
        <w:t>ТВОРЧІСТЬ І</w:t>
      </w:r>
      <w:r>
        <w:rPr>
          <w:rFonts w:ascii="Times New Roman" w:hAnsi="Times New Roman"/>
          <w:b/>
          <w:sz w:val="28"/>
          <w:szCs w:val="28"/>
          <w:lang w:val="uk-UA"/>
        </w:rPr>
        <w:t>РИНИ</w:t>
      </w:r>
      <w:r w:rsidRPr="005E6180">
        <w:rPr>
          <w:rFonts w:ascii="Times New Roman" w:hAnsi="Times New Roman"/>
          <w:b/>
          <w:sz w:val="28"/>
          <w:szCs w:val="28"/>
          <w:lang w:val="uk-UA"/>
        </w:rPr>
        <w:t xml:space="preserve"> АЛЕКС</w:t>
      </w:r>
      <w:r>
        <w:rPr>
          <w:rFonts w:ascii="Times New Roman" w:hAnsi="Times New Roman"/>
          <w:b/>
          <w:sz w:val="28"/>
          <w:szCs w:val="28"/>
          <w:lang w:val="uk-UA"/>
        </w:rPr>
        <w:t>І</w:t>
      </w:r>
      <w:r w:rsidRPr="005E6180">
        <w:rPr>
          <w:rFonts w:ascii="Times New Roman" w:hAnsi="Times New Roman"/>
          <w:b/>
          <w:sz w:val="28"/>
          <w:szCs w:val="28"/>
          <w:lang w:val="uk-UA"/>
        </w:rPr>
        <w:t>ЙЧУК ЯК ВІДОБРАЖЕННЯ КОЛІЗІЙ СУЧАСНОСТІ</w:t>
      </w:r>
      <w:r w:rsidRPr="0017470F">
        <w:rPr>
          <w:rFonts w:ascii="Times New Roman" w:hAnsi="Times New Roman"/>
          <w:bCs/>
          <w:sz w:val="28"/>
          <w:szCs w:val="28"/>
          <w:lang w:val="uk-UA"/>
        </w:rPr>
        <w:t>…………</w:t>
      </w:r>
      <w:r w:rsidR="00B224F1">
        <w:rPr>
          <w:rFonts w:ascii="Times New Roman" w:hAnsi="Times New Roman"/>
          <w:bCs/>
          <w:sz w:val="28"/>
          <w:szCs w:val="28"/>
          <w:lang w:val="uk-UA"/>
        </w:rPr>
        <w:t>…………………………………………   26</w:t>
      </w:r>
    </w:p>
    <w:p w:rsidR="00353825" w:rsidRPr="006A57B1" w:rsidRDefault="00353825" w:rsidP="00353825">
      <w:pPr>
        <w:spacing w:after="0" w:line="360" w:lineRule="auto"/>
        <w:rPr>
          <w:rFonts w:ascii="Times New Roman" w:hAnsi="Times New Roman"/>
          <w:sz w:val="28"/>
          <w:szCs w:val="28"/>
          <w:lang w:val="uk-UA"/>
        </w:rPr>
      </w:pPr>
      <w:r w:rsidRPr="0017470F">
        <w:rPr>
          <w:rFonts w:ascii="Times New Roman" w:hAnsi="Times New Roman"/>
          <w:bCs/>
          <w:sz w:val="28"/>
          <w:szCs w:val="28"/>
          <w:lang w:val="uk-UA"/>
        </w:rPr>
        <w:t>2.1</w:t>
      </w:r>
      <w:r>
        <w:rPr>
          <w:rFonts w:ascii="Times New Roman" w:hAnsi="Times New Roman"/>
          <w:bCs/>
          <w:sz w:val="28"/>
          <w:szCs w:val="28"/>
          <w:lang w:val="uk-UA"/>
        </w:rPr>
        <w:t>.</w:t>
      </w:r>
      <w:r>
        <w:rPr>
          <w:rFonts w:ascii="Times New Roman" w:hAnsi="Times New Roman"/>
          <w:b/>
          <w:sz w:val="28"/>
          <w:szCs w:val="28"/>
          <w:lang w:val="uk-UA"/>
        </w:rPr>
        <w:t xml:space="preserve"> </w:t>
      </w:r>
      <w:r>
        <w:rPr>
          <w:rFonts w:ascii="Times New Roman" w:hAnsi="Times New Roman"/>
          <w:sz w:val="28"/>
          <w:szCs w:val="28"/>
          <w:lang w:val="uk-UA"/>
        </w:rPr>
        <w:t xml:space="preserve">Феномен </w:t>
      </w:r>
      <w:r w:rsidRPr="006F6E09">
        <w:rPr>
          <w:rFonts w:ascii="Times New Roman" w:hAnsi="Times New Roman"/>
          <w:sz w:val="28"/>
          <w:szCs w:val="28"/>
          <w:lang w:val="uk-UA"/>
        </w:rPr>
        <w:t xml:space="preserve">творчості І. </w:t>
      </w:r>
      <w:proofErr w:type="spellStart"/>
      <w:r w:rsidRPr="006F6E09">
        <w:rPr>
          <w:rFonts w:ascii="Times New Roman" w:hAnsi="Times New Roman"/>
          <w:sz w:val="28"/>
          <w:szCs w:val="28"/>
          <w:lang w:val="uk-UA"/>
        </w:rPr>
        <w:t>Алексійчук</w:t>
      </w:r>
      <w:proofErr w:type="spellEnd"/>
      <w:r w:rsidR="00B224F1">
        <w:rPr>
          <w:rFonts w:ascii="Times New Roman" w:hAnsi="Times New Roman"/>
          <w:sz w:val="28"/>
          <w:szCs w:val="28"/>
          <w:lang w:val="uk-UA"/>
        </w:rPr>
        <w:t xml:space="preserve"> …………………………………………26</w:t>
      </w:r>
    </w:p>
    <w:p w:rsidR="00353825" w:rsidRDefault="00353825" w:rsidP="00353825">
      <w:pPr>
        <w:spacing w:after="0" w:line="360" w:lineRule="auto"/>
        <w:jc w:val="both"/>
        <w:rPr>
          <w:rFonts w:ascii="Times New Roman" w:hAnsi="Times New Roman"/>
          <w:sz w:val="28"/>
          <w:szCs w:val="28"/>
          <w:lang w:val="uk-UA"/>
        </w:rPr>
      </w:pPr>
      <w:r>
        <w:rPr>
          <w:rFonts w:ascii="Times New Roman" w:hAnsi="Times New Roman"/>
          <w:sz w:val="28"/>
          <w:szCs w:val="28"/>
          <w:lang w:val="uk-UA"/>
        </w:rPr>
        <w:t xml:space="preserve">2.2. </w:t>
      </w:r>
      <w:r w:rsidRPr="006F6E09">
        <w:rPr>
          <w:rFonts w:ascii="Times New Roman" w:hAnsi="Times New Roman"/>
          <w:sz w:val="28"/>
          <w:szCs w:val="28"/>
          <w:lang w:val="uk-UA"/>
        </w:rPr>
        <w:t>Виконавський аналіз вокальних циклів «Глина господня» та «Пісні</w:t>
      </w:r>
    </w:p>
    <w:p w:rsidR="00353825" w:rsidRDefault="00353825" w:rsidP="00353825">
      <w:pPr>
        <w:spacing w:after="0" w:line="360" w:lineRule="auto"/>
        <w:jc w:val="both"/>
        <w:rPr>
          <w:rFonts w:ascii="Times New Roman" w:hAnsi="Times New Roman"/>
          <w:sz w:val="28"/>
          <w:szCs w:val="28"/>
          <w:lang w:val="uk-UA"/>
        </w:rPr>
      </w:pPr>
      <w:r w:rsidRPr="006F6E09">
        <w:rPr>
          <w:rFonts w:ascii="Times New Roman" w:hAnsi="Times New Roman"/>
          <w:sz w:val="28"/>
          <w:szCs w:val="28"/>
          <w:lang w:val="uk-UA"/>
        </w:rPr>
        <w:t xml:space="preserve">кохання» І. </w:t>
      </w:r>
      <w:proofErr w:type="spellStart"/>
      <w:r w:rsidRPr="006F6E09">
        <w:rPr>
          <w:rFonts w:ascii="Times New Roman" w:hAnsi="Times New Roman"/>
          <w:sz w:val="28"/>
          <w:szCs w:val="28"/>
          <w:lang w:val="uk-UA"/>
        </w:rPr>
        <w:t>Алексійчук</w:t>
      </w:r>
      <w:proofErr w:type="spellEnd"/>
      <w:r w:rsidR="00B224F1">
        <w:rPr>
          <w:rFonts w:ascii="Times New Roman" w:hAnsi="Times New Roman"/>
          <w:sz w:val="28"/>
          <w:szCs w:val="28"/>
          <w:lang w:val="uk-UA"/>
        </w:rPr>
        <w:t>………………………………………………………… 29</w:t>
      </w:r>
    </w:p>
    <w:p w:rsidR="0015375B" w:rsidRDefault="0015375B" w:rsidP="00353825">
      <w:pPr>
        <w:spacing w:after="0" w:line="360" w:lineRule="auto"/>
        <w:jc w:val="both"/>
        <w:rPr>
          <w:rFonts w:ascii="Times New Roman" w:hAnsi="Times New Roman"/>
          <w:sz w:val="28"/>
          <w:szCs w:val="28"/>
          <w:lang w:val="uk-UA"/>
        </w:rPr>
      </w:pPr>
      <w:r w:rsidRPr="0015375B">
        <w:rPr>
          <w:rFonts w:ascii="Times New Roman" w:hAnsi="Times New Roman"/>
          <w:sz w:val="28"/>
          <w:szCs w:val="28"/>
          <w:lang w:val="uk-UA"/>
        </w:rPr>
        <w:t xml:space="preserve">2.3. Інтерпретатори вокальних циклів І. </w:t>
      </w:r>
      <w:proofErr w:type="spellStart"/>
      <w:r w:rsidRPr="0015375B">
        <w:rPr>
          <w:rFonts w:ascii="Times New Roman" w:hAnsi="Times New Roman"/>
          <w:sz w:val="28"/>
          <w:szCs w:val="28"/>
          <w:lang w:val="uk-UA"/>
        </w:rPr>
        <w:t>Алексійчук</w:t>
      </w:r>
      <w:proofErr w:type="spellEnd"/>
      <w:r w:rsidR="00B224F1">
        <w:rPr>
          <w:rFonts w:ascii="Times New Roman" w:hAnsi="Times New Roman"/>
          <w:sz w:val="28"/>
          <w:szCs w:val="28"/>
          <w:lang w:val="uk-UA"/>
        </w:rPr>
        <w:t>………………………….39</w:t>
      </w:r>
    </w:p>
    <w:p w:rsidR="00353825" w:rsidRPr="007E0F9E" w:rsidRDefault="00353825" w:rsidP="00353825">
      <w:pPr>
        <w:spacing w:after="0" w:line="360" w:lineRule="auto"/>
        <w:jc w:val="both"/>
        <w:rPr>
          <w:rFonts w:ascii="Times New Roman" w:hAnsi="Times New Roman"/>
          <w:sz w:val="28"/>
          <w:szCs w:val="28"/>
          <w:lang w:val="uk-UA"/>
        </w:rPr>
      </w:pPr>
      <w:r w:rsidRPr="00CA5CE7">
        <w:rPr>
          <w:rFonts w:ascii="Times New Roman" w:hAnsi="Times New Roman"/>
          <w:b/>
          <w:sz w:val="28"/>
          <w:szCs w:val="28"/>
          <w:lang w:val="uk-UA"/>
        </w:rPr>
        <w:t>Висновки до</w:t>
      </w:r>
      <w:r>
        <w:rPr>
          <w:rFonts w:ascii="Times New Roman" w:hAnsi="Times New Roman"/>
          <w:b/>
          <w:sz w:val="28"/>
          <w:szCs w:val="28"/>
          <w:lang w:val="uk-UA"/>
        </w:rPr>
        <w:t xml:space="preserve"> </w:t>
      </w:r>
      <w:r w:rsidRPr="00CA5CE7">
        <w:rPr>
          <w:rFonts w:ascii="Times New Roman" w:hAnsi="Times New Roman"/>
          <w:b/>
          <w:sz w:val="28"/>
          <w:szCs w:val="28"/>
          <w:lang w:val="uk-UA"/>
        </w:rPr>
        <w:t>розділу 2</w:t>
      </w:r>
      <w:r w:rsidRPr="007E0F9E">
        <w:rPr>
          <w:rFonts w:ascii="Times New Roman" w:hAnsi="Times New Roman"/>
          <w:sz w:val="28"/>
          <w:szCs w:val="28"/>
          <w:lang w:val="uk-UA"/>
        </w:rPr>
        <w:t>………………………………………………………</w:t>
      </w:r>
      <w:r w:rsidR="00B224F1">
        <w:rPr>
          <w:rFonts w:ascii="Times New Roman" w:hAnsi="Times New Roman"/>
          <w:sz w:val="28"/>
          <w:szCs w:val="28"/>
          <w:lang w:val="uk-UA"/>
        </w:rPr>
        <w:t xml:space="preserve">     44</w:t>
      </w:r>
    </w:p>
    <w:p w:rsidR="00353825" w:rsidRPr="00C40DAB" w:rsidRDefault="00353825" w:rsidP="00353825">
      <w:pPr>
        <w:spacing w:after="0" w:line="360" w:lineRule="auto"/>
        <w:jc w:val="both"/>
        <w:rPr>
          <w:rFonts w:ascii="Times New Roman" w:hAnsi="Times New Roman"/>
          <w:sz w:val="28"/>
          <w:szCs w:val="28"/>
          <w:lang w:val="uk-UA"/>
        </w:rPr>
      </w:pPr>
      <w:r>
        <w:rPr>
          <w:rFonts w:ascii="Times New Roman" w:hAnsi="Times New Roman"/>
          <w:b/>
          <w:sz w:val="28"/>
          <w:szCs w:val="28"/>
          <w:lang w:val="uk-UA"/>
        </w:rPr>
        <w:t>ЗАГАЛЬНІ ВИСНОВКИ</w:t>
      </w:r>
      <w:r w:rsidR="00B224F1">
        <w:rPr>
          <w:rFonts w:ascii="Times New Roman" w:hAnsi="Times New Roman"/>
          <w:sz w:val="28"/>
          <w:szCs w:val="28"/>
          <w:lang w:val="uk-UA"/>
        </w:rPr>
        <w:t>……………………………………………………    45</w:t>
      </w:r>
    </w:p>
    <w:p w:rsidR="00353825" w:rsidRDefault="00353825" w:rsidP="00353825">
      <w:pPr>
        <w:spacing w:after="0" w:line="360" w:lineRule="auto"/>
        <w:jc w:val="both"/>
        <w:rPr>
          <w:rFonts w:ascii="Times New Roman" w:hAnsi="Times New Roman"/>
          <w:sz w:val="28"/>
          <w:szCs w:val="28"/>
          <w:lang w:val="uk-UA"/>
        </w:rPr>
      </w:pPr>
      <w:r w:rsidRPr="005A35C1">
        <w:rPr>
          <w:rFonts w:ascii="Times New Roman" w:hAnsi="Times New Roman"/>
          <w:b/>
          <w:sz w:val="28"/>
          <w:szCs w:val="28"/>
          <w:lang w:val="uk-UA"/>
        </w:rPr>
        <w:t>СПИСОК ВИКОРИСТАНИХ ДЖЕРЕЛ</w:t>
      </w:r>
      <w:r w:rsidR="00E51612">
        <w:rPr>
          <w:rFonts w:ascii="Times New Roman" w:hAnsi="Times New Roman"/>
          <w:sz w:val="28"/>
          <w:szCs w:val="28"/>
          <w:lang w:val="uk-UA"/>
        </w:rPr>
        <w:t>…………………………………….50</w:t>
      </w:r>
    </w:p>
    <w:p w:rsidR="00353825" w:rsidRDefault="00353825" w:rsidP="00353825"/>
    <w:p w:rsidR="00353825" w:rsidRDefault="00353825" w:rsidP="00353825"/>
    <w:p w:rsidR="00353825" w:rsidRDefault="00353825" w:rsidP="00353825"/>
    <w:p w:rsidR="00353825" w:rsidRDefault="00353825" w:rsidP="00353825">
      <w:pPr>
        <w:wordWrap w:val="0"/>
        <w:snapToGrid w:val="0"/>
        <w:ind w:firstLineChars="423" w:firstLine="1184"/>
        <w:jc w:val="right"/>
        <w:rPr>
          <w:rFonts w:ascii="Times New Roman" w:hAnsi="Times New Roman"/>
          <w:bCs/>
          <w:sz w:val="28"/>
          <w:szCs w:val="28"/>
          <w:lang w:val="uk-UA"/>
        </w:rPr>
      </w:pPr>
    </w:p>
    <w:p w:rsidR="00353825" w:rsidRDefault="00353825" w:rsidP="00353825">
      <w:pPr>
        <w:wordWrap w:val="0"/>
        <w:snapToGrid w:val="0"/>
        <w:ind w:firstLineChars="423" w:firstLine="1184"/>
        <w:jc w:val="right"/>
        <w:rPr>
          <w:rFonts w:ascii="Times New Roman" w:hAnsi="Times New Roman"/>
          <w:bCs/>
          <w:sz w:val="28"/>
          <w:szCs w:val="28"/>
          <w:lang w:val="uk-UA"/>
        </w:rPr>
      </w:pPr>
    </w:p>
    <w:p w:rsidR="00353825" w:rsidRDefault="00353825" w:rsidP="00353825">
      <w:pPr>
        <w:rPr>
          <w:lang w:val="uk-UA"/>
        </w:rPr>
      </w:pPr>
    </w:p>
    <w:p w:rsidR="00353825" w:rsidRDefault="00353825" w:rsidP="00353825">
      <w:pPr>
        <w:rPr>
          <w:lang w:val="uk-UA"/>
        </w:rPr>
      </w:pPr>
    </w:p>
    <w:p w:rsidR="00353825" w:rsidRDefault="00353825" w:rsidP="00353825">
      <w:pPr>
        <w:rPr>
          <w:lang w:val="uk-UA"/>
        </w:rPr>
      </w:pPr>
    </w:p>
    <w:p w:rsidR="00353825" w:rsidRDefault="00353825" w:rsidP="00353825">
      <w:pPr>
        <w:rPr>
          <w:lang w:val="uk-UA"/>
        </w:rPr>
      </w:pPr>
    </w:p>
    <w:p w:rsidR="00353825" w:rsidRDefault="00353825" w:rsidP="00353825">
      <w:pPr>
        <w:rPr>
          <w:lang w:val="uk-UA"/>
        </w:rPr>
      </w:pPr>
    </w:p>
    <w:p w:rsidR="00353825" w:rsidRDefault="00353825" w:rsidP="00353825">
      <w:pPr>
        <w:rPr>
          <w:lang w:val="uk-UA"/>
        </w:rPr>
      </w:pPr>
    </w:p>
    <w:p w:rsidR="00353825" w:rsidRDefault="00353825" w:rsidP="00353825">
      <w:pPr>
        <w:spacing w:after="0" w:line="360" w:lineRule="auto"/>
        <w:jc w:val="center"/>
        <w:rPr>
          <w:rFonts w:ascii="Times New Roman" w:hAnsi="Times New Roman"/>
          <w:b/>
          <w:sz w:val="28"/>
          <w:szCs w:val="28"/>
          <w:lang w:val="uk-UA"/>
        </w:rPr>
      </w:pPr>
      <w:r w:rsidRPr="00EB16B0">
        <w:rPr>
          <w:rFonts w:ascii="Times New Roman" w:hAnsi="Times New Roman"/>
          <w:b/>
          <w:sz w:val="28"/>
          <w:szCs w:val="28"/>
          <w:lang w:val="uk-UA"/>
        </w:rPr>
        <w:t>ВСТУП</w:t>
      </w:r>
    </w:p>
    <w:p w:rsidR="00353825" w:rsidRPr="00EB16B0"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ind w:firstLine="708"/>
        <w:jc w:val="both"/>
        <w:rPr>
          <w:rFonts w:ascii="Times New Roman" w:hAnsi="Times New Roman"/>
          <w:sz w:val="28"/>
          <w:szCs w:val="28"/>
          <w:lang w:val="uk-UA"/>
        </w:rPr>
      </w:pPr>
      <w:r w:rsidRPr="007A652E">
        <w:rPr>
          <w:rFonts w:ascii="Times New Roman" w:hAnsi="Times New Roman"/>
          <w:sz w:val="28"/>
          <w:szCs w:val="28"/>
          <w:lang w:val="uk-UA"/>
        </w:rPr>
        <w:t>Протягом століть у композиторській практиці історично складалися, формувалися і розвивалися принципи циклічності. Наявність циклів в музиці обумовлено задачами творчої практики і реальними потребами</w:t>
      </w:r>
      <w:r>
        <w:rPr>
          <w:rFonts w:ascii="Times New Roman" w:hAnsi="Times New Roman"/>
          <w:sz w:val="28"/>
          <w:szCs w:val="28"/>
          <w:lang w:val="uk-UA"/>
        </w:rPr>
        <w:t xml:space="preserve">  камерного репертуару вокалістів</w:t>
      </w:r>
      <w:r w:rsidRPr="007A652E">
        <w:rPr>
          <w:rFonts w:ascii="Times New Roman" w:hAnsi="Times New Roman"/>
          <w:sz w:val="28"/>
          <w:szCs w:val="28"/>
          <w:lang w:val="uk-UA"/>
        </w:rPr>
        <w:t xml:space="preserve">. </w:t>
      </w:r>
    </w:p>
    <w:p w:rsidR="00353825" w:rsidRPr="00EB16B0" w:rsidRDefault="00353825" w:rsidP="00353825">
      <w:pPr>
        <w:spacing w:after="0" w:line="360" w:lineRule="auto"/>
        <w:ind w:firstLine="708"/>
        <w:jc w:val="both"/>
        <w:rPr>
          <w:rFonts w:ascii="Times New Roman" w:hAnsi="Times New Roman"/>
          <w:sz w:val="28"/>
          <w:szCs w:val="28"/>
          <w:lang w:val="uk-UA"/>
        </w:rPr>
      </w:pPr>
      <w:r w:rsidRPr="00EB16B0">
        <w:rPr>
          <w:rFonts w:ascii="Times New Roman" w:hAnsi="Times New Roman"/>
          <w:sz w:val="28"/>
          <w:szCs w:val="28"/>
          <w:lang w:val="uk-UA"/>
        </w:rPr>
        <w:t xml:space="preserve">Творчий доробок сучасної української композиторки, піаністки, органістки Ірини </w:t>
      </w:r>
      <w:proofErr w:type="spellStart"/>
      <w:r w:rsidRPr="00EB16B0">
        <w:rPr>
          <w:rFonts w:ascii="Times New Roman" w:hAnsi="Times New Roman"/>
          <w:sz w:val="28"/>
          <w:szCs w:val="28"/>
          <w:lang w:val="uk-UA"/>
        </w:rPr>
        <w:t>Алексійчук</w:t>
      </w:r>
      <w:proofErr w:type="spellEnd"/>
      <w:r w:rsidRPr="00EB16B0">
        <w:rPr>
          <w:rFonts w:ascii="Times New Roman" w:hAnsi="Times New Roman"/>
          <w:sz w:val="28"/>
          <w:szCs w:val="28"/>
          <w:lang w:val="uk-UA"/>
        </w:rPr>
        <w:t xml:space="preserve"> складається з симфонічних, хорових, камерних вокальних та інструментальних творів, які незмінно користуються успіхом в Україні, Європі, США та інших країнах світу. ЇЇ самобутня, новаторська творчість, сміливі знахідки та відкриття у мелодиці, ладо-гармонічному та оркестровому мисленні, принципах формотворення відкрили нову сторінку в історії української музичної культури, а фактично </w:t>
      </w:r>
      <w:r w:rsidRPr="00EB16B0">
        <w:rPr>
          <w:rFonts w:ascii="Times New Roman" w:hAnsi="Times New Roman"/>
          <w:sz w:val="28"/>
          <w:szCs w:val="28"/>
          <w:lang w:val="uk-UA"/>
        </w:rPr>
        <w:softHyphen/>
        <w:t xml:space="preserve">— в музичній культурі ХХІ століття. Сказане співвідносне з різноманітними жанровими сферами творчості Ірини </w:t>
      </w:r>
      <w:proofErr w:type="spellStart"/>
      <w:r w:rsidRPr="00EB16B0">
        <w:rPr>
          <w:rFonts w:ascii="Times New Roman" w:hAnsi="Times New Roman"/>
          <w:sz w:val="28"/>
          <w:szCs w:val="28"/>
          <w:lang w:val="uk-UA"/>
        </w:rPr>
        <w:t>Алексійчук</w:t>
      </w:r>
      <w:proofErr w:type="spellEnd"/>
      <w:r w:rsidRPr="00EB16B0">
        <w:rPr>
          <w:rFonts w:ascii="Times New Roman" w:hAnsi="Times New Roman"/>
          <w:sz w:val="28"/>
          <w:szCs w:val="28"/>
          <w:lang w:val="uk-UA"/>
        </w:rPr>
        <w:t>, в тому числі й з камерно-вокальних</w:t>
      </w:r>
      <w:r>
        <w:rPr>
          <w:rFonts w:ascii="Times New Roman" w:hAnsi="Times New Roman"/>
          <w:sz w:val="28"/>
          <w:szCs w:val="28"/>
          <w:lang w:val="uk-UA"/>
        </w:rPr>
        <w:t xml:space="preserve">, зокрема, із вокальним циклом </w:t>
      </w:r>
      <w:r w:rsidRPr="00EB16B0">
        <w:rPr>
          <w:rFonts w:ascii="Times New Roman" w:hAnsi="Times New Roman"/>
          <w:sz w:val="28"/>
          <w:szCs w:val="28"/>
          <w:lang w:val="uk-UA"/>
        </w:rPr>
        <w:t>«Піс</w:t>
      </w:r>
      <w:r>
        <w:rPr>
          <w:rFonts w:ascii="Times New Roman" w:hAnsi="Times New Roman"/>
          <w:sz w:val="28"/>
          <w:szCs w:val="28"/>
          <w:lang w:val="uk-UA"/>
        </w:rPr>
        <w:t xml:space="preserve">ні кохання», «Глина Господня», </w:t>
      </w:r>
      <w:r w:rsidRPr="00EB16B0">
        <w:rPr>
          <w:rFonts w:ascii="Times New Roman" w:hAnsi="Times New Roman"/>
          <w:sz w:val="28"/>
          <w:szCs w:val="28"/>
          <w:lang w:val="uk-UA"/>
        </w:rPr>
        <w:t>«Пісні старого трубадура», «</w:t>
      </w:r>
      <w:proofErr w:type="spellStart"/>
      <w:r w:rsidRPr="00EB16B0">
        <w:rPr>
          <w:rFonts w:ascii="Times New Roman" w:hAnsi="Times New Roman"/>
          <w:sz w:val="28"/>
          <w:szCs w:val="28"/>
          <w:lang w:val="uk-UA"/>
        </w:rPr>
        <w:t>Amore</w:t>
      </w:r>
      <w:proofErr w:type="spellEnd"/>
      <w:r w:rsidRPr="00EB16B0">
        <w:rPr>
          <w:rFonts w:ascii="Times New Roman" w:hAnsi="Times New Roman"/>
          <w:sz w:val="28"/>
          <w:szCs w:val="28"/>
          <w:lang w:val="uk-UA"/>
        </w:rPr>
        <w:t xml:space="preserve">, </w:t>
      </w:r>
      <w:proofErr w:type="spellStart"/>
      <w:r w:rsidRPr="00EB16B0">
        <w:rPr>
          <w:rFonts w:ascii="Times New Roman" w:hAnsi="Times New Roman"/>
          <w:sz w:val="28"/>
          <w:szCs w:val="28"/>
          <w:lang w:val="uk-UA"/>
        </w:rPr>
        <w:t>ora</w:t>
      </w:r>
      <w:proofErr w:type="spellEnd"/>
      <w:r w:rsidRPr="00EB16B0">
        <w:rPr>
          <w:rFonts w:ascii="Times New Roman" w:hAnsi="Times New Roman"/>
          <w:sz w:val="28"/>
          <w:szCs w:val="28"/>
          <w:lang w:val="uk-UA"/>
        </w:rPr>
        <w:t xml:space="preserve"> </w:t>
      </w:r>
      <w:proofErr w:type="spellStart"/>
      <w:r w:rsidRPr="00EB16B0">
        <w:rPr>
          <w:rFonts w:ascii="Times New Roman" w:hAnsi="Times New Roman"/>
          <w:sz w:val="28"/>
          <w:szCs w:val="28"/>
          <w:lang w:val="uk-UA"/>
        </w:rPr>
        <w:t>pro</w:t>
      </w:r>
      <w:proofErr w:type="spellEnd"/>
      <w:r w:rsidRPr="00EB16B0">
        <w:rPr>
          <w:rFonts w:ascii="Times New Roman" w:hAnsi="Times New Roman"/>
          <w:sz w:val="28"/>
          <w:szCs w:val="28"/>
          <w:lang w:val="uk-UA"/>
        </w:rPr>
        <w:t xml:space="preserve"> </w:t>
      </w:r>
      <w:proofErr w:type="spellStart"/>
      <w:r w:rsidRPr="00EB16B0">
        <w:rPr>
          <w:rFonts w:ascii="Times New Roman" w:hAnsi="Times New Roman"/>
          <w:sz w:val="28"/>
          <w:szCs w:val="28"/>
          <w:lang w:val="uk-UA"/>
        </w:rPr>
        <w:t>nobis</w:t>
      </w:r>
      <w:proofErr w:type="spellEnd"/>
      <w:r w:rsidRPr="00EB16B0">
        <w:rPr>
          <w:rFonts w:ascii="Times New Roman" w:hAnsi="Times New Roman"/>
          <w:sz w:val="28"/>
          <w:szCs w:val="28"/>
          <w:lang w:val="uk-UA"/>
        </w:rPr>
        <w:t xml:space="preserve">» або «Дві балади про досконалу любов», що репрезентує не тільки зрілий період діяльності композиторки, але й образно-стильову специфіку її творчості в цілому. Затребуваність камерно-вокального спадку композиторки, в тому числі й вокальних циклів в концертно-виконавській та учбово-педагогічній практиці, обумовлює актуальність теми представленої роботи.   </w:t>
      </w:r>
    </w:p>
    <w:p w:rsidR="00353825" w:rsidRPr="00EB16B0" w:rsidRDefault="00353825" w:rsidP="00353825">
      <w:pPr>
        <w:spacing w:after="0" w:line="360" w:lineRule="auto"/>
        <w:jc w:val="both"/>
        <w:rPr>
          <w:rFonts w:ascii="Times New Roman" w:hAnsi="Times New Roman"/>
          <w:sz w:val="28"/>
          <w:szCs w:val="28"/>
          <w:lang w:val="uk-UA"/>
        </w:rPr>
      </w:pPr>
      <w:r w:rsidRPr="00EB16B0">
        <w:rPr>
          <w:rFonts w:ascii="Times New Roman" w:hAnsi="Times New Roman"/>
          <w:sz w:val="28"/>
          <w:szCs w:val="28"/>
          <w:lang w:val="uk-UA"/>
        </w:rPr>
        <w:tab/>
      </w:r>
      <w:r w:rsidRPr="00EB16B0">
        <w:rPr>
          <w:rFonts w:ascii="Times New Roman" w:hAnsi="Times New Roman"/>
          <w:b/>
          <w:sz w:val="28"/>
          <w:szCs w:val="28"/>
          <w:lang w:val="uk-UA"/>
        </w:rPr>
        <w:t>Об’єкт роботи</w:t>
      </w:r>
      <w:r w:rsidRPr="00EB16B0">
        <w:rPr>
          <w:rFonts w:ascii="Times New Roman" w:hAnsi="Times New Roman"/>
          <w:sz w:val="28"/>
          <w:szCs w:val="28"/>
          <w:lang w:val="uk-UA"/>
        </w:rPr>
        <w:t xml:space="preserve"> —</w:t>
      </w:r>
      <w:r>
        <w:rPr>
          <w:rFonts w:ascii="Times New Roman" w:hAnsi="Times New Roman"/>
          <w:sz w:val="28"/>
          <w:szCs w:val="28"/>
          <w:lang w:val="uk-UA"/>
        </w:rPr>
        <w:t xml:space="preserve"> </w:t>
      </w:r>
      <w:r w:rsidRPr="00EB16B0">
        <w:rPr>
          <w:rFonts w:ascii="Times New Roman" w:hAnsi="Times New Roman"/>
          <w:sz w:val="28"/>
          <w:szCs w:val="28"/>
          <w:lang w:val="uk-UA"/>
        </w:rPr>
        <w:t xml:space="preserve">камерно-вокальна музика  другої половини ХХ та  ХХІ століття. </w:t>
      </w:r>
    </w:p>
    <w:p w:rsidR="00353825" w:rsidRPr="00EB16B0" w:rsidRDefault="00353825" w:rsidP="00353825">
      <w:pPr>
        <w:spacing w:after="0" w:line="360" w:lineRule="auto"/>
        <w:jc w:val="both"/>
        <w:rPr>
          <w:rFonts w:ascii="Times New Roman" w:hAnsi="Times New Roman"/>
          <w:sz w:val="28"/>
          <w:szCs w:val="28"/>
          <w:lang w:val="uk-UA"/>
        </w:rPr>
      </w:pPr>
      <w:r w:rsidRPr="00EB16B0">
        <w:rPr>
          <w:rFonts w:ascii="Times New Roman" w:hAnsi="Times New Roman"/>
          <w:sz w:val="28"/>
          <w:szCs w:val="28"/>
          <w:lang w:val="uk-UA"/>
        </w:rPr>
        <w:tab/>
      </w:r>
      <w:r w:rsidRPr="00EB16B0">
        <w:rPr>
          <w:rFonts w:ascii="Times New Roman" w:hAnsi="Times New Roman"/>
          <w:b/>
          <w:sz w:val="28"/>
          <w:szCs w:val="28"/>
          <w:lang w:val="uk-UA"/>
        </w:rPr>
        <w:t>Предмет роботи</w:t>
      </w:r>
      <w:r w:rsidRPr="00EB16B0">
        <w:rPr>
          <w:rFonts w:ascii="Times New Roman" w:hAnsi="Times New Roman"/>
          <w:sz w:val="28"/>
          <w:szCs w:val="28"/>
          <w:lang w:val="uk-UA"/>
        </w:rPr>
        <w:t xml:space="preserve"> — жанрово-стильова специфіка</w:t>
      </w:r>
      <w:r>
        <w:rPr>
          <w:rFonts w:ascii="Times New Roman" w:hAnsi="Times New Roman"/>
          <w:sz w:val="28"/>
          <w:szCs w:val="28"/>
          <w:lang w:val="uk-UA"/>
        </w:rPr>
        <w:t xml:space="preserve"> </w:t>
      </w:r>
      <w:r w:rsidRPr="00EB16B0">
        <w:rPr>
          <w:rFonts w:ascii="Times New Roman" w:hAnsi="Times New Roman"/>
          <w:sz w:val="28"/>
          <w:szCs w:val="28"/>
          <w:lang w:val="uk-UA"/>
        </w:rPr>
        <w:t>вокальних цик</w:t>
      </w:r>
      <w:r>
        <w:rPr>
          <w:rFonts w:ascii="Times New Roman" w:hAnsi="Times New Roman"/>
          <w:sz w:val="28"/>
          <w:szCs w:val="28"/>
          <w:lang w:val="uk-UA"/>
        </w:rPr>
        <w:t xml:space="preserve">лів  української композиторки </w:t>
      </w:r>
      <w:r w:rsidRPr="00EB16B0">
        <w:rPr>
          <w:rFonts w:ascii="Times New Roman" w:hAnsi="Times New Roman"/>
          <w:sz w:val="28"/>
          <w:szCs w:val="28"/>
          <w:lang w:val="uk-UA"/>
        </w:rPr>
        <w:t xml:space="preserve">Ірини </w:t>
      </w:r>
      <w:proofErr w:type="spellStart"/>
      <w:r w:rsidRPr="00EB16B0">
        <w:rPr>
          <w:rFonts w:ascii="Times New Roman" w:hAnsi="Times New Roman"/>
          <w:sz w:val="28"/>
          <w:szCs w:val="28"/>
          <w:lang w:val="uk-UA"/>
        </w:rPr>
        <w:t>Алексійчук</w:t>
      </w:r>
      <w:proofErr w:type="spellEnd"/>
      <w:r>
        <w:rPr>
          <w:rFonts w:ascii="Times New Roman" w:hAnsi="Times New Roman"/>
          <w:sz w:val="28"/>
          <w:szCs w:val="28"/>
          <w:lang w:val="uk-UA"/>
        </w:rPr>
        <w:t xml:space="preserve"> в</w:t>
      </w:r>
      <w:r w:rsidRPr="00EB16B0">
        <w:rPr>
          <w:rFonts w:ascii="Times New Roman" w:hAnsi="Times New Roman"/>
          <w:sz w:val="28"/>
          <w:szCs w:val="28"/>
          <w:lang w:val="uk-UA"/>
        </w:rPr>
        <w:t xml:space="preserve"> контексті репертуару  сучасного вокаліста.</w:t>
      </w:r>
    </w:p>
    <w:p w:rsidR="00353825" w:rsidRPr="00EB16B0" w:rsidRDefault="00353825" w:rsidP="00353825">
      <w:pPr>
        <w:spacing w:after="0" w:line="360" w:lineRule="auto"/>
        <w:jc w:val="both"/>
        <w:rPr>
          <w:rFonts w:ascii="Times New Roman" w:hAnsi="Times New Roman"/>
          <w:sz w:val="28"/>
          <w:szCs w:val="28"/>
          <w:lang w:val="uk-UA"/>
        </w:rPr>
      </w:pPr>
      <w:r w:rsidRPr="00EB16B0">
        <w:rPr>
          <w:rFonts w:ascii="Times New Roman" w:hAnsi="Times New Roman"/>
          <w:sz w:val="28"/>
          <w:szCs w:val="28"/>
          <w:lang w:val="uk-UA"/>
        </w:rPr>
        <w:lastRenderedPageBreak/>
        <w:tab/>
      </w:r>
      <w:r w:rsidRPr="00EB16B0">
        <w:rPr>
          <w:rFonts w:ascii="Times New Roman" w:hAnsi="Times New Roman"/>
          <w:b/>
          <w:sz w:val="28"/>
          <w:szCs w:val="28"/>
          <w:lang w:val="uk-UA"/>
        </w:rPr>
        <w:t>Мета роботи</w:t>
      </w:r>
      <w:r w:rsidRPr="00EB16B0">
        <w:rPr>
          <w:rFonts w:ascii="Times New Roman" w:hAnsi="Times New Roman"/>
          <w:sz w:val="28"/>
          <w:szCs w:val="28"/>
          <w:lang w:val="uk-UA"/>
        </w:rPr>
        <w:t xml:space="preserve"> — виявлення жанрово-стильових і інтонаційних особливостей вокальних циклів І. </w:t>
      </w:r>
      <w:proofErr w:type="spellStart"/>
      <w:r w:rsidRPr="00EB16B0">
        <w:rPr>
          <w:rFonts w:ascii="Times New Roman" w:hAnsi="Times New Roman"/>
          <w:sz w:val="28"/>
          <w:szCs w:val="28"/>
          <w:lang w:val="uk-UA"/>
        </w:rPr>
        <w:t>Алексійчук</w:t>
      </w:r>
      <w:proofErr w:type="spellEnd"/>
      <w:r w:rsidRPr="00EB16B0">
        <w:rPr>
          <w:rFonts w:ascii="Times New Roman" w:hAnsi="Times New Roman"/>
          <w:sz w:val="28"/>
          <w:szCs w:val="28"/>
          <w:lang w:val="uk-UA"/>
        </w:rPr>
        <w:t xml:space="preserve"> </w:t>
      </w:r>
      <w:r>
        <w:rPr>
          <w:rFonts w:ascii="Times New Roman" w:hAnsi="Times New Roman"/>
          <w:sz w:val="28"/>
          <w:szCs w:val="28"/>
          <w:lang w:val="uk-UA"/>
        </w:rPr>
        <w:t>через призму</w:t>
      </w:r>
      <w:r w:rsidRPr="00EB16B0">
        <w:rPr>
          <w:rFonts w:ascii="Times New Roman" w:hAnsi="Times New Roman"/>
          <w:sz w:val="28"/>
          <w:szCs w:val="28"/>
          <w:lang w:val="uk-UA"/>
        </w:rPr>
        <w:t xml:space="preserve"> стильових настанов її творчості</w:t>
      </w:r>
      <w:r>
        <w:rPr>
          <w:rFonts w:ascii="Times New Roman" w:hAnsi="Times New Roman"/>
          <w:sz w:val="28"/>
          <w:szCs w:val="28"/>
          <w:lang w:val="uk-UA"/>
        </w:rPr>
        <w:t xml:space="preserve"> та</w:t>
      </w:r>
      <w:r w:rsidRPr="00EB16B0">
        <w:rPr>
          <w:rFonts w:ascii="Times New Roman" w:hAnsi="Times New Roman"/>
          <w:sz w:val="28"/>
          <w:szCs w:val="28"/>
          <w:lang w:val="uk-UA"/>
        </w:rPr>
        <w:t xml:space="preserve"> духовно-стильових шукань </w:t>
      </w:r>
      <w:r>
        <w:rPr>
          <w:rFonts w:ascii="Times New Roman" w:hAnsi="Times New Roman"/>
          <w:sz w:val="28"/>
          <w:szCs w:val="28"/>
          <w:lang w:val="uk-UA"/>
        </w:rPr>
        <w:t xml:space="preserve"> в  </w:t>
      </w:r>
      <w:r w:rsidRPr="00EB16B0">
        <w:rPr>
          <w:rFonts w:ascii="Times New Roman" w:hAnsi="Times New Roman"/>
          <w:sz w:val="28"/>
          <w:szCs w:val="28"/>
          <w:lang w:val="uk-UA"/>
        </w:rPr>
        <w:t>XX-XXІ</w:t>
      </w:r>
      <w:r>
        <w:rPr>
          <w:rFonts w:ascii="Times New Roman" w:hAnsi="Times New Roman"/>
          <w:sz w:val="28"/>
          <w:szCs w:val="28"/>
          <w:lang w:val="uk-UA"/>
        </w:rPr>
        <w:t xml:space="preserve"> століттях</w:t>
      </w:r>
      <w:r w:rsidRPr="00EB16B0">
        <w:rPr>
          <w:rFonts w:ascii="Times New Roman" w:hAnsi="Times New Roman"/>
          <w:sz w:val="28"/>
          <w:szCs w:val="28"/>
          <w:lang w:val="uk-UA"/>
        </w:rPr>
        <w:t>.</w:t>
      </w:r>
    </w:p>
    <w:p w:rsidR="00353825" w:rsidRPr="00EB16B0" w:rsidRDefault="00353825" w:rsidP="00353825">
      <w:pPr>
        <w:spacing w:after="0" w:line="360" w:lineRule="auto"/>
        <w:jc w:val="both"/>
        <w:rPr>
          <w:rFonts w:ascii="Times New Roman" w:hAnsi="Times New Roman"/>
          <w:b/>
          <w:sz w:val="28"/>
          <w:szCs w:val="28"/>
          <w:lang w:val="uk-UA"/>
        </w:rPr>
      </w:pPr>
      <w:r w:rsidRPr="00EB16B0">
        <w:rPr>
          <w:rFonts w:ascii="Times New Roman" w:hAnsi="Times New Roman"/>
          <w:sz w:val="28"/>
          <w:szCs w:val="28"/>
          <w:lang w:val="uk-UA"/>
        </w:rPr>
        <w:tab/>
      </w:r>
      <w:r w:rsidRPr="00EB16B0">
        <w:rPr>
          <w:rFonts w:ascii="Times New Roman" w:hAnsi="Times New Roman"/>
          <w:b/>
          <w:sz w:val="28"/>
          <w:szCs w:val="28"/>
          <w:lang w:val="uk-UA"/>
        </w:rPr>
        <w:t>Завдання роботи:</w:t>
      </w:r>
    </w:p>
    <w:p w:rsidR="00353825" w:rsidRDefault="00353825" w:rsidP="00353825">
      <w:pPr>
        <w:pStyle w:val="a3"/>
        <w:numPr>
          <w:ilvl w:val="0"/>
          <w:numId w:val="5"/>
        </w:numPr>
        <w:spacing w:after="0" w:line="360" w:lineRule="auto"/>
        <w:jc w:val="both"/>
        <w:rPr>
          <w:rFonts w:ascii="Times New Roman" w:hAnsi="Times New Roman"/>
          <w:sz w:val="28"/>
          <w:szCs w:val="28"/>
          <w:lang w:val="uk-UA"/>
        </w:rPr>
      </w:pPr>
      <w:r w:rsidRPr="00EB16B0">
        <w:rPr>
          <w:rFonts w:ascii="Times New Roman" w:hAnsi="Times New Roman"/>
          <w:sz w:val="28"/>
          <w:szCs w:val="28"/>
          <w:lang w:val="uk-UA"/>
        </w:rPr>
        <w:t>дослідження особливостей розвитку світової музи</w:t>
      </w:r>
      <w:r>
        <w:rPr>
          <w:rFonts w:ascii="Times New Roman" w:hAnsi="Times New Roman"/>
          <w:sz w:val="28"/>
          <w:szCs w:val="28"/>
          <w:lang w:val="uk-UA"/>
        </w:rPr>
        <w:t xml:space="preserve">чної </w:t>
      </w:r>
      <w:r w:rsidRPr="00EB16B0">
        <w:rPr>
          <w:rFonts w:ascii="Times New Roman" w:hAnsi="Times New Roman"/>
          <w:sz w:val="28"/>
          <w:szCs w:val="28"/>
          <w:lang w:val="uk-UA"/>
        </w:rPr>
        <w:t xml:space="preserve"> </w:t>
      </w:r>
      <w:r>
        <w:rPr>
          <w:rFonts w:ascii="Times New Roman" w:hAnsi="Times New Roman"/>
          <w:sz w:val="28"/>
          <w:szCs w:val="28"/>
          <w:lang w:val="uk-UA"/>
        </w:rPr>
        <w:t>культури</w:t>
      </w:r>
      <w:r w:rsidRPr="00EB16B0">
        <w:rPr>
          <w:rFonts w:ascii="Times New Roman" w:hAnsi="Times New Roman"/>
          <w:sz w:val="28"/>
          <w:szCs w:val="28"/>
          <w:lang w:val="uk-UA"/>
        </w:rPr>
        <w:t xml:space="preserve"> </w:t>
      </w:r>
      <w:r>
        <w:rPr>
          <w:rFonts w:ascii="Times New Roman" w:hAnsi="Times New Roman"/>
          <w:sz w:val="28"/>
          <w:szCs w:val="28"/>
          <w:lang w:val="uk-UA"/>
        </w:rPr>
        <w:t xml:space="preserve"> </w:t>
      </w:r>
      <w:r w:rsidRPr="00EB16B0">
        <w:rPr>
          <w:rFonts w:ascii="Times New Roman" w:hAnsi="Times New Roman"/>
          <w:sz w:val="28"/>
          <w:szCs w:val="28"/>
          <w:lang w:val="uk-UA"/>
        </w:rPr>
        <w:t>XX та</w:t>
      </w:r>
    </w:p>
    <w:p w:rsidR="00353825" w:rsidRPr="00951407" w:rsidRDefault="00353825" w:rsidP="00353825">
      <w:pPr>
        <w:pStyle w:val="a3"/>
        <w:spacing w:after="0" w:line="360" w:lineRule="auto"/>
        <w:ind w:left="0"/>
        <w:jc w:val="both"/>
        <w:rPr>
          <w:rFonts w:ascii="Times New Roman" w:hAnsi="Times New Roman"/>
          <w:sz w:val="28"/>
          <w:szCs w:val="28"/>
          <w:lang w:val="uk-UA"/>
        </w:rPr>
      </w:pPr>
      <w:r w:rsidRPr="00951407">
        <w:rPr>
          <w:rFonts w:ascii="Times New Roman" w:hAnsi="Times New Roman"/>
          <w:sz w:val="28"/>
          <w:szCs w:val="28"/>
          <w:lang w:val="uk-UA"/>
        </w:rPr>
        <w:t>початку ХХІ століття;</w:t>
      </w:r>
    </w:p>
    <w:p w:rsidR="00353825" w:rsidRPr="00EB16B0" w:rsidRDefault="00353825" w:rsidP="00353825">
      <w:pPr>
        <w:pStyle w:val="a3"/>
        <w:numPr>
          <w:ilvl w:val="0"/>
          <w:numId w:val="5"/>
        </w:numPr>
        <w:spacing w:after="0" w:line="360" w:lineRule="auto"/>
        <w:jc w:val="both"/>
        <w:rPr>
          <w:rFonts w:ascii="Times New Roman" w:hAnsi="Times New Roman"/>
          <w:sz w:val="28"/>
          <w:szCs w:val="28"/>
          <w:lang w:val="uk-UA"/>
        </w:rPr>
      </w:pPr>
      <w:r w:rsidRPr="00EB16B0">
        <w:rPr>
          <w:rFonts w:ascii="Times New Roman" w:hAnsi="Times New Roman"/>
          <w:sz w:val="28"/>
          <w:szCs w:val="28"/>
          <w:lang w:val="uk-UA"/>
        </w:rPr>
        <w:t>огляд особливостей побутування</w:t>
      </w:r>
      <w:r w:rsidRPr="00EB16B0">
        <w:rPr>
          <w:rFonts w:ascii="Times New Roman" w:hAnsi="Times New Roman"/>
          <w:sz w:val="28"/>
          <w:szCs w:val="28"/>
        </w:rPr>
        <w:t xml:space="preserve"> </w:t>
      </w:r>
      <w:r w:rsidRPr="00EB16B0">
        <w:rPr>
          <w:rFonts w:ascii="Times New Roman" w:hAnsi="Times New Roman"/>
          <w:sz w:val="28"/>
          <w:szCs w:val="28"/>
          <w:lang w:val="uk-UA"/>
        </w:rPr>
        <w:t>та генетичній обумовленості</w:t>
      </w:r>
    </w:p>
    <w:p w:rsidR="00353825" w:rsidRPr="009978D0" w:rsidRDefault="00353825" w:rsidP="00353825">
      <w:pPr>
        <w:spacing w:after="0" w:line="360" w:lineRule="auto"/>
        <w:jc w:val="both"/>
        <w:rPr>
          <w:rFonts w:ascii="Times New Roman" w:hAnsi="Times New Roman"/>
          <w:sz w:val="28"/>
          <w:szCs w:val="28"/>
          <w:lang w:val="uk-UA"/>
        </w:rPr>
      </w:pPr>
      <w:r w:rsidRPr="00EB16B0">
        <w:rPr>
          <w:rFonts w:ascii="Times New Roman" w:hAnsi="Times New Roman"/>
          <w:sz w:val="28"/>
          <w:szCs w:val="28"/>
          <w:lang w:val="uk-UA"/>
        </w:rPr>
        <w:t>вокально-камерного циклу</w:t>
      </w:r>
      <w:r w:rsidRPr="00EB16B0">
        <w:rPr>
          <w:rFonts w:ascii="Times New Roman" w:hAnsi="Times New Roman"/>
          <w:sz w:val="28"/>
          <w:szCs w:val="28"/>
        </w:rPr>
        <w:t xml:space="preserve"> </w:t>
      </w:r>
      <w:r w:rsidRPr="00EB16B0">
        <w:rPr>
          <w:rFonts w:ascii="Times New Roman" w:hAnsi="Times New Roman"/>
          <w:sz w:val="28"/>
          <w:szCs w:val="28"/>
          <w:lang w:val="uk-UA"/>
        </w:rPr>
        <w:t xml:space="preserve">в творчості </w:t>
      </w:r>
      <w:r>
        <w:rPr>
          <w:rFonts w:ascii="Times New Roman" w:hAnsi="Times New Roman"/>
          <w:sz w:val="28"/>
          <w:szCs w:val="28"/>
          <w:lang w:val="uk-UA"/>
        </w:rPr>
        <w:t xml:space="preserve"> </w:t>
      </w:r>
      <w:r w:rsidRPr="00EB16B0">
        <w:rPr>
          <w:rFonts w:ascii="Times New Roman" w:hAnsi="Times New Roman"/>
          <w:sz w:val="28"/>
          <w:szCs w:val="28"/>
          <w:lang w:val="uk-UA"/>
        </w:rPr>
        <w:t>композиторів X</w:t>
      </w:r>
      <w:r>
        <w:rPr>
          <w:rFonts w:ascii="Times New Roman" w:hAnsi="Times New Roman"/>
          <w:sz w:val="28"/>
          <w:szCs w:val="28"/>
          <w:lang w:val="en-GB"/>
        </w:rPr>
        <w:t>I</w:t>
      </w:r>
      <w:r w:rsidRPr="00EB16B0">
        <w:rPr>
          <w:rFonts w:ascii="Times New Roman" w:hAnsi="Times New Roman"/>
          <w:sz w:val="28"/>
          <w:szCs w:val="28"/>
          <w:lang w:val="uk-UA"/>
        </w:rPr>
        <w:t xml:space="preserve">X </w:t>
      </w:r>
      <w:r w:rsidRPr="008D7848">
        <w:rPr>
          <w:rFonts w:ascii="Times New Roman" w:hAnsi="Times New Roman"/>
          <w:sz w:val="28"/>
          <w:szCs w:val="28"/>
        </w:rPr>
        <w:t xml:space="preserve">- </w:t>
      </w:r>
      <w:r w:rsidRPr="00EB16B0">
        <w:rPr>
          <w:rFonts w:ascii="Times New Roman" w:hAnsi="Times New Roman"/>
          <w:sz w:val="28"/>
          <w:szCs w:val="28"/>
          <w:lang w:val="uk-UA"/>
        </w:rPr>
        <w:t>XXІ століття</w:t>
      </w:r>
      <w:r w:rsidRPr="00EB16B0">
        <w:rPr>
          <w:rFonts w:ascii="Times New Roman" w:hAnsi="Times New Roman"/>
          <w:sz w:val="28"/>
          <w:szCs w:val="28"/>
        </w:rPr>
        <w:t>;</w:t>
      </w:r>
    </w:p>
    <w:p w:rsidR="00353825" w:rsidRPr="00EB16B0" w:rsidRDefault="00353825" w:rsidP="00353825">
      <w:pPr>
        <w:pStyle w:val="a3"/>
        <w:numPr>
          <w:ilvl w:val="0"/>
          <w:numId w:val="5"/>
        </w:numPr>
        <w:spacing w:after="0" w:line="360" w:lineRule="auto"/>
        <w:jc w:val="both"/>
        <w:rPr>
          <w:rFonts w:ascii="Times New Roman" w:hAnsi="Times New Roman"/>
          <w:sz w:val="28"/>
          <w:szCs w:val="28"/>
          <w:lang w:val="uk-UA"/>
        </w:rPr>
      </w:pPr>
      <w:r w:rsidRPr="00EB16B0">
        <w:rPr>
          <w:rFonts w:ascii="Times New Roman" w:hAnsi="Times New Roman"/>
          <w:sz w:val="28"/>
          <w:szCs w:val="28"/>
          <w:lang w:val="uk-UA"/>
        </w:rPr>
        <w:t>узагальнення відомостей про духовно-естетичні та стильові підвалини</w:t>
      </w:r>
    </w:p>
    <w:p w:rsidR="00353825" w:rsidRPr="00EB16B0" w:rsidRDefault="00353825" w:rsidP="00353825">
      <w:pPr>
        <w:spacing w:after="0" w:line="360" w:lineRule="auto"/>
        <w:jc w:val="both"/>
        <w:rPr>
          <w:rFonts w:ascii="Times New Roman" w:hAnsi="Times New Roman"/>
          <w:sz w:val="28"/>
          <w:szCs w:val="28"/>
          <w:lang w:val="uk-UA"/>
        </w:rPr>
      </w:pPr>
      <w:r w:rsidRPr="00EB16B0">
        <w:rPr>
          <w:rFonts w:ascii="Times New Roman" w:hAnsi="Times New Roman"/>
          <w:sz w:val="28"/>
          <w:szCs w:val="28"/>
          <w:lang w:val="uk-UA"/>
        </w:rPr>
        <w:t xml:space="preserve">творчості І. </w:t>
      </w:r>
      <w:proofErr w:type="spellStart"/>
      <w:r w:rsidRPr="00EB16B0">
        <w:rPr>
          <w:rFonts w:ascii="Times New Roman" w:hAnsi="Times New Roman"/>
          <w:sz w:val="28"/>
          <w:szCs w:val="28"/>
          <w:lang w:val="uk-UA"/>
        </w:rPr>
        <w:t>Алексійчук</w:t>
      </w:r>
      <w:proofErr w:type="spellEnd"/>
      <w:r w:rsidRPr="00EB16B0">
        <w:rPr>
          <w:rFonts w:ascii="Times New Roman" w:hAnsi="Times New Roman"/>
          <w:sz w:val="28"/>
          <w:szCs w:val="28"/>
          <w:lang w:val="uk-UA"/>
        </w:rPr>
        <w:t xml:space="preserve"> через призму духовно-стильових шукань</w:t>
      </w:r>
      <w:r w:rsidRPr="008D7848">
        <w:rPr>
          <w:rFonts w:ascii="Times New Roman" w:hAnsi="Times New Roman"/>
          <w:sz w:val="28"/>
          <w:szCs w:val="28"/>
        </w:rPr>
        <w:t xml:space="preserve"> </w:t>
      </w:r>
      <w:r>
        <w:rPr>
          <w:rFonts w:ascii="Times New Roman" w:hAnsi="Times New Roman"/>
          <w:sz w:val="28"/>
          <w:szCs w:val="28"/>
          <w:lang w:val="uk-UA"/>
        </w:rPr>
        <w:t>та хорового мистецтва</w:t>
      </w:r>
      <w:r w:rsidRPr="00EB16B0">
        <w:rPr>
          <w:rFonts w:ascii="Times New Roman" w:hAnsi="Times New Roman"/>
          <w:sz w:val="28"/>
          <w:szCs w:val="28"/>
          <w:lang w:val="uk-UA"/>
        </w:rPr>
        <w:t>;</w:t>
      </w:r>
    </w:p>
    <w:p w:rsidR="00353825" w:rsidRPr="00EB16B0" w:rsidRDefault="00353825" w:rsidP="00353825">
      <w:pPr>
        <w:pStyle w:val="a3"/>
        <w:numPr>
          <w:ilvl w:val="0"/>
          <w:numId w:val="5"/>
        </w:numPr>
        <w:spacing w:after="0" w:line="360" w:lineRule="auto"/>
        <w:jc w:val="both"/>
        <w:rPr>
          <w:rFonts w:ascii="Times New Roman" w:hAnsi="Times New Roman"/>
          <w:sz w:val="28"/>
          <w:szCs w:val="28"/>
          <w:lang w:val="uk-UA"/>
        </w:rPr>
      </w:pPr>
      <w:r w:rsidRPr="00EB16B0">
        <w:rPr>
          <w:rFonts w:ascii="Times New Roman" w:hAnsi="Times New Roman"/>
          <w:sz w:val="28"/>
          <w:szCs w:val="28"/>
          <w:lang w:val="uk-UA"/>
        </w:rPr>
        <w:t xml:space="preserve">аналіз інтонаційної і жанрово-стильової специфіки вокальних циклів     </w:t>
      </w:r>
    </w:p>
    <w:p w:rsidR="00353825" w:rsidRPr="00EB16B0" w:rsidRDefault="00353825" w:rsidP="00353825">
      <w:pPr>
        <w:spacing w:after="0" w:line="360" w:lineRule="auto"/>
        <w:jc w:val="both"/>
        <w:rPr>
          <w:rFonts w:ascii="Times New Roman" w:hAnsi="Times New Roman"/>
          <w:sz w:val="28"/>
          <w:szCs w:val="28"/>
          <w:lang w:val="uk-UA"/>
        </w:rPr>
      </w:pPr>
      <w:r w:rsidRPr="00EB16B0">
        <w:rPr>
          <w:rFonts w:ascii="Times New Roman" w:hAnsi="Times New Roman"/>
          <w:sz w:val="28"/>
          <w:szCs w:val="28"/>
          <w:lang w:val="uk-UA"/>
        </w:rPr>
        <w:t xml:space="preserve">Ірини </w:t>
      </w:r>
      <w:proofErr w:type="spellStart"/>
      <w:r w:rsidRPr="00EB16B0">
        <w:rPr>
          <w:rFonts w:ascii="Times New Roman" w:hAnsi="Times New Roman"/>
          <w:sz w:val="28"/>
          <w:szCs w:val="28"/>
          <w:lang w:val="uk-UA"/>
        </w:rPr>
        <w:t>Алексійчук</w:t>
      </w:r>
      <w:proofErr w:type="spellEnd"/>
      <w:r w:rsidRPr="00EB16B0">
        <w:rPr>
          <w:rFonts w:ascii="Times New Roman" w:hAnsi="Times New Roman"/>
          <w:sz w:val="28"/>
          <w:szCs w:val="28"/>
          <w:lang w:val="uk-UA"/>
        </w:rPr>
        <w:t xml:space="preserve">.  </w:t>
      </w:r>
    </w:p>
    <w:p w:rsidR="00353825" w:rsidRPr="00EB16B0" w:rsidRDefault="00353825" w:rsidP="00353825">
      <w:pPr>
        <w:spacing w:after="0" w:line="360" w:lineRule="auto"/>
        <w:ind w:firstLine="720"/>
        <w:jc w:val="both"/>
        <w:rPr>
          <w:rFonts w:ascii="Times New Roman" w:hAnsi="Times New Roman"/>
          <w:sz w:val="28"/>
          <w:szCs w:val="28"/>
          <w:lang w:val="uk-UA"/>
        </w:rPr>
      </w:pPr>
      <w:r w:rsidRPr="00EB16B0">
        <w:rPr>
          <w:rFonts w:ascii="Times New Roman" w:hAnsi="Times New Roman"/>
          <w:b/>
          <w:sz w:val="28"/>
          <w:szCs w:val="28"/>
          <w:lang w:val="uk-UA"/>
        </w:rPr>
        <w:t>Матеріалом дослідження</w:t>
      </w:r>
      <w:r w:rsidRPr="00EB16B0">
        <w:rPr>
          <w:rFonts w:ascii="Times New Roman" w:hAnsi="Times New Roman"/>
          <w:sz w:val="28"/>
          <w:szCs w:val="28"/>
          <w:lang w:val="uk-UA"/>
        </w:rPr>
        <w:t xml:space="preserve"> є вокальні цикли І. </w:t>
      </w:r>
      <w:proofErr w:type="spellStart"/>
      <w:r w:rsidRPr="00EB16B0">
        <w:rPr>
          <w:rFonts w:ascii="Times New Roman" w:hAnsi="Times New Roman"/>
          <w:sz w:val="28"/>
          <w:szCs w:val="28"/>
          <w:lang w:val="uk-UA"/>
        </w:rPr>
        <w:t>Алексійчук</w:t>
      </w:r>
      <w:proofErr w:type="spellEnd"/>
      <w:r w:rsidRPr="00EB16B0">
        <w:rPr>
          <w:rFonts w:ascii="Times New Roman" w:hAnsi="Times New Roman"/>
          <w:sz w:val="28"/>
          <w:szCs w:val="28"/>
          <w:lang w:val="uk-UA"/>
        </w:rPr>
        <w:t xml:space="preserve"> «Пісні кохання» на вірші стародавніх японських поетів для сопрано у супроводі фортепіано, «Глина Господня» на вірші Олени Степаненко для сопрано у супроводі фортепіано.</w:t>
      </w:r>
    </w:p>
    <w:p w:rsidR="00353825" w:rsidRPr="00EB16B0" w:rsidRDefault="00353825" w:rsidP="00353825">
      <w:pPr>
        <w:spacing w:after="0" w:line="360" w:lineRule="auto"/>
        <w:jc w:val="both"/>
        <w:rPr>
          <w:rFonts w:ascii="Times New Roman" w:hAnsi="Times New Roman"/>
          <w:sz w:val="28"/>
          <w:szCs w:val="28"/>
          <w:lang w:val="uk-UA"/>
        </w:rPr>
      </w:pPr>
      <w:r w:rsidRPr="00EB16B0">
        <w:rPr>
          <w:rFonts w:ascii="Times New Roman" w:hAnsi="Times New Roman"/>
          <w:sz w:val="28"/>
          <w:szCs w:val="28"/>
          <w:lang w:val="uk-UA"/>
        </w:rPr>
        <w:tab/>
      </w:r>
      <w:r w:rsidRPr="00EB16B0">
        <w:rPr>
          <w:rFonts w:ascii="Times New Roman" w:hAnsi="Times New Roman"/>
          <w:b/>
          <w:sz w:val="28"/>
          <w:szCs w:val="28"/>
          <w:lang w:val="uk-UA"/>
        </w:rPr>
        <w:t xml:space="preserve">Методологія роботи </w:t>
      </w:r>
      <w:r w:rsidRPr="00EB16B0">
        <w:rPr>
          <w:rFonts w:ascii="Times New Roman" w:hAnsi="Times New Roman"/>
          <w:sz w:val="28"/>
          <w:szCs w:val="28"/>
          <w:lang w:val="uk-UA"/>
        </w:rPr>
        <w:t>має комплексний характер і базується на поєднанні засад істори</w:t>
      </w:r>
      <w:r>
        <w:rPr>
          <w:rFonts w:ascii="Times New Roman" w:hAnsi="Times New Roman"/>
          <w:sz w:val="28"/>
          <w:szCs w:val="28"/>
          <w:lang w:val="uk-UA"/>
        </w:rPr>
        <w:t>ко-типологічного,</w:t>
      </w:r>
      <w:r w:rsidRPr="00EB16B0">
        <w:rPr>
          <w:rFonts w:ascii="Times New Roman" w:hAnsi="Times New Roman"/>
          <w:sz w:val="28"/>
          <w:szCs w:val="28"/>
          <w:lang w:val="uk-UA"/>
        </w:rPr>
        <w:t xml:space="preserve"> інтонаційного та жанрово-стилістичного підходів, що у сукупності дозволяють виявити жанрово-драматургічну специфіку вокальних циклів І. </w:t>
      </w:r>
      <w:proofErr w:type="spellStart"/>
      <w:r w:rsidRPr="00EB16B0">
        <w:rPr>
          <w:rFonts w:ascii="Times New Roman" w:hAnsi="Times New Roman"/>
          <w:sz w:val="28"/>
          <w:szCs w:val="28"/>
          <w:lang w:val="uk-UA"/>
        </w:rPr>
        <w:t>Алексійчук</w:t>
      </w:r>
      <w:proofErr w:type="spellEnd"/>
      <w:r w:rsidRPr="00EB16B0">
        <w:rPr>
          <w:rFonts w:ascii="Times New Roman" w:hAnsi="Times New Roman"/>
          <w:sz w:val="28"/>
          <w:szCs w:val="28"/>
          <w:lang w:val="uk-UA"/>
        </w:rPr>
        <w:t xml:space="preserve"> в річищі духовно-естетичних шукань української культури та музики XX та початку ХХІ століття.</w:t>
      </w:r>
    </w:p>
    <w:p w:rsidR="00353825" w:rsidRPr="00EB16B0" w:rsidRDefault="00353825" w:rsidP="00353825">
      <w:pPr>
        <w:spacing w:after="0" w:line="360" w:lineRule="auto"/>
        <w:ind w:firstLine="708"/>
        <w:jc w:val="both"/>
        <w:rPr>
          <w:rFonts w:ascii="Times New Roman" w:hAnsi="Times New Roman"/>
          <w:sz w:val="28"/>
          <w:szCs w:val="28"/>
          <w:lang w:val="uk-UA"/>
        </w:rPr>
      </w:pPr>
      <w:r w:rsidRPr="00EB16B0">
        <w:rPr>
          <w:rFonts w:ascii="Times New Roman" w:hAnsi="Times New Roman"/>
          <w:b/>
          <w:sz w:val="28"/>
          <w:szCs w:val="28"/>
          <w:lang w:val="uk-UA"/>
        </w:rPr>
        <w:t xml:space="preserve">Наукова новизна роботи </w:t>
      </w:r>
      <w:r w:rsidRPr="00EB16B0">
        <w:rPr>
          <w:rFonts w:ascii="Times New Roman" w:hAnsi="Times New Roman"/>
          <w:sz w:val="28"/>
          <w:szCs w:val="28"/>
          <w:lang w:val="uk-UA"/>
        </w:rPr>
        <w:t xml:space="preserve">визначена тим, що в ній вперше детально розглянути та проаналізовані  вокальні цикли  І. </w:t>
      </w:r>
      <w:proofErr w:type="spellStart"/>
      <w:r w:rsidRPr="00EB16B0">
        <w:rPr>
          <w:rFonts w:ascii="Times New Roman" w:hAnsi="Times New Roman"/>
          <w:sz w:val="28"/>
          <w:szCs w:val="28"/>
          <w:lang w:val="uk-UA"/>
        </w:rPr>
        <w:t>Алексійчук</w:t>
      </w:r>
      <w:proofErr w:type="spellEnd"/>
      <w:r w:rsidRPr="00EB16B0">
        <w:rPr>
          <w:rFonts w:ascii="Times New Roman" w:hAnsi="Times New Roman"/>
          <w:sz w:val="28"/>
          <w:szCs w:val="28"/>
          <w:lang w:val="uk-UA"/>
        </w:rPr>
        <w:t xml:space="preserve"> з урахуванням жанрово-стильової специфіки творчості композиторки, а також еволюційних шляхів розвитку камерно-вокальних жанрів  </w:t>
      </w:r>
      <w:r w:rsidRPr="007E08CD">
        <w:rPr>
          <w:rFonts w:ascii="Times New Roman" w:hAnsi="Times New Roman"/>
          <w:sz w:val="28"/>
          <w:szCs w:val="28"/>
          <w:lang w:val="uk-UA"/>
        </w:rPr>
        <w:t>в музичної  культурі</w:t>
      </w:r>
      <w:r w:rsidRPr="00EB16B0">
        <w:rPr>
          <w:rFonts w:ascii="Times New Roman" w:hAnsi="Times New Roman"/>
          <w:sz w:val="28"/>
          <w:szCs w:val="28"/>
          <w:lang w:val="uk-UA"/>
        </w:rPr>
        <w:t xml:space="preserve"> XX та початку ХХІ століття.  </w:t>
      </w:r>
    </w:p>
    <w:p w:rsidR="00353825" w:rsidRDefault="00353825" w:rsidP="00353825">
      <w:pPr>
        <w:spacing w:after="0" w:line="360" w:lineRule="auto"/>
        <w:jc w:val="both"/>
        <w:rPr>
          <w:rFonts w:ascii="Times New Roman" w:hAnsi="Times New Roman"/>
          <w:sz w:val="28"/>
          <w:szCs w:val="28"/>
          <w:lang w:val="uk-UA"/>
        </w:rPr>
      </w:pPr>
      <w:r w:rsidRPr="00EB16B0">
        <w:rPr>
          <w:rFonts w:ascii="Times New Roman" w:hAnsi="Times New Roman"/>
          <w:sz w:val="28"/>
          <w:szCs w:val="28"/>
          <w:lang w:val="uk-UA"/>
        </w:rPr>
        <w:lastRenderedPageBreak/>
        <w:tab/>
      </w:r>
      <w:r w:rsidRPr="00EB16B0">
        <w:rPr>
          <w:rFonts w:ascii="Times New Roman" w:hAnsi="Times New Roman"/>
          <w:b/>
          <w:sz w:val="28"/>
          <w:szCs w:val="28"/>
          <w:lang w:val="uk-UA"/>
        </w:rPr>
        <w:t xml:space="preserve">Практична цінність роботи </w:t>
      </w:r>
      <w:r w:rsidRPr="00EB16B0">
        <w:rPr>
          <w:rFonts w:ascii="Times New Roman" w:hAnsi="Times New Roman"/>
          <w:sz w:val="28"/>
          <w:szCs w:val="28"/>
          <w:lang w:val="uk-UA"/>
        </w:rPr>
        <w:t>зосереджена у можливості використання її матеріалів в курсах «Історія зарубіжної музики», «Аналіз музичних творів», а також в класі камерно-вокального ансамблю.</w:t>
      </w:r>
    </w:p>
    <w:p w:rsidR="007C6258" w:rsidRPr="007C6258" w:rsidRDefault="007C6258" w:rsidP="004A2A8D">
      <w:pPr>
        <w:spacing w:after="0" w:line="360" w:lineRule="auto"/>
        <w:ind w:firstLine="708"/>
        <w:jc w:val="both"/>
        <w:rPr>
          <w:rFonts w:ascii="Times New Roman" w:hAnsi="Times New Roman"/>
          <w:sz w:val="28"/>
          <w:szCs w:val="28"/>
          <w:lang w:val="uk-UA"/>
        </w:rPr>
      </w:pPr>
      <w:r w:rsidRPr="007C6258">
        <w:rPr>
          <w:rFonts w:ascii="Times New Roman" w:hAnsi="Times New Roman"/>
          <w:sz w:val="28"/>
          <w:szCs w:val="28"/>
          <w:lang w:val="uk-UA"/>
        </w:rPr>
        <w:t>Апробація результатів дослідження була здійснена у  формі доповіді</w:t>
      </w:r>
    </w:p>
    <w:p w:rsidR="007C6258" w:rsidRPr="00C467D2" w:rsidRDefault="00C467D2" w:rsidP="004A2A8D">
      <w:pPr>
        <w:spacing w:after="0" w:line="360" w:lineRule="auto"/>
        <w:jc w:val="both"/>
        <w:rPr>
          <w:rFonts w:ascii="Times New Roman" w:hAnsi="Times New Roman"/>
          <w:sz w:val="28"/>
          <w:szCs w:val="28"/>
          <w:lang w:val="uk-UA"/>
        </w:rPr>
      </w:pPr>
      <w:r w:rsidRPr="004A2A8D">
        <w:rPr>
          <w:rFonts w:ascii="Times New Roman" w:hAnsi="Times New Roman"/>
          <w:sz w:val="28"/>
          <w:szCs w:val="28"/>
          <w:lang w:val="uk-UA"/>
        </w:rPr>
        <w:t>«</w:t>
      </w:r>
      <w:r w:rsidR="004A2A8D" w:rsidRPr="004A2A8D">
        <w:rPr>
          <w:rFonts w:ascii="Times New Roman" w:hAnsi="Times New Roman"/>
          <w:sz w:val="28"/>
          <w:szCs w:val="28"/>
          <w:lang w:val="uk-UA"/>
        </w:rPr>
        <w:t xml:space="preserve">Вокальний доробок Ірини </w:t>
      </w:r>
      <w:proofErr w:type="spellStart"/>
      <w:r w:rsidR="004A2A8D" w:rsidRPr="004A2A8D">
        <w:rPr>
          <w:rFonts w:ascii="Times New Roman" w:hAnsi="Times New Roman"/>
          <w:sz w:val="28"/>
          <w:szCs w:val="28"/>
          <w:lang w:val="uk-UA"/>
        </w:rPr>
        <w:t>Алексійчук</w:t>
      </w:r>
      <w:proofErr w:type="spellEnd"/>
      <w:r w:rsidR="004A2A8D" w:rsidRPr="004A2A8D">
        <w:rPr>
          <w:rFonts w:ascii="Times New Roman" w:hAnsi="Times New Roman"/>
          <w:sz w:val="28"/>
          <w:szCs w:val="28"/>
          <w:lang w:val="uk-UA"/>
        </w:rPr>
        <w:t xml:space="preserve"> у контексті камерного репертуару вокаліста»</w:t>
      </w:r>
      <w:r w:rsidR="004A2A8D">
        <w:rPr>
          <w:rFonts w:ascii="Times New Roman" w:hAnsi="Times New Roman"/>
          <w:sz w:val="28"/>
          <w:szCs w:val="28"/>
          <w:lang w:val="uk-UA"/>
        </w:rPr>
        <w:t xml:space="preserve"> на </w:t>
      </w:r>
      <w:r w:rsidRPr="00C467D2">
        <w:rPr>
          <w:rStyle w:val="x193iq5w"/>
          <w:rFonts w:ascii="Times New Roman" w:hAnsi="Times New Roman"/>
          <w:sz w:val="28"/>
          <w:szCs w:val="28"/>
          <w:lang w:val="uk-UA"/>
        </w:rPr>
        <w:t>Х</w:t>
      </w:r>
      <w:r w:rsidRPr="00C467D2">
        <w:rPr>
          <w:rStyle w:val="x193iq5w"/>
          <w:rFonts w:ascii="Times New Roman" w:hAnsi="Times New Roman"/>
          <w:sz w:val="28"/>
          <w:szCs w:val="28"/>
        </w:rPr>
        <w:t>V</w:t>
      </w:r>
      <w:r w:rsidRPr="00C467D2">
        <w:rPr>
          <w:rStyle w:val="x193iq5w"/>
          <w:rFonts w:ascii="Times New Roman" w:hAnsi="Times New Roman"/>
          <w:sz w:val="28"/>
          <w:szCs w:val="28"/>
          <w:lang w:val="uk-UA"/>
        </w:rPr>
        <w:t xml:space="preserve">ІІ Міжвузівській </w:t>
      </w:r>
      <w:proofErr w:type="spellStart"/>
      <w:r w:rsidRPr="00C467D2">
        <w:rPr>
          <w:rStyle w:val="x193iq5w"/>
          <w:rFonts w:ascii="Times New Roman" w:hAnsi="Times New Roman"/>
          <w:sz w:val="28"/>
          <w:szCs w:val="28"/>
          <w:lang w:val="uk-UA"/>
        </w:rPr>
        <w:t>студентсько</w:t>
      </w:r>
      <w:proofErr w:type="spellEnd"/>
      <w:r w:rsidRPr="00C467D2">
        <w:rPr>
          <w:rStyle w:val="x193iq5w"/>
          <w:rFonts w:ascii="Times New Roman" w:hAnsi="Times New Roman"/>
          <w:sz w:val="28"/>
          <w:szCs w:val="28"/>
          <w:lang w:val="uk-UA"/>
        </w:rPr>
        <w:t xml:space="preserve">-аспірантській </w:t>
      </w:r>
      <w:r w:rsidR="00DE788A">
        <w:rPr>
          <w:rStyle w:val="x193iq5w"/>
          <w:rFonts w:ascii="Times New Roman" w:hAnsi="Times New Roman"/>
          <w:sz w:val="28"/>
          <w:szCs w:val="28"/>
          <w:lang w:val="uk-UA"/>
        </w:rPr>
        <w:t>науково-практичній конференції «</w:t>
      </w:r>
      <w:r w:rsidRPr="00C467D2">
        <w:rPr>
          <w:rStyle w:val="x193iq5w"/>
          <w:rFonts w:ascii="Times New Roman" w:hAnsi="Times New Roman"/>
          <w:sz w:val="28"/>
          <w:szCs w:val="28"/>
          <w:lang w:val="uk-UA"/>
        </w:rPr>
        <w:t>Музичний твір як інтенція художньо-викон</w:t>
      </w:r>
      <w:r>
        <w:rPr>
          <w:rStyle w:val="x193iq5w"/>
          <w:rFonts w:ascii="Times New Roman" w:hAnsi="Times New Roman"/>
          <w:sz w:val="28"/>
          <w:szCs w:val="28"/>
          <w:lang w:val="uk-UA"/>
        </w:rPr>
        <w:t>авськог</w:t>
      </w:r>
      <w:r w:rsidR="00DE788A">
        <w:rPr>
          <w:rStyle w:val="x193iq5w"/>
          <w:rFonts w:ascii="Times New Roman" w:hAnsi="Times New Roman"/>
          <w:sz w:val="28"/>
          <w:szCs w:val="28"/>
          <w:lang w:val="uk-UA"/>
        </w:rPr>
        <w:t>о мислення»</w:t>
      </w:r>
      <w:r>
        <w:rPr>
          <w:rStyle w:val="x193iq5w"/>
          <w:rFonts w:ascii="Times New Roman" w:hAnsi="Times New Roman"/>
          <w:sz w:val="28"/>
          <w:szCs w:val="28"/>
          <w:lang w:val="uk-UA"/>
        </w:rPr>
        <w:t>, що відбула</w:t>
      </w:r>
      <w:r w:rsidRPr="00C467D2">
        <w:rPr>
          <w:rStyle w:val="x193iq5w"/>
          <w:rFonts w:ascii="Times New Roman" w:hAnsi="Times New Roman"/>
          <w:sz w:val="28"/>
          <w:szCs w:val="28"/>
          <w:lang w:val="uk-UA"/>
        </w:rPr>
        <w:t>ся 9 – 10 жовтня 2023 р. у Дніпровській академії музики.</w:t>
      </w:r>
    </w:p>
    <w:p w:rsidR="00353825" w:rsidRPr="007C679C" w:rsidRDefault="00353825" w:rsidP="00353825">
      <w:pPr>
        <w:spacing w:after="0" w:line="360" w:lineRule="auto"/>
        <w:jc w:val="both"/>
        <w:rPr>
          <w:rFonts w:ascii="Times New Roman" w:hAnsi="Times New Roman"/>
          <w:sz w:val="28"/>
          <w:szCs w:val="28"/>
          <w:lang w:val="uk-UA"/>
        </w:rPr>
      </w:pPr>
      <w:r w:rsidRPr="00EB16B0">
        <w:rPr>
          <w:rFonts w:ascii="Times New Roman" w:hAnsi="Times New Roman"/>
          <w:sz w:val="28"/>
          <w:szCs w:val="28"/>
          <w:lang w:val="uk-UA"/>
        </w:rPr>
        <w:tab/>
      </w:r>
      <w:r w:rsidRPr="009E44FD">
        <w:rPr>
          <w:rFonts w:ascii="Times New Roman" w:hAnsi="Times New Roman"/>
          <w:b/>
          <w:sz w:val="28"/>
          <w:szCs w:val="28"/>
          <w:lang w:val="uk-UA"/>
        </w:rPr>
        <w:t xml:space="preserve">Структура </w:t>
      </w:r>
      <w:r w:rsidRPr="009E44FD">
        <w:rPr>
          <w:rFonts w:ascii="Times New Roman" w:hAnsi="Times New Roman"/>
          <w:sz w:val="28"/>
          <w:szCs w:val="28"/>
          <w:lang w:val="uk-UA"/>
        </w:rPr>
        <w:t>магістерської роботи та логіка викладання матеріалу зумовлені специфікою теми, метою і завданнями дослідження.</w:t>
      </w:r>
      <w:r>
        <w:rPr>
          <w:rFonts w:ascii="Times New Roman" w:hAnsi="Times New Roman"/>
          <w:b/>
          <w:sz w:val="28"/>
          <w:szCs w:val="28"/>
          <w:lang w:val="uk-UA"/>
        </w:rPr>
        <w:t xml:space="preserve"> </w:t>
      </w:r>
      <w:r w:rsidRPr="009E44FD">
        <w:rPr>
          <w:rFonts w:ascii="Times New Roman" w:hAnsi="Times New Roman"/>
          <w:sz w:val="28"/>
          <w:szCs w:val="28"/>
          <w:lang w:val="uk-UA"/>
        </w:rPr>
        <w:t xml:space="preserve"> Р</w:t>
      </w:r>
      <w:r w:rsidRPr="00EB16B0">
        <w:rPr>
          <w:rFonts w:ascii="Times New Roman" w:hAnsi="Times New Roman"/>
          <w:sz w:val="28"/>
          <w:szCs w:val="28"/>
          <w:lang w:val="uk-UA"/>
        </w:rPr>
        <w:t>о</w:t>
      </w:r>
      <w:r w:rsidRPr="009E44FD">
        <w:rPr>
          <w:rFonts w:ascii="Times New Roman" w:hAnsi="Times New Roman"/>
          <w:sz w:val="28"/>
          <w:szCs w:val="28"/>
          <w:lang w:val="uk-UA"/>
        </w:rPr>
        <w:t xml:space="preserve">бота </w:t>
      </w:r>
      <w:r w:rsidRPr="00EB16B0">
        <w:rPr>
          <w:rFonts w:ascii="Times New Roman" w:hAnsi="Times New Roman"/>
          <w:sz w:val="28"/>
          <w:szCs w:val="28"/>
          <w:lang w:val="uk-UA"/>
        </w:rPr>
        <w:t xml:space="preserve">включає наступні розділи: </w:t>
      </w:r>
      <w:r w:rsidRPr="0039544A">
        <w:rPr>
          <w:rFonts w:ascii="Times New Roman" w:hAnsi="Times New Roman"/>
          <w:sz w:val="28"/>
          <w:szCs w:val="28"/>
          <w:lang w:val="uk-UA"/>
        </w:rPr>
        <w:t>Вступ, Розділ 1, Розділ 2, Висновки, Спис</w:t>
      </w:r>
      <w:r w:rsidR="00B901CA">
        <w:rPr>
          <w:rFonts w:ascii="Times New Roman" w:hAnsi="Times New Roman"/>
          <w:sz w:val="28"/>
          <w:szCs w:val="28"/>
          <w:lang w:val="uk-UA"/>
        </w:rPr>
        <w:t>ок використаних джерел.</w:t>
      </w:r>
      <w:r>
        <w:rPr>
          <w:rFonts w:ascii="Times New Roman" w:hAnsi="Times New Roman"/>
          <w:sz w:val="28"/>
          <w:szCs w:val="28"/>
          <w:lang w:val="uk-UA"/>
        </w:rPr>
        <w:t xml:space="preserve"> </w:t>
      </w:r>
      <w:r w:rsidRPr="00C52397">
        <w:rPr>
          <w:rFonts w:ascii="Times New Roman" w:hAnsi="Times New Roman"/>
          <w:sz w:val="28"/>
          <w:szCs w:val="28"/>
          <w:lang w:val="uk-UA"/>
        </w:rPr>
        <w:t>У</w:t>
      </w:r>
      <w:r w:rsidR="00B901CA">
        <w:rPr>
          <w:rFonts w:ascii="Times New Roman" w:hAnsi="Times New Roman"/>
          <w:sz w:val="28"/>
          <w:szCs w:val="28"/>
          <w:lang w:val="uk-UA"/>
        </w:rPr>
        <w:t xml:space="preserve"> списку використаних джерел – 57 позицій</w:t>
      </w:r>
      <w:r w:rsidRPr="00C52397">
        <w:rPr>
          <w:rFonts w:ascii="Times New Roman" w:hAnsi="Times New Roman"/>
          <w:sz w:val="28"/>
          <w:szCs w:val="28"/>
          <w:lang w:val="uk-UA"/>
        </w:rPr>
        <w:t>.</w:t>
      </w:r>
      <w:r w:rsidRPr="009E44FD">
        <w:rPr>
          <w:rFonts w:ascii="Times New Roman" w:hAnsi="Times New Roman"/>
          <w:sz w:val="28"/>
          <w:szCs w:val="28"/>
          <w:lang w:val="uk-UA"/>
        </w:rPr>
        <w:t xml:space="preserve"> Загальний обсяг </w:t>
      </w:r>
      <w:r w:rsidR="00F81844">
        <w:rPr>
          <w:rFonts w:ascii="Times New Roman" w:hAnsi="Times New Roman"/>
          <w:sz w:val="28"/>
          <w:szCs w:val="28"/>
          <w:lang w:val="uk-UA"/>
        </w:rPr>
        <w:t>роботи 55</w:t>
      </w:r>
      <w:r w:rsidRPr="009E44FD">
        <w:rPr>
          <w:rFonts w:ascii="Times New Roman" w:hAnsi="Times New Roman"/>
          <w:sz w:val="28"/>
          <w:szCs w:val="28"/>
          <w:lang w:val="uk-UA"/>
        </w:rPr>
        <w:t xml:space="preserve"> сторін</w:t>
      </w:r>
      <w:r w:rsidR="00F81844">
        <w:rPr>
          <w:rFonts w:ascii="Times New Roman" w:hAnsi="Times New Roman"/>
          <w:sz w:val="28"/>
          <w:szCs w:val="28"/>
          <w:lang w:val="uk-UA"/>
        </w:rPr>
        <w:t>ок</w:t>
      </w:r>
      <w:r w:rsidRPr="009E44FD">
        <w:rPr>
          <w:rFonts w:ascii="Times New Roman" w:hAnsi="Times New Roman"/>
          <w:sz w:val="28"/>
          <w:szCs w:val="28"/>
          <w:lang w:val="uk-UA"/>
        </w:rPr>
        <w:t xml:space="preserve">, з яких </w:t>
      </w:r>
      <w:r w:rsidRPr="0025141E">
        <w:rPr>
          <w:rFonts w:ascii="Times New Roman" w:hAnsi="Times New Roman"/>
          <w:sz w:val="28"/>
          <w:szCs w:val="28"/>
        </w:rPr>
        <w:t>4</w:t>
      </w:r>
      <w:r w:rsidR="00F81844">
        <w:rPr>
          <w:rFonts w:ascii="Times New Roman" w:hAnsi="Times New Roman"/>
          <w:sz w:val="28"/>
          <w:szCs w:val="28"/>
          <w:lang w:val="uk-UA"/>
        </w:rPr>
        <w:t xml:space="preserve">9 </w:t>
      </w:r>
      <w:r w:rsidRPr="009E44FD">
        <w:rPr>
          <w:rFonts w:ascii="Times New Roman" w:hAnsi="Times New Roman"/>
          <w:sz w:val="28"/>
          <w:szCs w:val="28"/>
          <w:lang w:val="uk-UA"/>
        </w:rPr>
        <w:t>сторінок основного тексту.</w:t>
      </w:r>
    </w:p>
    <w:p w:rsidR="00353825" w:rsidRDefault="00353825" w:rsidP="00353825">
      <w:pPr>
        <w:spacing w:after="0" w:line="360" w:lineRule="auto"/>
        <w:jc w:val="both"/>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rPr>
          <w:rFonts w:ascii="Times New Roman" w:hAnsi="Times New Roman"/>
          <w:b/>
          <w:sz w:val="28"/>
          <w:szCs w:val="28"/>
          <w:lang w:val="uk-UA"/>
        </w:rPr>
      </w:pPr>
    </w:p>
    <w:p w:rsidR="00353825" w:rsidRDefault="00353825" w:rsidP="00353825">
      <w:pPr>
        <w:spacing w:after="0" w:line="360" w:lineRule="auto"/>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rPr>
          <w:rFonts w:ascii="Times New Roman" w:hAnsi="Times New Roman"/>
          <w:b/>
          <w:sz w:val="28"/>
          <w:szCs w:val="28"/>
          <w:lang w:val="uk-UA"/>
        </w:rPr>
      </w:pPr>
    </w:p>
    <w:p w:rsidR="004A2A8D" w:rsidRDefault="004A2A8D" w:rsidP="00353825">
      <w:pPr>
        <w:spacing w:after="0" w:line="360" w:lineRule="auto"/>
        <w:rPr>
          <w:rFonts w:ascii="Times New Roman" w:hAnsi="Times New Roman"/>
          <w:b/>
          <w:sz w:val="28"/>
          <w:szCs w:val="28"/>
          <w:lang w:val="uk-UA"/>
        </w:rPr>
      </w:pPr>
    </w:p>
    <w:p w:rsidR="00630B29" w:rsidRDefault="00630B29" w:rsidP="00353825">
      <w:pPr>
        <w:spacing w:after="0" w:line="360" w:lineRule="auto"/>
        <w:rPr>
          <w:rFonts w:ascii="Times New Roman" w:hAnsi="Times New Roman"/>
          <w:b/>
          <w:sz w:val="28"/>
          <w:szCs w:val="28"/>
          <w:lang w:val="uk-UA"/>
        </w:rPr>
      </w:pPr>
    </w:p>
    <w:p w:rsidR="00353825" w:rsidRPr="00EB16B0" w:rsidRDefault="00353825" w:rsidP="00353825">
      <w:pPr>
        <w:spacing w:after="0" w:line="360" w:lineRule="auto"/>
        <w:jc w:val="center"/>
        <w:rPr>
          <w:rFonts w:ascii="Times New Roman" w:hAnsi="Times New Roman"/>
          <w:b/>
          <w:sz w:val="28"/>
          <w:szCs w:val="28"/>
          <w:lang w:val="uk-UA"/>
        </w:rPr>
      </w:pPr>
      <w:r w:rsidRPr="00EB16B0">
        <w:rPr>
          <w:rFonts w:ascii="Times New Roman" w:hAnsi="Times New Roman"/>
          <w:b/>
          <w:sz w:val="28"/>
          <w:szCs w:val="28"/>
          <w:lang w:val="uk-UA"/>
        </w:rPr>
        <w:lastRenderedPageBreak/>
        <w:t>РОЗДІЛ I</w:t>
      </w:r>
    </w:p>
    <w:p w:rsidR="00353825" w:rsidRDefault="00353825" w:rsidP="00353825">
      <w:pPr>
        <w:spacing w:after="0" w:line="360" w:lineRule="auto"/>
        <w:jc w:val="center"/>
        <w:rPr>
          <w:rFonts w:ascii="Times New Roman" w:hAnsi="Times New Roman"/>
          <w:b/>
          <w:sz w:val="28"/>
          <w:szCs w:val="28"/>
          <w:lang w:val="uk-UA"/>
        </w:rPr>
      </w:pPr>
      <w:bookmarkStart w:id="2" w:name="_Hlk151322235"/>
      <w:r w:rsidRPr="00012324">
        <w:rPr>
          <w:rFonts w:ascii="Times New Roman" w:hAnsi="Times New Roman"/>
          <w:b/>
          <w:sz w:val="28"/>
          <w:szCs w:val="28"/>
          <w:lang w:val="uk-UA"/>
        </w:rPr>
        <w:t>КАМЕРНО-ВОКАЛЬНІ ЖАНРИ У СУЧАСНОМУ МУЗИЧНОМУ МИСТЕЦТВІ</w:t>
      </w:r>
    </w:p>
    <w:p w:rsidR="00353825" w:rsidRDefault="00353825" w:rsidP="00353825">
      <w:pPr>
        <w:spacing w:after="0" w:line="360" w:lineRule="auto"/>
        <w:jc w:val="both"/>
        <w:rPr>
          <w:rFonts w:ascii="Times New Roman" w:hAnsi="Times New Roman"/>
          <w:b/>
          <w:sz w:val="28"/>
          <w:szCs w:val="28"/>
          <w:lang w:val="uk-UA"/>
        </w:rPr>
      </w:pPr>
      <w:r w:rsidRPr="00EB16B0">
        <w:rPr>
          <w:rFonts w:ascii="Times New Roman" w:hAnsi="Times New Roman"/>
          <w:b/>
          <w:sz w:val="28"/>
          <w:szCs w:val="28"/>
          <w:lang w:val="uk-UA"/>
        </w:rPr>
        <w:t xml:space="preserve"> </w:t>
      </w:r>
    </w:p>
    <w:bookmarkEnd w:id="2"/>
    <w:p w:rsidR="00353825" w:rsidRPr="00EB16B0" w:rsidRDefault="00353825" w:rsidP="00353825">
      <w:pPr>
        <w:spacing w:after="0" w:line="360" w:lineRule="auto"/>
        <w:ind w:firstLine="709"/>
        <w:jc w:val="both"/>
        <w:rPr>
          <w:rFonts w:ascii="Times New Roman" w:hAnsi="Times New Roman"/>
          <w:b/>
          <w:sz w:val="28"/>
          <w:szCs w:val="28"/>
          <w:lang w:val="uk-UA"/>
        </w:rPr>
      </w:pPr>
      <w:r w:rsidRPr="00EB16B0">
        <w:rPr>
          <w:rFonts w:ascii="Times New Roman" w:hAnsi="Times New Roman"/>
          <w:b/>
          <w:sz w:val="28"/>
          <w:szCs w:val="28"/>
          <w:lang w:val="uk-UA"/>
        </w:rPr>
        <w:t>1.1. Жанрово-стильова специфіка музики XX-ХХ століть</w:t>
      </w:r>
    </w:p>
    <w:p w:rsidR="00353825" w:rsidRPr="00EB16B0" w:rsidRDefault="00353825" w:rsidP="00353825">
      <w:pPr>
        <w:pStyle w:val="a3"/>
        <w:spacing w:after="0" w:line="360" w:lineRule="auto"/>
        <w:ind w:left="0" w:firstLine="709"/>
        <w:jc w:val="both"/>
        <w:rPr>
          <w:rFonts w:ascii="Times New Roman" w:hAnsi="Times New Roman"/>
          <w:sz w:val="28"/>
          <w:szCs w:val="28"/>
          <w:lang w:val="uk-UA"/>
        </w:rPr>
      </w:pPr>
    </w:p>
    <w:p w:rsidR="00353825" w:rsidRPr="00EB16B0"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t>У ХХ столітті музична культура зазнала потужної трансформації. Причини цієї трансформації численні та різноманітні: глобалізація як закономірна тенденція еволюційного розвитку суспільства, проникнення в повсякденне життя інформаційних технологій, комерціалізація суспільства. Релігія, яка була «моральним компасом» для суспільства протягом багатьох століть, перестала істотно впливати на політичні та громадянські процеси в країнах Європи, а Платонівська концепція мистецтва (синтез краси та моральності) почала розглядатися як пережиток минулої епохи.</w:t>
      </w:r>
    </w:p>
    <w:p w:rsidR="00353825" w:rsidRPr="00C964F5"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t xml:space="preserve">Музика ХХ та початку ХХІ століття — це виклик прийнятим правилам музики ранніх періодів, це безпрецедентна різноманітність музичних стилів. Східні, близькосхідні, європейські, латинські, афро-американські стилі та жанри поєднувалися один з одним, утворюючи </w:t>
      </w:r>
      <w:proofErr w:type="spellStart"/>
      <w:r w:rsidRPr="00EB16B0">
        <w:rPr>
          <w:rFonts w:ascii="Times New Roman" w:hAnsi="Times New Roman"/>
          <w:sz w:val="28"/>
          <w:szCs w:val="28"/>
          <w:lang w:val="uk-UA"/>
        </w:rPr>
        <w:t>піджанри</w:t>
      </w:r>
      <w:proofErr w:type="spellEnd"/>
      <w:r w:rsidRPr="00EB16B0">
        <w:rPr>
          <w:rFonts w:ascii="Times New Roman" w:hAnsi="Times New Roman"/>
          <w:sz w:val="28"/>
          <w:szCs w:val="28"/>
          <w:lang w:val="uk-UA"/>
        </w:rPr>
        <w:t xml:space="preserve"> та гібридні стилі. У XX столітті світ виявився охопленим системою доступних для кожного жителя планети пасажирських шляхів. Нові способи пересування дозволили музикантам активно концертувати в різних країнах світу, а недороге, але якісне програвання музичних творів давало людям різних соціальних верств майже рівний доступ до прослуховування високоякісного музичного </w:t>
      </w:r>
      <w:r w:rsidRPr="00C964F5">
        <w:rPr>
          <w:rFonts w:ascii="Times New Roman" w:hAnsi="Times New Roman"/>
          <w:sz w:val="28"/>
          <w:szCs w:val="28"/>
          <w:lang w:val="uk-UA"/>
        </w:rPr>
        <w:t>матеріалу [</w:t>
      </w:r>
      <w:r>
        <w:rPr>
          <w:rFonts w:ascii="Times New Roman" w:hAnsi="Times New Roman"/>
          <w:sz w:val="28"/>
          <w:szCs w:val="28"/>
          <w:lang w:val="uk-UA"/>
        </w:rPr>
        <w:t>21</w:t>
      </w:r>
      <w:r w:rsidRPr="00C964F5">
        <w:rPr>
          <w:rFonts w:ascii="Times New Roman" w:hAnsi="Times New Roman"/>
          <w:sz w:val="28"/>
          <w:szCs w:val="28"/>
          <w:lang w:val="uk-UA"/>
        </w:rPr>
        <w:t>].</w:t>
      </w:r>
    </w:p>
    <w:p w:rsidR="00353825" w:rsidRPr="00E834F0" w:rsidRDefault="00353825" w:rsidP="0035382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С</w:t>
      </w:r>
      <w:r w:rsidRPr="00EB16B0">
        <w:rPr>
          <w:rFonts w:ascii="Times New Roman" w:hAnsi="Times New Roman"/>
          <w:sz w:val="28"/>
          <w:szCs w:val="28"/>
          <w:lang w:val="uk-UA"/>
        </w:rPr>
        <w:t>итуаці</w:t>
      </w:r>
      <w:r>
        <w:rPr>
          <w:rFonts w:ascii="Times New Roman" w:hAnsi="Times New Roman"/>
          <w:sz w:val="28"/>
          <w:szCs w:val="28"/>
          <w:lang w:val="uk-UA"/>
        </w:rPr>
        <w:t>я</w:t>
      </w:r>
      <w:r w:rsidRPr="00EB16B0">
        <w:rPr>
          <w:rFonts w:ascii="Times New Roman" w:hAnsi="Times New Roman"/>
          <w:sz w:val="28"/>
          <w:szCs w:val="28"/>
          <w:lang w:val="uk-UA"/>
        </w:rPr>
        <w:t>, характерн</w:t>
      </w:r>
      <w:r>
        <w:rPr>
          <w:rFonts w:ascii="Times New Roman" w:hAnsi="Times New Roman"/>
          <w:sz w:val="28"/>
          <w:szCs w:val="28"/>
          <w:lang w:val="uk-UA"/>
        </w:rPr>
        <w:t>а</w:t>
      </w:r>
      <w:r w:rsidRPr="00EB16B0">
        <w:rPr>
          <w:rFonts w:ascii="Times New Roman" w:hAnsi="Times New Roman"/>
          <w:sz w:val="28"/>
          <w:szCs w:val="28"/>
          <w:lang w:val="uk-UA"/>
        </w:rPr>
        <w:t xml:space="preserve"> для ХХ століття</w:t>
      </w:r>
      <w:r>
        <w:rPr>
          <w:rFonts w:ascii="Times New Roman" w:hAnsi="Times New Roman"/>
          <w:sz w:val="28"/>
          <w:szCs w:val="28"/>
          <w:lang w:val="uk-UA"/>
        </w:rPr>
        <w:t xml:space="preserve"> – </w:t>
      </w:r>
      <w:r w:rsidRPr="00EB16B0">
        <w:rPr>
          <w:rFonts w:ascii="Times New Roman" w:hAnsi="Times New Roman"/>
          <w:sz w:val="28"/>
          <w:szCs w:val="28"/>
          <w:lang w:val="uk-UA"/>
        </w:rPr>
        <w:t>стира</w:t>
      </w:r>
      <w:r>
        <w:rPr>
          <w:rFonts w:ascii="Times New Roman" w:hAnsi="Times New Roman"/>
          <w:sz w:val="28"/>
          <w:szCs w:val="28"/>
          <w:lang w:val="uk-UA"/>
        </w:rPr>
        <w:t>ння</w:t>
      </w:r>
      <w:r w:rsidRPr="00EB16B0">
        <w:rPr>
          <w:rFonts w:ascii="Times New Roman" w:hAnsi="Times New Roman"/>
          <w:sz w:val="28"/>
          <w:szCs w:val="28"/>
          <w:lang w:val="uk-UA"/>
        </w:rPr>
        <w:t xml:space="preserve"> бар’єр</w:t>
      </w:r>
      <w:r>
        <w:rPr>
          <w:rFonts w:ascii="Times New Roman" w:hAnsi="Times New Roman"/>
          <w:sz w:val="28"/>
          <w:szCs w:val="28"/>
          <w:lang w:val="uk-UA"/>
        </w:rPr>
        <w:t>ів</w:t>
      </w:r>
      <w:r w:rsidRPr="00EB16B0">
        <w:rPr>
          <w:rFonts w:ascii="Times New Roman" w:hAnsi="Times New Roman"/>
          <w:sz w:val="28"/>
          <w:szCs w:val="28"/>
          <w:lang w:val="uk-UA"/>
        </w:rPr>
        <w:t xml:space="preserve"> між елітарним і масовим, </w:t>
      </w:r>
      <w:r>
        <w:rPr>
          <w:rFonts w:ascii="Times New Roman" w:hAnsi="Times New Roman"/>
          <w:sz w:val="28"/>
          <w:szCs w:val="28"/>
          <w:lang w:val="uk-UA"/>
        </w:rPr>
        <w:t xml:space="preserve">що в цілому </w:t>
      </w:r>
      <w:r w:rsidRPr="00EB16B0">
        <w:rPr>
          <w:rFonts w:ascii="Times New Roman" w:hAnsi="Times New Roman"/>
          <w:sz w:val="28"/>
          <w:szCs w:val="28"/>
          <w:lang w:val="uk-UA"/>
        </w:rPr>
        <w:t>дозволя</w:t>
      </w:r>
      <w:r>
        <w:rPr>
          <w:rFonts w:ascii="Times New Roman" w:hAnsi="Times New Roman"/>
          <w:sz w:val="28"/>
          <w:szCs w:val="28"/>
          <w:lang w:val="uk-UA"/>
        </w:rPr>
        <w:t>ло</w:t>
      </w:r>
      <w:r w:rsidRPr="00EB16B0">
        <w:rPr>
          <w:rFonts w:ascii="Times New Roman" w:hAnsi="Times New Roman"/>
          <w:sz w:val="28"/>
          <w:szCs w:val="28"/>
          <w:lang w:val="uk-UA"/>
        </w:rPr>
        <w:t xml:space="preserve"> людині набути повноти буття</w:t>
      </w:r>
      <w:r>
        <w:rPr>
          <w:rFonts w:ascii="Times New Roman" w:hAnsi="Times New Roman"/>
          <w:sz w:val="28"/>
          <w:szCs w:val="28"/>
          <w:lang w:val="uk-UA"/>
        </w:rPr>
        <w:t xml:space="preserve">. </w:t>
      </w:r>
    </w:p>
    <w:p w:rsidR="00353825" w:rsidRPr="00EB16B0"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t xml:space="preserve">Специфікою музичної культури ХХ століття стало розшарування аудиторії слухачів на прихильників новаторських напрямів та тих, хто залишався прихильником традиційних музичних стилів. Багато композиторів                               </w:t>
      </w:r>
      <w:r w:rsidRPr="00EB16B0">
        <w:rPr>
          <w:rFonts w:ascii="Times New Roman" w:hAnsi="Times New Roman"/>
          <w:sz w:val="28"/>
          <w:szCs w:val="28"/>
          <w:lang w:val="uk-UA"/>
        </w:rPr>
        <w:lastRenderedPageBreak/>
        <w:t>ХХ століття, стикаючись з тотальним неприйняттям власної творчості серед композиторів старої школи, набували прихильників у сучасному авангардному середовищі</w:t>
      </w:r>
      <w:r>
        <w:rPr>
          <w:rFonts w:ascii="Times New Roman" w:hAnsi="Times New Roman"/>
          <w:sz w:val="28"/>
          <w:szCs w:val="28"/>
          <w:lang w:val="uk-UA"/>
        </w:rPr>
        <w:t xml:space="preserve"> </w:t>
      </w:r>
      <w:r w:rsidRPr="00E0513D">
        <w:rPr>
          <w:rFonts w:ascii="Times New Roman" w:hAnsi="Times New Roman"/>
          <w:sz w:val="28"/>
          <w:szCs w:val="28"/>
        </w:rPr>
        <w:t>[</w:t>
      </w:r>
      <w:r>
        <w:rPr>
          <w:rFonts w:ascii="Times New Roman" w:hAnsi="Times New Roman"/>
          <w:sz w:val="28"/>
          <w:szCs w:val="28"/>
        </w:rPr>
        <w:t>30</w:t>
      </w:r>
      <w:r w:rsidRPr="00E0513D">
        <w:rPr>
          <w:rFonts w:ascii="Times New Roman" w:hAnsi="Times New Roman"/>
          <w:sz w:val="28"/>
          <w:szCs w:val="28"/>
        </w:rPr>
        <w:t>]</w:t>
      </w:r>
      <w:r w:rsidRPr="00EB16B0">
        <w:rPr>
          <w:rFonts w:ascii="Times New Roman" w:hAnsi="Times New Roman"/>
          <w:sz w:val="28"/>
          <w:szCs w:val="28"/>
          <w:lang w:val="uk-UA"/>
        </w:rPr>
        <w:t xml:space="preserve">. Кордони музичних жанрів ставали умовними та прозорими. У пошуках матеріалів безліч відомих композиторів минулого століття почали звертатися до фольклорних джерел самобутніх культур різних </w:t>
      </w:r>
      <w:r w:rsidRPr="00C964F5">
        <w:rPr>
          <w:rFonts w:ascii="Times New Roman" w:hAnsi="Times New Roman"/>
          <w:sz w:val="28"/>
          <w:szCs w:val="28"/>
          <w:lang w:val="uk-UA"/>
        </w:rPr>
        <w:t>країн [</w:t>
      </w:r>
      <w:r>
        <w:rPr>
          <w:rFonts w:ascii="Times New Roman" w:hAnsi="Times New Roman"/>
          <w:sz w:val="28"/>
          <w:szCs w:val="28"/>
          <w:lang w:val="uk-UA"/>
        </w:rPr>
        <w:t>24; 48</w:t>
      </w:r>
      <w:r w:rsidRPr="00C964F5">
        <w:rPr>
          <w:rFonts w:ascii="Times New Roman" w:hAnsi="Times New Roman"/>
          <w:sz w:val="28"/>
          <w:szCs w:val="28"/>
          <w:lang w:val="uk-UA"/>
        </w:rPr>
        <w:t>].</w:t>
      </w:r>
    </w:p>
    <w:p w:rsidR="00353825" w:rsidRPr="00EB16B0"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t>«Історія мистецтва показує, що саме традиції та народне мистецтво зберігають невичерпну безліч моделей, жанрово-інтонаційних типів, що виникали як результати суспільного розвитку, духовного становлення людини… Сама музична свідомість національна, самобутня, співвіднесена насамперед із художніми традиціями свого народу, зі своєю національною культурою, свідченням чого і є музичне мистецтво та музична творчість композиторів різних країн Європи у першій половині ХХ століття</w:t>
      </w:r>
      <w:r w:rsidRPr="00C964F5">
        <w:rPr>
          <w:rFonts w:ascii="Times New Roman" w:hAnsi="Times New Roman"/>
          <w:sz w:val="28"/>
          <w:szCs w:val="28"/>
          <w:lang w:val="uk-UA"/>
        </w:rPr>
        <w:t>» [</w:t>
      </w:r>
      <w:r>
        <w:rPr>
          <w:rFonts w:ascii="Times New Roman" w:hAnsi="Times New Roman"/>
          <w:sz w:val="28"/>
          <w:szCs w:val="28"/>
          <w:lang w:val="uk-UA"/>
        </w:rPr>
        <w:t>28</w:t>
      </w:r>
      <w:r w:rsidRPr="00C964F5">
        <w:rPr>
          <w:rFonts w:ascii="Times New Roman" w:hAnsi="Times New Roman"/>
          <w:sz w:val="28"/>
          <w:szCs w:val="28"/>
          <w:lang w:val="uk-UA"/>
        </w:rPr>
        <w:t xml:space="preserve">, </w:t>
      </w:r>
      <w:r>
        <w:rPr>
          <w:rFonts w:ascii="Times New Roman" w:hAnsi="Times New Roman"/>
          <w:sz w:val="28"/>
          <w:szCs w:val="28"/>
          <w:lang w:val="uk-UA"/>
        </w:rPr>
        <w:t xml:space="preserve">с. </w:t>
      </w:r>
      <w:r w:rsidRPr="00C964F5">
        <w:rPr>
          <w:rFonts w:ascii="Times New Roman" w:hAnsi="Times New Roman"/>
          <w:sz w:val="28"/>
          <w:szCs w:val="28"/>
          <w:lang w:val="uk-UA"/>
        </w:rPr>
        <w:t>41].</w:t>
      </w:r>
      <w:r w:rsidRPr="00EB16B0">
        <w:rPr>
          <w:rFonts w:ascii="Times New Roman" w:hAnsi="Times New Roman"/>
          <w:sz w:val="28"/>
          <w:szCs w:val="28"/>
          <w:lang w:val="uk-UA"/>
        </w:rPr>
        <w:t xml:space="preserve"> </w:t>
      </w:r>
    </w:p>
    <w:p w:rsidR="00353825" w:rsidRPr="00EB16B0"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t>Академічну музику ХХ століття не можна розглядати окремо від численних історичних подій, яких було багато в цей період. Світові війни, збройні конфлікти, громадянські революції, економічні кризи відбилися у творчості композиторів-класиків. Академічна музика ХХ століття демонструє взаємодію класичних, модерністських та авангардних традицій.</w:t>
      </w:r>
      <w:r w:rsidRPr="00EB16B0">
        <w:rPr>
          <w:rFonts w:ascii="Times New Roman" w:hAnsi="Times New Roman"/>
          <w:sz w:val="28"/>
          <w:szCs w:val="28"/>
        </w:rPr>
        <w:t xml:space="preserve"> </w:t>
      </w:r>
      <w:r w:rsidRPr="00EB16B0">
        <w:rPr>
          <w:rFonts w:ascii="Times New Roman" w:hAnsi="Times New Roman"/>
          <w:sz w:val="28"/>
          <w:szCs w:val="28"/>
          <w:lang w:val="uk-UA"/>
        </w:rPr>
        <w:t xml:space="preserve">Твори великих майстрів потрапляють у нове середовище, наділяються новими якостями та утворюють нові форми сприйняття </w:t>
      </w:r>
      <w:r w:rsidRPr="00C964F5">
        <w:rPr>
          <w:rFonts w:ascii="Times New Roman" w:hAnsi="Times New Roman"/>
          <w:sz w:val="28"/>
          <w:szCs w:val="28"/>
          <w:lang w:val="uk-UA"/>
        </w:rPr>
        <w:t>[</w:t>
      </w:r>
      <w:r w:rsidRPr="00872877">
        <w:rPr>
          <w:rFonts w:ascii="Times New Roman" w:hAnsi="Times New Roman"/>
          <w:sz w:val="28"/>
          <w:szCs w:val="28"/>
          <w:lang w:val="uk-UA"/>
        </w:rPr>
        <w:t>17</w:t>
      </w:r>
      <w:r w:rsidRPr="00C964F5">
        <w:rPr>
          <w:rFonts w:ascii="Times New Roman" w:hAnsi="Times New Roman"/>
          <w:sz w:val="28"/>
          <w:szCs w:val="28"/>
          <w:lang w:val="uk-UA"/>
        </w:rPr>
        <w:t>].</w:t>
      </w:r>
    </w:p>
    <w:p w:rsidR="00353825"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t xml:space="preserve">Неокласицизм, як стиль, стає виразником </w:t>
      </w:r>
      <w:proofErr w:type="spellStart"/>
      <w:r w:rsidRPr="00EB16B0">
        <w:rPr>
          <w:rFonts w:ascii="Times New Roman" w:hAnsi="Times New Roman"/>
          <w:sz w:val="28"/>
          <w:szCs w:val="28"/>
          <w:lang w:val="uk-UA"/>
        </w:rPr>
        <w:t>антиромантичної</w:t>
      </w:r>
      <w:proofErr w:type="spellEnd"/>
      <w:r w:rsidRPr="00EB16B0">
        <w:rPr>
          <w:rFonts w:ascii="Times New Roman" w:hAnsi="Times New Roman"/>
          <w:sz w:val="28"/>
          <w:szCs w:val="28"/>
          <w:lang w:val="uk-UA"/>
        </w:rPr>
        <w:t xml:space="preserve"> тенденції та характеризується новим підходом до епохи Бароко та раннього класицизму, запозичуючи у них жанрові основи та надаючи їм сучасне звучання</w:t>
      </w:r>
      <w:r>
        <w:rPr>
          <w:rFonts w:ascii="Times New Roman" w:hAnsi="Times New Roman"/>
          <w:sz w:val="28"/>
          <w:szCs w:val="28"/>
          <w:lang w:val="uk-UA"/>
        </w:rPr>
        <w:t>.</w:t>
      </w:r>
      <w:r w:rsidRPr="00EB16B0">
        <w:rPr>
          <w:rFonts w:ascii="Times New Roman" w:hAnsi="Times New Roman"/>
          <w:sz w:val="28"/>
          <w:szCs w:val="28"/>
          <w:lang w:val="uk-UA"/>
        </w:rPr>
        <w:t xml:space="preserve"> </w:t>
      </w:r>
      <w:r w:rsidRPr="00954B73">
        <w:rPr>
          <w:rFonts w:ascii="Times New Roman" w:hAnsi="Times New Roman"/>
          <w:sz w:val="28"/>
          <w:szCs w:val="28"/>
          <w:lang w:val="uk-UA"/>
        </w:rPr>
        <w:t xml:space="preserve">Неокласицизм </w:t>
      </w:r>
      <w:r>
        <w:rPr>
          <w:rFonts w:ascii="Times New Roman" w:hAnsi="Times New Roman"/>
          <w:sz w:val="28"/>
          <w:szCs w:val="28"/>
          <w:lang w:val="uk-UA"/>
        </w:rPr>
        <w:t xml:space="preserve">— це </w:t>
      </w:r>
      <w:r w:rsidRPr="00954B73">
        <w:rPr>
          <w:rFonts w:ascii="Times New Roman" w:hAnsi="Times New Roman"/>
          <w:sz w:val="28"/>
          <w:szCs w:val="28"/>
          <w:lang w:val="uk-UA"/>
        </w:rPr>
        <w:t xml:space="preserve">сучасний погляд на класицизм, як антитезу стилю модерн. До характерних рис даного напряму можна віднести витонченість, легкість і </w:t>
      </w:r>
      <w:r w:rsidRPr="00C964F5">
        <w:rPr>
          <w:rFonts w:ascii="Times New Roman" w:hAnsi="Times New Roman"/>
          <w:sz w:val="28"/>
          <w:szCs w:val="28"/>
          <w:lang w:val="uk-UA"/>
        </w:rPr>
        <w:t>прямолінійність [</w:t>
      </w:r>
      <w:r w:rsidRPr="00872877">
        <w:rPr>
          <w:rFonts w:ascii="Times New Roman" w:hAnsi="Times New Roman"/>
          <w:sz w:val="28"/>
          <w:szCs w:val="28"/>
          <w:lang w:val="uk-UA"/>
        </w:rPr>
        <w:t>4</w:t>
      </w:r>
      <w:r w:rsidRPr="00C964F5">
        <w:rPr>
          <w:rFonts w:ascii="Times New Roman" w:hAnsi="Times New Roman"/>
          <w:sz w:val="28"/>
          <w:szCs w:val="28"/>
          <w:lang w:val="uk-UA"/>
        </w:rPr>
        <w:t>]. Неокласицизм</w:t>
      </w:r>
      <w:r w:rsidRPr="00EB16B0">
        <w:rPr>
          <w:rFonts w:ascii="Times New Roman" w:hAnsi="Times New Roman"/>
          <w:sz w:val="28"/>
          <w:szCs w:val="28"/>
          <w:lang w:val="uk-UA"/>
        </w:rPr>
        <w:t xml:space="preserve"> був представлений французькою поезією 90-х років XIX століття. </w:t>
      </w:r>
      <w:r>
        <w:rPr>
          <w:rFonts w:ascii="Times New Roman" w:hAnsi="Times New Roman"/>
          <w:sz w:val="28"/>
          <w:szCs w:val="28"/>
        </w:rPr>
        <w:t>В</w:t>
      </w:r>
      <w:r w:rsidRPr="00EB16B0">
        <w:rPr>
          <w:rFonts w:ascii="Times New Roman" w:hAnsi="Times New Roman"/>
          <w:sz w:val="28"/>
          <w:szCs w:val="28"/>
          <w:lang w:val="uk-UA"/>
        </w:rPr>
        <w:t xml:space="preserve"> літературі до них, насамперед, можна віднести Поля Валері та Жана Кокто. </w:t>
      </w:r>
    </w:p>
    <w:p w:rsidR="00353825" w:rsidRPr="00C964F5"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lastRenderedPageBreak/>
        <w:t xml:space="preserve">Неокласицизм у музиці вперше отримав своє закінчене втілення на початку ХХ століття у фортепіанних та вокально-симфонічних творах Еріка </w:t>
      </w:r>
      <w:proofErr w:type="spellStart"/>
      <w:r w:rsidRPr="00EB16B0">
        <w:rPr>
          <w:rFonts w:ascii="Times New Roman" w:hAnsi="Times New Roman"/>
          <w:sz w:val="28"/>
          <w:szCs w:val="28"/>
          <w:lang w:val="uk-UA"/>
        </w:rPr>
        <w:t>Саті</w:t>
      </w:r>
      <w:proofErr w:type="spellEnd"/>
      <w:r w:rsidRPr="00EB16B0">
        <w:rPr>
          <w:rFonts w:ascii="Times New Roman" w:hAnsi="Times New Roman"/>
          <w:sz w:val="28"/>
          <w:szCs w:val="28"/>
          <w:lang w:val="uk-UA"/>
        </w:rPr>
        <w:t xml:space="preserve"> та Макса </w:t>
      </w:r>
      <w:proofErr w:type="spellStart"/>
      <w:r w:rsidRPr="00EB16B0">
        <w:rPr>
          <w:rFonts w:ascii="Times New Roman" w:hAnsi="Times New Roman"/>
          <w:sz w:val="28"/>
          <w:szCs w:val="28"/>
          <w:lang w:val="uk-UA"/>
        </w:rPr>
        <w:t>Регера</w:t>
      </w:r>
      <w:proofErr w:type="spellEnd"/>
      <w:r w:rsidRPr="00EB16B0">
        <w:rPr>
          <w:rFonts w:ascii="Times New Roman" w:hAnsi="Times New Roman"/>
          <w:sz w:val="28"/>
          <w:szCs w:val="28"/>
          <w:lang w:val="uk-UA"/>
        </w:rPr>
        <w:t xml:space="preserve">, а також у творчості Альбера </w:t>
      </w:r>
      <w:proofErr w:type="spellStart"/>
      <w:r w:rsidRPr="00EB16B0">
        <w:rPr>
          <w:rFonts w:ascii="Times New Roman" w:hAnsi="Times New Roman"/>
          <w:sz w:val="28"/>
          <w:szCs w:val="28"/>
          <w:lang w:val="uk-UA"/>
        </w:rPr>
        <w:t>Русселя</w:t>
      </w:r>
      <w:proofErr w:type="spellEnd"/>
      <w:r w:rsidRPr="00EB16B0">
        <w:rPr>
          <w:rFonts w:ascii="Times New Roman" w:hAnsi="Times New Roman"/>
          <w:sz w:val="28"/>
          <w:szCs w:val="28"/>
          <w:lang w:val="uk-UA"/>
        </w:rPr>
        <w:t xml:space="preserve">,  </w:t>
      </w:r>
      <w:proofErr w:type="spellStart"/>
      <w:r w:rsidRPr="00EB16B0">
        <w:rPr>
          <w:rFonts w:ascii="Times New Roman" w:hAnsi="Times New Roman"/>
          <w:sz w:val="28"/>
          <w:szCs w:val="28"/>
          <w:lang w:val="uk-UA"/>
        </w:rPr>
        <w:t>Отторіно</w:t>
      </w:r>
      <w:proofErr w:type="spellEnd"/>
      <w:r w:rsidRPr="00EB16B0">
        <w:rPr>
          <w:rFonts w:ascii="Times New Roman" w:hAnsi="Times New Roman"/>
          <w:sz w:val="28"/>
          <w:szCs w:val="28"/>
          <w:lang w:val="uk-UA"/>
        </w:rPr>
        <w:t xml:space="preserve"> </w:t>
      </w:r>
      <w:proofErr w:type="spellStart"/>
      <w:r w:rsidRPr="00EB16B0">
        <w:rPr>
          <w:rFonts w:ascii="Times New Roman" w:hAnsi="Times New Roman"/>
          <w:sz w:val="28"/>
          <w:szCs w:val="28"/>
          <w:lang w:val="uk-UA"/>
        </w:rPr>
        <w:t>Респігі</w:t>
      </w:r>
      <w:proofErr w:type="spellEnd"/>
      <w:r w:rsidRPr="00EB16B0">
        <w:rPr>
          <w:rFonts w:ascii="Times New Roman" w:hAnsi="Times New Roman"/>
          <w:sz w:val="28"/>
          <w:szCs w:val="28"/>
          <w:lang w:val="uk-UA"/>
        </w:rPr>
        <w:t xml:space="preserve">, </w:t>
      </w:r>
      <w:proofErr w:type="spellStart"/>
      <w:r w:rsidRPr="00EB16B0">
        <w:rPr>
          <w:rFonts w:ascii="Times New Roman" w:hAnsi="Times New Roman"/>
          <w:sz w:val="28"/>
          <w:szCs w:val="28"/>
          <w:lang w:val="uk-UA"/>
        </w:rPr>
        <w:t>Даріуса</w:t>
      </w:r>
      <w:proofErr w:type="spellEnd"/>
      <w:r w:rsidRPr="00EB16B0">
        <w:rPr>
          <w:rFonts w:ascii="Times New Roman" w:hAnsi="Times New Roman"/>
          <w:sz w:val="28"/>
          <w:szCs w:val="28"/>
          <w:lang w:val="uk-UA"/>
        </w:rPr>
        <w:t xml:space="preserve"> </w:t>
      </w:r>
      <w:proofErr w:type="spellStart"/>
      <w:r w:rsidRPr="00EB16B0">
        <w:rPr>
          <w:rFonts w:ascii="Times New Roman" w:hAnsi="Times New Roman"/>
          <w:sz w:val="28"/>
          <w:szCs w:val="28"/>
          <w:lang w:val="uk-UA"/>
        </w:rPr>
        <w:t>Мійо</w:t>
      </w:r>
      <w:proofErr w:type="spellEnd"/>
      <w:r w:rsidRPr="00EB16B0">
        <w:rPr>
          <w:rFonts w:ascii="Times New Roman" w:hAnsi="Times New Roman"/>
          <w:sz w:val="28"/>
          <w:szCs w:val="28"/>
          <w:lang w:val="uk-UA"/>
        </w:rPr>
        <w:t xml:space="preserve">, </w:t>
      </w:r>
      <w:proofErr w:type="spellStart"/>
      <w:r w:rsidRPr="00EB16B0">
        <w:rPr>
          <w:rFonts w:ascii="Times New Roman" w:hAnsi="Times New Roman"/>
          <w:sz w:val="28"/>
          <w:szCs w:val="28"/>
          <w:lang w:val="uk-UA"/>
        </w:rPr>
        <w:t>Франсіса</w:t>
      </w:r>
      <w:proofErr w:type="spellEnd"/>
      <w:r w:rsidRPr="00EB16B0">
        <w:rPr>
          <w:rFonts w:ascii="Times New Roman" w:hAnsi="Times New Roman"/>
          <w:sz w:val="28"/>
          <w:szCs w:val="28"/>
          <w:lang w:val="uk-UA"/>
        </w:rPr>
        <w:t xml:space="preserve"> </w:t>
      </w:r>
      <w:proofErr w:type="spellStart"/>
      <w:r w:rsidRPr="00EB16B0">
        <w:rPr>
          <w:rFonts w:ascii="Times New Roman" w:hAnsi="Times New Roman"/>
          <w:sz w:val="28"/>
          <w:szCs w:val="28"/>
          <w:lang w:val="uk-UA"/>
        </w:rPr>
        <w:t>Пуленка</w:t>
      </w:r>
      <w:proofErr w:type="spellEnd"/>
      <w:r w:rsidRPr="00EB16B0">
        <w:rPr>
          <w:rFonts w:ascii="Times New Roman" w:hAnsi="Times New Roman"/>
          <w:sz w:val="28"/>
          <w:szCs w:val="28"/>
          <w:lang w:val="uk-UA"/>
        </w:rPr>
        <w:t xml:space="preserve">. У Німеччині цей напрямок очолив Пауль </w:t>
      </w:r>
      <w:proofErr w:type="spellStart"/>
      <w:r w:rsidRPr="00EB16B0">
        <w:rPr>
          <w:rFonts w:ascii="Times New Roman" w:hAnsi="Times New Roman"/>
          <w:sz w:val="28"/>
          <w:szCs w:val="28"/>
          <w:lang w:val="uk-UA"/>
        </w:rPr>
        <w:t>Гіндеміт</w:t>
      </w:r>
      <w:proofErr w:type="spellEnd"/>
      <w:r w:rsidRPr="00EB16B0">
        <w:rPr>
          <w:rFonts w:ascii="Times New Roman" w:hAnsi="Times New Roman"/>
          <w:sz w:val="28"/>
          <w:szCs w:val="28"/>
          <w:lang w:val="uk-UA"/>
        </w:rPr>
        <w:t xml:space="preserve">. Композитори  П. </w:t>
      </w:r>
      <w:proofErr w:type="spellStart"/>
      <w:r w:rsidRPr="00EB16B0">
        <w:rPr>
          <w:rFonts w:ascii="Times New Roman" w:hAnsi="Times New Roman"/>
          <w:sz w:val="28"/>
          <w:szCs w:val="28"/>
          <w:lang w:val="uk-UA"/>
        </w:rPr>
        <w:t>Бульоз</w:t>
      </w:r>
      <w:proofErr w:type="spellEnd"/>
      <w:r w:rsidRPr="00EB16B0">
        <w:rPr>
          <w:rFonts w:ascii="Times New Roman" w:hAnsi="Times New Roman"/>
          <w:sz w:val="28"/>
          <w:szCs w:val="28"/>
          <w:lang w:val="uk-UA"/>
        </w:rPr>
        <w:t xml:space="preserve"> та </w:t>
      </w:r>
      <w:proofErr w:type="spellStart"/>
      <w:r w:rsidRPr="00EB16B0">
        <w:rPr>
          <w:rFonts w:ascii="Times New Roman" w:hAnsi="Times New Roman"/>
          <w:sz w:val="28"/>
          <w:szCs w:val="28"/>
          <w:lang w:val="uk-UA"/>
        </w:rPr>
        <w:t>Ейтор</w:t>
      </w:r>
      <w:proofErr w:type="spellEnd"/>
      <w:r w:rsidRPr="00EB16B0">
        <w:rPr>
          <w:rFonts w:ascii="Times New Roman" w:hAnsi="Times New Roman"/>
          <w:sz w:val="28"/>
          <w:szCs w:val="28"/>
          <w:lang w:val="uk-UA"/>
        </w:rPr>
        <w:t xml:space="preserve"> Вілла-</w:t>
      </w:r>
      <w:proofErr w:type="spellStart"/>
      <w:r w:rsidRPr="00EB16B0">
        <w:rPr>
          <w:rFonts w:ascii="Times New Roman" w:hAnsi="Times New Roman"/>
          <w:sz w:val="28"/>
          <w:szCs w:val="28"/>
          <w:lang w:val="uk-UA"/>
        </w:rPr>
        <w:t>Лобос</w:t>
      </w:r>
      <w:proofErr w:type="spellEnd"/>
      <w:r w:rsidRPr="00EB16B0">
        <w:rPr>
          <w:rFonts w:ascii="Times New Roman" w:hAnsi="Times New Roman"/>
          <w:sz w:val="28"/>
          <w:szCs w:val="28"/>
          <w:lang w:val="uk-UA"/>
        </w:rPr>
        <w:t xml:space="preserve"> розширили </w:t>
      </w:r>
      <w:r>
        <w:rPr>
          <w:rFonts w:ascii="Times New Roman" w:hAnsi="Times New Roman"/>
          <w:sz w:val="28"/>
          <w:szCs w:val="28"/>
          <w:lang w:val="uk-UA"/>
        </w:rPr>
        <w:t xml:space="preserve">музичну </w:t>
      </w:r>
      <w:r w:rsidRPr="00EB16B0">
        <w:rPr>
          <w:rFonts w:ascii="Times New Roman" w:hAnsi="Times New Roman"/>
          <w:sz w:val="28"/>
          <w:szCs w:val="28"/>
          <w:lang w:val="uk-UA"/>
        </w:rPr>
        <w:t>палітру, включивши до неї дисонуючі елементи, але, не ді</w:t>
      </w:r>
      <w:r>
        <w:rPr>
          <w:rFonts w:ascii="Times New Roman" w:hAnsi="Times New Roman"/>
          <w:sz w:val="28"/>
          <w:szCs w:val="28"/>
          <w:lang w:val="uk-UA"/>
        </w:rPr>
        <w:t>йшли</w:t>
      </w:r>
      <w:r w:rsidRPr="00EB16B0">
        <w:rPr>
          <w:rFonts w:ascii="Times New Roman" w:hAnsi="Times New Roman"/>
          <w:sz w:val="28"/>
          <w:szCs w:val="28"/>
          <w:lang w:val="uk-UA"/>
        </w:rPr>
        <w:t xml:space="preserve"> до крайнощів серійної техніки, </w:t>
      </w:r>
      <w:r w:rsidRPr="00651E54">
        <w:rPr>
          <w:rFonts w:ascii="Times New Roman" w:hAnsi="Times New Roman"/>
          <w:sz w:val="28"/>
          <w:szCs w:val="28"/>
          <w:lang w:val="uk-UA"/>
        </w:rPr>
        <w:t xml:space="preserve">яка в якості </w:t>
      </w:r>
      <w:proofErr w:type="spellStart"/>
      <w:r w:rsidRPr="00651E54">
        <w:rPr>
          <w:rFonts w:ascii="Times New Roman" w:hAnsi="Times New Roman"/>
          <w:sz w:val="28"/>
          <w:szCs w:val="28"/>
          <w:lang w:val="uk-UA"/>
        </w:rPr>
        <w:t>звуковисотної</w:t>
      </w:r>
      <w:proofErr w:type="spellEnd"/>
      <w:r w:rsidRPr="00651E54">
        <w:rPr>
          <w:rFonts w:ascii="Times New Roman" w:hAnsi="Times New Roman"/>
          <w:sz w:val="28"/>
          <w:szCs w:val="28"/>
          <w:lang w:val="uk-UA"/>
        </w:rPr>
        <w:t xml:space="preserve"> основи музичного твору використовує ряд звуків, що не </w:t>
      </w:r>
      <w:r w:rsidRPr="00C964F5">
        <w:rPr>
          <w:rFonts w:ascii="Times New Roman" w:hAnsi="Times New Roman"/>
          <w:sz w:val="28"/>
          <w:szCs w:val="28"/>
          <w:lang w:val="uk-UA"/>
        </w:rPr>
        <w:t xml:space="preserve">повторюються </w:t>
      </w:r>
      <w:r w:rsidRPr="007A5226">
        <w:rPr>
          <w:rFonts w:ascii="Times New Roman" w:hAnsi="Times New Roman"/>
          <w:sz w:val="28"/>
          <w:szCs w:val="28"/>
          <w:lang w:val="uk-UA"/>
        </w:rPr>
        <w:t>[50;</w:t>
      </w:r>
      <w:r>
        <w:rPr>
          <w:rFonts w:ascii="Times New Roman" w:hAnsi="Times New Roman"/>
          <w:sz w:val="28"/>
          <w:szCs w:val="28"/>
          <w:lang w:val="uk-UA"/>
        </w:rPr>
        <w:t xml:space="preserve"> 9</w:t>
      </w:r>
      <w:r w:rsidRPr="00C964F5">
        <w:rPr>
          <w:rFonts w:ascii="Times New Roman" w:hAnsi="Times New Roman"/>
          <w:sz w:val="28"/>
          <w:szCs w:val="28"/>
          <w:lang w:val="uk-UA"/>
        </w:rPr>
        <w:t>]. Так</w:t>
      </w:r>
      <w:r>
        <w:rPr>
          <w:rFonts w:ascii="Times New Roman" w:hAnsi="Times New Roman"/>
          <w:sz w:val="28"/>
          <w:szCs w:val="28"/>
          <w:lang w:val="uk-UA"/>
        </w:rPr>
        <w:t>, неокласичний стиль</w:t>
      </w:r>
      <w:r w:rsidRPr="00EB16B0">
        <w:rPr>
          <w:rFonts w:ascii="Times New Roman" w:hAnsi="Times New Roman"/>
          <w:sz w:val="28"/>
          <w:szCs w:val="28"/>
          <w:lang w:val="uk-UA"/>
        </w:rPr>
        <w:t xml:space="preserve"> музики французького композитора </w:t>
      </w:r>
      <w:proofErr w:type="spellStart"/>
      <w:r w:rsidRPr="00E4478B">
        <w:rPr>
          <w:rFonts w:ascii="Times New Roman" w:hAnsi="Times New Roman"/>
          <w:sz w:val="28"/>
          <w:szCs w:val="28"/>
          <w:lang w:val="uk-UA"/>
        </w:rPr>
        <w:t>Даріус</w:t>
      </w:r>
      <w:r>
        <w:rPr>
          <w:rFonts w:ascii="Times New Roman" w:hAnsi="Times New Roman"/>
          <w:sz w:val="28"/>
          <w:szCs w:val="28"/>
          <w:lang w:val="uk-UA"/>
        </w:rPr>
        <w:t>а</w:t>
      </w:r>
      <w:proofErr w:type="spellEnd"/>
      <w:r w:rsidRPr="00E4478B">
        <w:rPr>
          <w:rFonts w:ascii="Times New Roman" w:hAnsi="Times New Roman"/>
          <w:sz w:val="28"/>
          <w:szCs w:val="28"/>
          <w:lang w:val="uk-UA"/>
        </w:rPr>
        <w:t xml:space="preserve"> </w:t>
      </w:r>
      <w:proofErr w:type="spellStart"/>
      <w:r w:rsidRPr="00E4478B">
        <w:rPr>
          <w:rFonts w:ascii="Times New Roman" w:hAnsi="Times New Roman"/>
          <w:sz w:val="28"/>
          <w:szCs w:val="28"/>
          <w:lang w:val="uk-UA"/>
        </w:rPr>
        <w:t>Мійо</w:t>
      </w:r>
      <w:proofErr w:type="spellEnd"/>
      <w:r w:rsidRPr="00E4478B">
        <w:rPr>
          <w:rFonts w:ascii="Times New Roman" w:hAnsi="Times New Roman"/>
          <w:sz w:val="28"/>
          <w:szCs w:val="28"/>
          <w:lang w:val="uk-UA"/>
        </w:rPr>
        <w:t xml:space="preserve"> </w:t>
      </w:r>
      <w:r w:rsidRPr="00EB16B0">
        <w:rPr>
          <w:rFonts w:ascii="Times New Roman" w:hAnsi="Times New Roman"/>
          <w:sz w:val="28"/>
          <w:szCs w:val="28"/>
          <w:lang w:val="uk-UA"/>
        </w:rPr>
        <w:t xml:space="preserve">виявлявся в образному ладі його творів, яскравої театральності, у мелодійному стилі та танцювальних ритмах. Сам композитор </w:t>
      </w:r>
      <w:r>
        <w:rPr>
          <w:rFonts w:ascii="Times New Roman" w:hAnsi="Times New Roman"/>
          <w:sz w:val="28"/>
          <w:szCs w:val="28"/>
          <w:lang w:val="uk-UA"/>
        </w:rPr>
        <w:t>вважав, що х</w:t>
      </w:r>
      <w:r w:rsidRPr="00EB16B0">
        <w:rPr>
          <w:rFonts w:ascii="Times New Roman" w:hAnsi="Times New Roman"/>
          <w:sz w:val="28"/>
          <w:szCs w:val="28"/>
          <w:lang w:val="uk-UA"/>
        </w:rPr>
        <w:t>арактерні риси французької музики слід шукати у певній ясності, суворості, невимушеності стилю, у до</w:t>
      </w:r>
      <w:r>
        <w:rPr>
          <w:rFonts w:ascii="Times New Roman" w:hAnsi="Times New Roman"/>
          <w:sz w:val="28"/>
          <w:szCs w:val="28"/>
          <w:lang w:val="uk-UA"/>
        </w:rPr>
        <w:t>мірності вираження</w:t>
      </w:r>
      <w:r w:rsidRPr="00C964F5">
        <w:rPr>
          <w:rFonts w:ascii="Times New Roman" w:hAnsi="Times New Roman"/>
          <w:sz w:val="28"/>
          <w:szCs w:val="28"/>
          <w:lang w:val="uk-UA"/>
        </w:rPr>
        <w:t xml:space="preserve"> </w:t>
      </w:r>
      <w:bookmarkStart w:id="3" w:name="_Hlk148713823"/>
      <w:r w:rsidRPr="00C964F5">
        <w:rPr>
          <w:rFonts w:ascii="Times New Roman" w:hAnsi="Times New Roman"/>
          <w:sz w:val="28"/>
          <w:szCs w:val="28"/>
          <w:lang w:val="uk-UA"/>
        </w:rPr>
        <w:t>[</w:t>
      </w:r>
      <w:r>
        <w:rPr>
          <w:rFonts w:ascii="Times New Roman" w:hAnsi="Times New Roman"/>
          <w:sz w:val="28"/>
          <w:szCs w:val="28"/>
          <w:lang w:val="uk-UA"/>
        </w:rPr>
        <w:t>21, с. 41</w:t>
      </w:r>
      <w:r w:rsidRPr="00C964F5">
        <w:rPr>
          <w:rFonts w:ascii="Times New Roman" w:hAnsi="Times New Roman"/>
          <w:sz w:val="28"/>
          <w:szCs w:val="28"/>
          <w:lang w:val="uk-UA"/>
        </w:rPr>
        <w:t>].</w:t>
      </w:r>
    </w:p>
    <w:bookmarkEnd w:id="3"/>
    <w:p w:rsidR="00353825" w:rsidRPr="00EB16B0" w:rsidRDefault="00353825" w:rsidP="00353825">
      <w:pPr>
        <w:spacing w:after="0" w:line="360" w:lineRule="auto"/>
        <w:ind w:firstLine="709"/>
        <w:jc w:val="both"/>
        <w:rPr>
          <w:rFonts w:ascii="Times New Roman" w:hAnsi="Times New Roman"/>
          <w:sz w:val="28"/>
          <w:szCs w:val="28"/>
          <w:lang w:val="uk-UA"/>
        </w:rPr>
      </w:pPr>
      <w:r w:rsidRPr="00907138">
        <w:rPr>
          <w:rFonts w:ascii="Times New Roman" w:hAnsi="Times New Roman"/>
          <w:sz w:val="28"/>
          <w:szCs w:val="28"/>
          <w:lang w:val="uk-UA"/>
        </w:rPr>
        <w:t xml:space="preserve">Цікаво відзначити, що в XXI столітті термін «неокласика» використовується як назва стилю </w:t>
      </w:r>
      <w:r w:rsidRPr="00E4478B">
        <w:rPr>
          <w:rFonts w:ascii="Times New Roman" w:hAnsi="Times New Roman"/>
          <w:sz w:val="28"/>
          <w:szCs w:val="28"/>
          <w:lang w:val="uk-UA"/>
        </w:rPr>
        <w:t>“</w:t>
      </w:r>
      <w:proofErr w:type="spellStart"/>
      <w:r w:rsidRPr="00907138">
        <w:rPr>
          <w:rFonts w:ascii="Times New Roman" w:hAnsi="Times New Roman"/>
          <w:sz w:val="28"/>
          <w:szCs w:val="28"/>
          <w:lang w:val="uk-UA"/>
        </w:rPr>
        <w:t>Classical</w:t>
      </w:r>
      <w:proofErr w:type="spellEnd"/>
      <w:r w:rsidRPr="00907138">
        <w:rPr>
          <w:rFonts w:ascii="Times New Roman" w:hAnsi="Times New Roman"/>
          <w:sz w:val="28"/>
          <w:szCs w:val="28"/>
          <w:lang w:val="uk-UA"/>
        </w:rPr>
        <w:t xml:space="preserve"> </w:t>
      </w:r>
      <w:proofErr w:type="spellStart"/>
      <w:r w:rsidRPr="00907138">
        <w:rPr>
          <w:rFonts w:ascii="Times New Roman" w:hAnsi="Times New Roman"/>
          <w:sz w:val="28"/>
          <w:szCs w:val="28"/>
          <w:lang w:val="uk-UA"/>
        </w:rPr>
        <w:t>Crossover</w:t>
      </w:r>
      <w:proofErr w:type="spellEnd"/>
      <w:r w:rsidRPr="00E4478B">
        <w:rPr>
          <w:rFonts w:ascii="Times New Roman" w:hAnsi="Times New Roman"/>
          <w:sz w:val="28"/>
          <w:szCs w:val="28"/>
          <w:lang w:val="uk-UA"/>
        </w:rPr>
        <w:t>”</w:t>
      </w:r>
      <w:r w:rsidRPr="00907138">
        <w:rPr>
          <w:rFonts w:ascii="Times New Roman" w:hAnsi="Times New Roman"/>
          <w:sz w:val="28"/>
          <w:szCs w:val="28"/>
          <w:lang w:val="uk-UA"/>
        </w:rPr>
        <w:t xml:space="preserve"> — синтезу гармонійного поєднання елементів класичної поп, рок або електронної музики.</w:t>
      </w:r>
    </w:p>
    <w:p w:rsidR="00353825" w:rsidRPr="00EB16B0" w:rsidRDefault="00353825" w:rsidP="00353825">
      <w:pPr>
        <w:spacing w:after="0" w:line="360" w:lineRule="auto"/>
        <w:ind w:firstLine="709"/>
        <w:jc w:val="both"/>
        <w:rPr>
          <w:rFonts w:ascii="Times New Roman" w:hAnsi="Times New Roman"/>
          <w:sz w:val="28"/>
          <w:szCs w:val="28"/>
          <w:lang w:val="uk-UA"/>
        </w:rPr>
      </w:pPr>
      <w:proofErr w:type="spellStart"/>
      <w:r w:rsidRPr="008B7C82">
        <w:rPr>
          <w:rFonts w:ascii="Times New Roman" w:hAnsi="Times New Roman"/>
          <w:sz w:val="28"/>
          <w:szCs w:val="28"/>
          <w:lang w:val="uk-UA"/>
        </w:rPr>
        <w:t>Неофольклоризм</w:t>
      </w:r>
      <w:proofErr w:type="spellEnd"/>
      <w:r w:rsidRPr="008B7C82">
        <w:rPr>
          <w:rFonts w:ascii="Times New Roman" w:hAnsi="Times New Roman"/>
          <w:sz w:val="28"/>
          <w:szCs w:val="28"/>
          <w:lang w:val="uk-UA"/>
        </w:rPr>
        <w:t xml:space="preserve"> </w:t>
      </w:r>
      <w:r w:rsidRPr="00EB16B0">
        <w:rPr>
          <w:rFonts w:ascii="Times New Roman" w:hAnsi="Times New Roman"/>
          <w:sz w:val="28"/>
          <w:szCs w:val="28"/>
          <w:lang w:val="uk-UA"/>
        </w:rPr>
        <w:t xml:space="preserve">був одним з найяскравіших стильових тенденцій у </w:t>
      </w:r>
      <w:proofErr w:type="spellStart"/>
      <w:r w:rsidRPr="00EB16B0">
        <w:rPr>
          <w:rFonts w:ascii="Times New Roman" w:hAnsi="Times New Roman"/>
          <w:sz w:val="28"/>
          <w:szCs w:val="28"/>
          <w:lang w:val="uk-UA"/>
        </w:rPr>
        <w:t>багатостильовому</w:t>
      </w:r>
      <w:proofErr w:type="spellEnd"/>
      <w:r w:rsidRPr="00EB16B0">
        <w:rPr>
          <w:rFonts w:ascii="Times New Roman" w:hAnsi="Times New Roman"/>
          <w:sz w:val="28"/>
          <w:szCs w:val="28"/>
          <w:lang w:val="uk-UA"/>
        </w:rPr>
        <w:t xml:space="preserve"> просторі музики ХХ століття. Виразниками цього напряму стали такі композитори, як І. Стравінський, </w:t>
      </w:r>
      <w:proofErr w:type="spellStart"/>
      <w:r w:rsidRPr="00EB16B0">
        <w:rPr>
          <w:rFonts w:ascii="Times New Roman" w:hAnsi="Times New Roman"/>
          <w:sz w:val="28"/>
          <w:szCs w:val="28"/>
          <w:lang w:val="uk-UA"/>
        </w:rPr>
        <w:t>Мануель</w:t>
      </w:r>
      <w:proofErr w:type="spellEnd"/>
      <w:r w:rsidRPr="00EB16B0">
        <w:rPr>
          <w:rFonts w:ascii="Times New Roman" w:hAnsi="Times New Roman"/>
          <w:sz w:val="28"/>
          <w:szCs w:val="28"/>
          <w:lang w:val="uk-UA"/>
        </w:rPr>
        <w:t xml:space="preserve"> Де </w:t>
      </w:r>
      <w:proofErr w:type="spellStart"/>
      <w:r w:rsidRPr="00EB16B0">
        <w:rPr>
          <w:rFonts w:ascii="Times New Roman" w:hAnsi="Times New Roman"/>
          <w:sz w:val="28"/>
          <w:szCs w:val="28"/>
          <w:lang w:val="uk-UA"/>
        </w:rPr>
        <w:t>Фалья</w:t>
      </w:r>
      <w:proofErr w:type="spellEnd"/>
      <w:r w:rsidRPr="00EB16B0">
        <w:rPr>
          <w:rFonts w:ascii="Times New Roman" w:hAnsi="Times New Roman"/>
          <w:sz w:val="28"/>
          <w:szCs w:val="28"/>
          <w:lang w:val="uk-UA"/>
        </w:rPr>
        <w:t xml:space="preserve">, Б. </w:t>
      </w:r>
      <w:proofErr w:type="spellStart"/>
      <w:r w:rsidRPr="00EB16B0">
        <w:rPr>
          <w:rFonts w:ascii="Times New Roman" w:hAnsi="Times New Roman"/>
          <w:sz w:val="28"/>
          <w:szCs w:val="28"/>
          <w:lang w:val="uk-UA"/>
        </w:rPr>
        <w:t>Барток</w:t>
      </w:r>
      <w:proofErr w:type="spellEnd"/>
      <w:r w:rsidRPr="00EB16B0">
        <w:rPr>
          <w:rFonts w:ascii="Times New Roman" w:hAnsi="Times New Roman"/>
          <w:sz w:val="28"/>
          <w:szCs w:val="28"/>
          <w:lang w:val="uk-UA"/>
        </w:rPr>
        <w:t xml:space="preserve">, </w:t>
      </w:r>
      <w:r>
        <w:rPr>
          <w:rFonts w:ascii="Times New Roman" w:hAnsi="Times New Roman"/>
          <w:sz w:val="28"/>
          <w:szCs w:val="28"/>
          <w:lang w:val="uk-UA"/>
        </w:rPr>
        <w:t xml:space="preserve">             </w:t>
      </w:r>
      <w:proofErr w:type="spellStart"/>
      <w:r w:rsidRPr="00EB16B0">
        <w:rPr>
          <w:rFonts w:ascii="Times New Roman" w:hAnsi="Times New Roman"/>
          <w:sz w:val="28"/>
          <w:szCs w:val="28"/>
          <w:lang w:val="uk-UA"/>
        </w:rPr>
        <w:t>Дж</w:t>
      </w:r>
      <w:proofErr w:type="spellEnd"/>
      <w:r w:rsidRPr="00EB16B0">
        <w:rPr>
          <w:rFonts w:ascii="Times New Roman" w:hAnsi="Times New Roman"/>
          <w:sz w:val="28"/>
          <w:szCs w:val="28"/>
          <w:lang w:val="uk-UA"/>
        </w:rPr>
        <w:t xml:space="preserve">. </w:t>
      </w:r>
      <w:proofErr w:type="spellStart"/>
      <w:r w:rsidRPr="00EB16B0">
        <w:rPr>
          <w:rFonts w:ascii="Times New Roman" w:hAnsi="Times New Roman"/>
          <w:sz w:val="28"/>
          <w:szCs w:val="28"/>
          <w:lang w:val="uk-UA"/>
        </w:rPr>
        <w:t>Енеску</w:t>
      </w:r>
      <w:proofErr w:type="spellEnd"/>
      <w:r w:rsidRPr="00EB16B0">
        <w:rPr>
          <w:rFonts w:ascii="Times New Roman" w:hAnsi="Times New Roman"/>
          <w:sz w:val="28"/>
          <w:szCs w:val="28"/>
          <w:lang w:val="uk-UA"/>
        </w:rPr>
        <w:t xml:space="preserve">, Д. </w:t>
      </w:r>
      <w:proofErr w:type="spellStart"/>
      <w:r w:rsidRPr="00EB16B0">
        <w:rPr>
          <w:rFonts w:ascii="Times New Roman" w:hAnsi="Times New Roman"/>
          <w:sz w:val="28"/>
          <w:szCs w:val="28"/>
          <w:lang w:val="uk-UA"/>
        </w:rPr>
        <w:t>Мійо</w:t>
      </w:r>
      <w:proofErr w:type="spellEnd"/>
      <w:r w:rsidRPr="00EB16B0">
        <w:rPr>
          <w:rFonts w:ascii="Times New Roman" w:hAnsi="Times New Roman"/>
          <w:sz w:val="28"/>
          <w:szCs w:val="28"/>
          <w:lang w:val="uk-UA"/>
        </w:rPr>
        <w:t>, Е. Вілла-</w:t>
      </w:r>
      <w:proofErr w:type="spellStart"/>
      <w:r w:rsidRPr="00EB16B0">
        <w:rPr>
          <w:rFonts w:ascii="Times New Roman" w:hAnsi="Times New Roman"/>
          <w:sz w:val="28"/>
          <w:szCs w:val="28"/>
          <w:lang w:val="uk-UA"/>
        </w:rPr>
        <w:t>Лобос</w:t>
      </w:r>
      <w:proofErr w:type="spellEnd"/>
      <w:r w:rsidRPr="00EB16B0">
        <w:rPr>
          <w:rFonts w:ascii="Times New Roman" w:hAnsi="Times New Roman"/>
          <w:sz w:val="28"/>
          <w:szCs w:val="28"/>
          <w:lang w:val="uk-UA"/>
        </w:rPr>
        <w:t>. Саме у творчості цих композиторів позначився якісно новий підхід до народно-пісенних джерел</w:t>
      </w:r>
      <w:r>
        <w:rPr>
          <w:rFonts w:ascii="Times New Roman" w:hAnsi="Times New Roman"/>
          <w:sz w:val="28"/>
          <w:szCs w:val="28"/>
          <w:lang w:val="uk-UA"/>
        </w:rPr>
        <w:t xml:space="preserve"> </w:t>
      </w:r>
      <w:r w:rsidRPr="00E46953">
        <w:rPr>
          <w:rFonts w:ascii="Times New Roman" w:hAnsi="Times New Roman"/>
          <w:sz w:val="28"/>
          <w:szCs w:val="28"/>
          <w:lang w:val="uk-UA"/>
        </w:rPr>
        <w:t>[</w:t>
      </w:r>
      <w:r>
        <w:rPr>
          <w:rFonts w:ascii="Times New Roman" w:hAnsi="Times New Roman"/>
          <w:sz w:val="28"/>
          <w:szCs w:val="28"/>
          <w:lang w:val="uk-UA"/>
        </w:rPr>
        <w:t>11</w:t>
      </w:r>
      <w:r w:rsidRPr="00E46953">
        <w:rPr>
          <w:rFonts w:ascii="Times New Roman" w:hAnsi="Times New Roman"/>
          <w:sz w:val="28"/>
          <w:szCs w:val="28"/>
          <w:lang w:val="uk-UA"/>
        </w:rPr>
        <w:t>]</w:t>
      </w:r>
      <w:r w:rsidRPr="00EB16B0">
        <w:rPr>
          <w:rFonts w:ascii="Times New Roman" w:hAnsi="Times New Roman"/>
          <w:sz w:val="28"/>
          <w:szCs w:val="28"/>
          <w:lang w:val="uk-UA"/>
        </w:rPr>
        <w:t>.</w:t>
      </w:r>
    </w:p>
    <w:p w:rsidR="00353825" w:rsidRPr="00EB16B0"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t xml:space="preserve">На початку 30-х років ХХ століття шириться міжнародна слава угорського композитора, піаніста, вченого Белу </w:t>
      </w:r>
      <w:proofErr w:type="spellStart"/>
      <w:r w:rsidRPr="00EB16B0">
        <w:rPr>
          <w:rFonts w:ascii="Times New Roman" w:hAnsi="Times New Roman"/>
          <w:sz w:val="28"/>
          <w:szCs w:val="28"/>
          <w:lang w:val="uk-UA"/>
        </w:rPr>
        <w:t>Бартока</w:t>
      </w:r>
      <w:proofErr w:type="spellEnd"/>
      <w:r w:rsidRPr="00EB16B0">
        <w:rPr>
          <w:rFonts w:ascii="Times New Roman" w:hAnsi="Times New Roman"/>
          <w:sz w:val="28"/>
          <w:szCs w:val="28"/>
          <w:lang w:val="uk-UA"/>
        </w:rPr>
        <w:t xml:space="preserve">, який займався вивченням селянського фольклору Угорщини, Румунії, Туреччини, Словаччини, поєднуючи у творчості фольклорний мелос та прийоми музичного авангарду. Цей підхід приніс композитору титул одного з найвпливовіших і найглибших новаторів у сфері музики ХХ століття </w:t>
      </w:r>
      <w:r w:rsidRPr="00C964F5">
        <w:rPr>
          <w:rFonts w:ascii="Times New Roman" w:hAnsi="Times New Roman"/>
          <w:sz w:val="28"/>
          <w:szCs w:val="28"/>
          <w:lang w:val="uk-UA"/>
        </w:rPr>
        <w:t>[</w:t>
      </w:r>
      <w:r>
        <w:rPr>
          <w:rFonts w:ascii="Times New Roman" w:hAnsi="Times New Roman"/>
          <w:sz w:val="28"/>
          <w:szCs w:val="28"/>
          <w:lang w:val="uk-UA"/>
        </w:rPr>
        <w:t>30</w:t>
      </w:r>
      <w:r w:rsidRPr="00C964F5">
        <w:rPr>
          <w:rFonts w:ascii="Times New Roman" w:hAnsi="Times New Roman"/>
          <w:sz w:val="28"/>
          <w:szCs w:val="28"/>
          <w:lang w:val="uk-UA"/>
        </w:rPr>
        <w:t>].</w:t>
      </w:r>
    </w:p>
    <w:p w:rsidR="00353825" w:rsidRPr="00C964F5" w:rsidRDefault="00353825" w:rsidP="00353825">
      <w:pPr>
        <w:spacing w:after="0" w:line="360" w:lineRule="auto"/>
        <w:ind w:firstLine="709"/>
        <w:jc w:val="both"/>
        <w:rPr>
          <w:rFonts w:ascii="Times New Roman" w:hAnsi="Times New Roman"/>
          <w:sz w:val="28"/>
          <w:szCs w:val="28"/>
          <w:lang w:val="uk-UA"/>
        </w:rPr>
      </w:pPr>
      <w:proofErr w:type="spellStart"/>
      <w:r w:rsidRPr="00EB16B0">
        <w:rPr>
          <w:rFonts w:ascii="Times New Roman" w:hAnsi="Times New Roman"/>
          <w:sz w:val="28"/>
          <w:szCs w:val="28"/>
          <w:lang w:val="uk-UA"/>
        </w:rPr>
        <w:lastRenderedPageBreak/>
        <w:t>Неофольклоризм</w:t>
      </w:r>
      <w:proofErr w:type="spellEnd"/>
      <w:r w:rsidRPr="00EB16B0">
        <w:rPr>
          <w:rFonts w:ascii="Times New Roman" w:hAnsi="Times New Roman"/>
          <w:sz w:val="28"/>
          <w:szCs w:val="28"/>
          <w:lang w:val="uk-UA"/>
        </w:rPr>
        <w:t xml:space="preserve"> у музиці поширився на британську та американську музику. Такі композитори як Р. Вільямс та А. </w:t>
      </w:r>
      <w:proofErr w:type="spellStart"/>
      <w:r w:rsidRPr="00EB16B0">
        <w:rPr>
          <w:rFonts w:ascii="Times New Roman" w:hAnsi="Times New Roman"/>
          <w:sz w:val="28"/>
          <w:szCs w:val="28"/>
          <w:lang w:val="uk-UA"/>
        </w:rPr>
        <w:t>Копленд</w:t>
      </w:r>
      <w:proofErr w:type="spellEnd"/>
      <w:r w:rsidRPr="00EB16B0">
        <w:rPr>
          <w:rFonts w:ascii="Times New Roman" w:hAnsi="Times New Roman"/>
          <w:sz w:val="28"/>
          <w:szCs w:val="28"/>
          <w:lang w:val="uk-UA"/>
        </w:rPr>
        <w:t xml:space="preserve">, збирали народні пісні та використовували народні теми у багатьох своїх композиціях. Наступна «фольклорна хвиля» (на чолі з такими композиторами як С. </w:t>
      </w:r>
      <w:proofErr w:type="spellStart"/>
      <w:r w:rsidRPr="00EB16B0">
        <w:rPr>
          <w:rFonts w:ascii="Times New Roman" w:hAnsi="Times New Roman"/>
          <w:sz w:val="28"/>
          <w:szCs w:val="28"/>
          <w:lang w:val="uk-UA"/>
        </w:rPr>
        <w:t>Слонімський</w:t>
      </w:r>
      <w:proofErr w:type="spellEnd"/>
      <w:r w:rsidRPr="00EB16B0">
        <w:rPr>
          <w:rFonts w:ascii="Times New Roman" w:hAnsi="Times New Roman"/>
          <w:sz w:val="28"/>
          <w:szCs w:val="28"/>
          <w:lang w:val="uk-UA"/>
        </w:rPr>
        <w:t xml:space="preserve">,          Р. Щедрін, Ю. </w:t>
      </w:r>
      <w:proofErr w:type="spellStart"/>
      <w:r w:rsidRPr="00EB16B0">
        <w:rPr>
          <w:rFonts w:ascii="Times New Roman" w:hAnsi="Times New Roman"/>
          <w:sz w:val="28"/>
          <w:szCs w:val="28"/>
          <w:lang w:val="uk-UA"/>
        </w:rPr>
        <w:t>Буцко</w:t>
      </w:r>
      <w:proofErr w:type="spellEnd"/>
      <w:r w:rsidRPr="00EB16B0">
        <w:rPr>
          <w:rFonts w:ascii="Times New Roman" w:hAnsi="Times New Roman"/>
          <w:sz w:val="28"/>
          <w:szCs w:val="28"/>
          <w:lang w:val="uk-UA"/>
        </w:rPr>
        <w:t xml:space="preserve">, В. Гаврилін, Б. Тищенко) розширила уявлення про фольклор у спеціальних експедиціях, в яких виявився інтерес до автентичної фольклорної виконавської манери. Кінець ХХ століття ознаменувався новими принципами композиторського підходу до використання фольклорного матеріалу: звернення до архаїчних верств фольклору, що домінують над художнім задумом, і, нарешті, синтез фольклорного та нефольклорного </w:t>
      </w:r>
      <w:r w:rsidRPr="00C964F5">
        <w:rPr>
          <w:rFonts w:ascii="Times New Roman" w:hAnsi="Times New Roman"/>
          <w:sz w:val="28"/>
          <w:szCs w:val="28"/>
          <w:lang w:val="uk-UA"/>
        </w:rPr>
        <w:t>матеріалу [</w:t>
      </w:r>
      <w:r>
        <w:rPr>
          <w:rFonts w:ascii="Times New Roman" w:hAnsi="Times New Roman"/>
          <w:sz w:val="28"/>
          <w:szCs w:val="28"/>
          <w:lang w:val="uk-UA"/>
        </w:rPr>
        <w:t>5; 31</w:t>
      </w:r>
      <w:r w:rsidRPr="00C964F5">
        <w:rPr>
          <w:rFonts w:ascii="Times New Roman" w:hAnsi="Times New Roman"/>
          <w:sz w:val="28"/>
          <w:szCs w:val="28"/>
          <w:lang w:val="uk-UA"/>
        </w:rPr>
        <w:t>].</w:t>
      </w:r>
    </w:p>
    <w:p w:rsidR="00353825" w:rsidRPr="00F35F77"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t xml:space="preserve">Музичний модернізм — період в історії музики, що породив безліч композиторів-експериментаторів, вони мали яскраву індивідуальність, оригінальну художню мову. Американський диригент, музикознавець та музично-громадський діяч Л. </w:t>
      </w:r>
      <w:proofErr w:type="spellStart"/>
      <w:r w:rsidRPr="00EB16B0">
        <w:rPr>
          <w:rFonts w:ascii="Times New Roman" w:hAnsi="Times New Roman"/>
          <w:sz w:val="28"/>
          <w:szCs w:val="28"/>
          <w:lang w:val="uk-UA"/>
        </w:rPr>
        <w:t>Ботштейн</w:t>
      </w:r>
      <w:proofErr w:type="spellEnd"/>
      <w:r w:rsidRPr="00EB16B0">
        <w:rPr>
          <w:rFonts w:ascii="Times New Roman" w:hAnsi="Times New Roman"/>
          <w:sz w:val="28"/>
          <w:szCs w:val="28"/>
          <w:lang w:val="uk-UA"/>
        </w:rPr>
        <w:t xml:space="preserve"> вважав, що в естетиці музичного модернізму відбувався не лише творчий ентузіазм, а й соціальна тривога. Композитори І. </w:t>
      </w:r>
      <w:proofErr w:type="spellStart"/>
      <w:r w:rsidRPr="00EB16B0">
        <w:rPr>
          <w:rFonts w:ascii="Times New Roman" w:hAnsi="Times New Roman"/>
          <w:sz w:val="28"/>
          <w:szCs w:val="28"/>
          <w:lang w:val="uk-UA"/>
        </w:rPr>
        <w:t>Шенберг</w:t>
      </w:r>
      <w:proofErr w:type="spellEnd"/>
      <w:r w:rsidRPr="00EB16B0">
        <w:rPr>
          <w:rFonts w:ascii="Times New Roman" w:hAnsi="Times New Roman"/>
          <w:sz w:val="28"/>
          <w:szCs w:val="28"/>
          <w:lang w:val="uk-UA"/>
        </w:rPr>
        <w:t xml:space="preserve">, А. Берг та А. фон </w:t>
      </w:r>
      <w:proofErr w:type="spellStart"/>
      <w:r w:rsidRPr="00EB16B0">
        <w:rPr>
          <w:rFonts w:ascii="Times New Roman" w:hAnsi="Times New Roman"/>
          <w:sz w:val="28"/>
          <w:szCs w:val="28"/>
          <w:lang w:val="uk-UA"/>
        </w:rPr>
        <w:t>Веберн</w:t>
      </w:r>
      <w:proofErr w:type="spellEnd"/>
      <w:r w:rsidRPr="00EB16B0">
        <w:rPr>
          <w:rFonts w:ascii="Times New Roman" w:hAnsi="Times New Roman"/>
          <w:sz w:val="28"/>
          <w:szCs w:val="28"/>
          <w:lang w:val="uk-UA"/>
        </w:rPr>
        <w:t xml:space="preserve"> довели  модернізм до екстремальної форми, повністю відмовившись від тональності та традиційної концепції мелодії та гармонії. Ф. </w:t>
      </w:r>
      <w:proofErr w:type="spellStart"/>
      <w:r w:rsidRPr="00EB16B0">
        <w:rPr>
          <w:rFonts w:ascii="Times New Roman" w:hAnsi="Times New Roman"/>
          <w:sz w:val="28"/>
          <w:szCs w:val="28"/>
          <w:lang w:val="uk-UA"/>
        </w:rPr>
        <w:t>Пуленк</w:t>
      </w:r>
      <w:proofErr w:type="spellEnd"/>
      <w:r w:rsidRPr="00EB16B0">
        <w:rPr>
          <w:rFonts w:ascii="Times New Roman" w:hAnsi="Times New Roman"/>
          <w:sz w:val="28"/>
          <w:szCs w:val="28"/>
          <w:lang w:val="uk-UA"/>
        </w:rPr>
        <w:t xml:space="preserve"> та група композиторів, відомих як «</w:t>
      </w:r>
      <w:proofErr w:type="spellStart"/>
      <w:r w:rsidRPr="00EB16B0">
        <w:rPr>
          <w:rFonts w:ascii="Times New Roman" w:hAnsi="Times New Roman"/>
          <w:sz w:val="28"/>
          <w:szCs w:val="28"/>
          <w:lang w:val="uk-UA"/>
        </w:rPr>
        <w:t>Les</w:t>
      </w:r>
      <w:proofErr w:type="spellEnd"/>
      <w:r w:rsidRPr="00EB16B0">
        <w:rPr>
          <w:rFonts w:ascii="Times New Roman" w:hAnsi="Times New Roman"/>
          <w:sz w:val="28"/>
          <w:szCs w:val="28"/>
          <w:lang w:val="uk-UA"/>
        </w:rPr>
        <w:t xml:space="preserve"> </w:t>
      </w:r>
      <w:proofErr w:type="spellStart"/>
      <w:r w:rsidRPr="00EB16B0">
        <w:rPr>
          <w:rFonts w:ascii="Times New Roman" w:hAnsi="Times New Roman"/>
          <w:sz w:val="28"/>
          <w:szCs w:val="28"/>
          <w:lang w:val="uk-UA"/>
        </w:rPr>
        <w:t>Six</w:t>
      </w:r>
      <w:proofErr w:type="spellEnd"/>
      <w:r w:rsidRPr="00EB16B0">
        <w:rPr>
          <w:rFonts w:ascii="Times New Roman" w:hAnsi="Times New Roman"/>
          <w:sz w:val="28"/>
          <w:szCs w:val="28"/>
          <w:lang w:val="uk-UA"/>
        </w:rPr>
        <w:t xml:space="preserve">», складали музику на противагу імпресіоністським і романтичним ідеям того часу </w:t>
      </w:r>
      <w:r w:rsidRPr="00C964F5">
        <w:rPr>
          <w:rFonts w:ascii="Times New Roman" w:hAnsi="Times New Roman"/>
          <w:sz w:val="28"/>
          <w:szCs w:val="28"/>
          <w:lang w:val="uk-UA"/>
        </w:rPr>
        <w:t>[</w:t>
      </w:r>
      <w:r>
        <w:rPr>
          <w:rFonts w:ascii="Times New Roman" w:hAnsi="Times New Roman"/>
          <w:sz w:val="28"/>
          <w:szCs w:val="28"/>
          <w:lang w:val="uk-UA"/>
        </w:rPr>
        <w:t>13</w:t>
      </w:r>
      <w:r w:rsidRPr="00C964F5">
        <w:rPr>
          <w:rFonts w:ascii="Times New Roman" w:hAnsi="Times New Roman"/>
          <w:sz w:val="28"/>
          <w:szCs w:val="28"/>
          <w:lang w:val="uk-UA"/>
        </w:rPr>
        <w:t>].</w:t>
      </w:r>
    </w:p>
    <w:p w:rsidR="00353825" w:rsidRPr="00C964F5"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t>Поява кінематографа зробила значний внесок у становлення музики</w:t>
      </w:r>
      <w:r w:rsidRPr="00EB16B0">
        <w:rPr>
          <w:rFonts w:ascii="Times New Roman" w:hAnsi="Times New Roman"/>
          <w:sz w:val="28"/>
          <w:szCs w:val="28"/>
        </w:rPr>
        <w:t xml:space="preserve"> </w:t>
      </w:r>
      <w:r w:rsidRPr="00EB16B0">
        <w:rPr>
          <w:rFonts w:ascii="Times New Roman" w:hAnsi="Times New Roman"/>
          <w:sz w:val="28"/>
          <w:szCs w:val="28"/>
          <w:lang w:val="uk-UA"/>
        </w:rPr>
        <w:t xml:space="preserve">ХХ століття. </w:t>
      </w:r>
      <w:r w:rsidRPr="00F35F77">
        <w:rPr>
          <w:rFonts w:ascii="Times New Roman" w:hAnsi="Times New Roman"/>
          <w:sz w:val="28"/>
          <w:szCs w:val="28"/>
          <w:lang w:val="uk-UA"/>
        </w:rPr>
        <w:t>Фільми, зняті між 1895 і 1927 роками, називалися «німими», проте всі р</w:t>
      </w:r>
      <w:r>
        <w:rPr>
          <w:rFonts w:ascii="Times New Roman" w:hAnsi="Times New Roman"/>
          <w:sz w:val="28"/>
          <w:szCs w:val="28"/>
          <w:lang w:val="uk-UA"/>
        </w:rPr>
        <w:t xml:space="preserve">оботи супроводжувалися музикою. </w:t>
      </w:r>
      <w:r w:rsidRPr="00F35F77">
        <w:rPr>
          <w:rFonts w:ascii="Times New Roman" w:hAnsi="Times New Roman"/>
          <w:sz w:val="28"/>
          <w:szCs w:val="28"/>
          <w:lang w:val="uk-UA"/>
        </w:rPr>
        <w:t>Американські кінематографісти зняли близько 11 000 німих художніх фільмів, їх у тій чи іншій формі збереглися лише з двадцяти п'яти відсотків.</w:t>
      </w:r>
      <w:r>
        <w:rPr>
          <w:rFonts w:ascii="Times New Roman" w:hAnsi="Times New Roman"/>
          <w:sz w:val="28"/>
          <w:szCs w:val="28"/>
          <w:lang w:val="uk-UA"/>
        </w:rPr>
        <w:t xml:space="preserve"> </w:t>
      </w:r>
      <w:r w:rsidRPr="00EB16B0">
        <w:rPr>
          <w:rFonts w:ascii="Times New Roman" w:hAnsi="Times New Roman"/>
          <w:sz w:val="28"/>
          <w:szCs w:val="28"/>
          <w:lang w:val="uk-UA"/>
        </w:rPr>
        <w:t>Низка композиторів почали писати виключно для кінематографічного жанру. Найчастіше такі твори займали місце серед кращих творів академічної музики ХХ століття</w:t>
      </w:r>
      <w:r>
        <w:rPr>
          <w:rFonts w:ascii="Times New Roman" w:hAnsi="Times New Roman"/>
          <w:sz w:val="28"/>
          <w:szCs w:val="28"/>
          <w:lang w:val="uk-UA"/>
        </w:rPr>
        <w:t xml:space="preserve">. </w:t>
      </w:r>
      <w:r w:rsidRPr="00EB16B0">
        <w:rPr>
          <w:rFonts w:ascii="Times New Roman" w:hAnsi="Times New Roman"/>
          <w:sz w:val="28"/>
          <w:szCs w:val="28"/>
          <w:lang w:val="uk-UA"/>
        </w:rPr>
        <w:t xml:space="preserve"> </w:t>
      </w:r>
      <w:proofErr w:type="spellStart"/>
      <w:r w:rsidRPr="00CE5437">
        <w:rPr>
          <w:rFonts w:ascii="Times New Roman" w:hAnsi="Times New Roman"/>
          <w:sz w:val="28"/>
          <w:szCs w:val="28"/>
          <w:lang w:val="uk-UA"/>
        </w:rPr>
        <w:t>Натаніель</w:t>
      </w:r>
      <w:proofErr w:type="spellEnd"/>
      <w:r w:rsidRPr="00CE5437">
        <w:rPr>
          <w:rFonts w:ascii="Times New Roman" w:hAnsi="Times New Roman"/>
          <w:sz w:val="28"/>
          <w:szCs w:val="28"/>
          <w:lang w:val="uk-UA"/>
        </w:rPr>
        <w:t xml:space="preserve"> Д. Манн написав перший </w:t>
      </w:r>
      <w:proofErr w:type="spellStart"/>
      <w:r w:rsidRPr="00CE5437">
        <w:rPr>
          <w:rFonts w:ascii="Times New Roman" w:hAnsi="Times New Roman"/>
          <w:sz w:val="28"/>
          <w:szCs w:val="28"/>
          <w:lang w:val="uk-UA"/>
        </w:rPr>
        <w:t>саундтрек</w:t>
      </w:r>
      <w:proofErr w:type="spellEnd"/>
      <w:r w:rsidRPr="00CE5437">
        <w:rPr>
          <w:rFonts w:ascii="Times New Roman" w:hAnsi="Times New Roman"/>
          <w:sz w:val="28"/>
          <w:szCs w:val="28"/>
          <w:lang w:val="uk-UA"/>
        </w:rPr>
        <w:t xml:space="preserve"> до фільму 1908 «Казка і радіовистави». Композитори </w:t>
      </w:r>
      <w:r w:rsidRPr="00CE5437">
        <w:rPr>
          <w:rFonts w:ascii="Times New Roman" w:hAnsi="Times New Roman"/>
          <w:sz w:val="28"/>
          <w:szCs w:val="28"/>
          <w:lang w:val="uk-UA"/>
        </w:rPr>
        <w:lastRenderedPageBreak/>
        <w:t xml:space="preserve">застосовували </w:t>
      </w:r>
      <w:proofErr w:type="spellStart"/>
      <w:r w:rsidRPr="00CE5437">
        <w:rPr>
          <w:rFonts w:ascii="Times New Roman" w:hAnsi="Times New Roman"/>
          <w:sz w:val="28"/>
          <w:szCs w:val="28"/>
          <w:lang w:val="uk-UA"/>
        </w:rPr>
        <w:t>вагнерівський</w:t>
      </w:r>
      <w:proofErr w:type="spellEnd"/>
      <w:r w:rsidRPr="00CE5437">
        <w:rPr>
          <w:rFonts w:ascii="Times New Roman" w:hAnsi="Times New Roman"/>
          <w:sz w:val="28"/>
          <w:szCs w:val="28"/>
          <w:lang w:val="uk-UA"/>
        </w:rPr>
        <w:t xml:space="preserve"> підхід до озвучування фільмів, де лейтмотив був засобом поєднання всіх частин </w:t>
      </w:r>
      <w:r w:rsidRPr="00C964F5">
        <w:rPr>
          <w:rFonts w:ascii="Times New Roman" w:hAnsi="Times New Roman"/>
          <w:sz w:val="28"/>
          <w:szCs w:val="28"/>
          <w:lang w:val="uk-UA"/>
        </w:rPr>
        <w:t>фільму [</w:t>
      </w:r>
      <w:r w:rsidRPr="00872877">
        <w:rPr>
          <w:rFonts w:ascii="Times New Roman" w:hAnsi="Times New Roman"/>
          <w:sz w:val="28"/>
          <w:szCs w:val="28"/>
          <w:lang w:val="uk-UA"/>
        </w:rPr>
        <w:t>49</w:t>
      </w:r>
      <w:r w:rsidRPr="003E118B">
        <w:rPr>
          <w:rFonts w:ascii="Times New Roman" w:hAnsi="Times New Roman"/>
          <w:sz w:val="28"/>
          <w:szCs w:val="28"/>
          <w:lang w:val="uk-UA"/>
        </w:rPr>
        <w:t>].</w:t>
      </w:r>
    </w:p>
    <w:p w:rsidR="00353825" w:rsidRPr="00CE5437" w:rsidRDefault="00353825" w:rsidP="00353825">
      <w:pPr>
        <w:spacing w:after="0" w:line="360" w:lineRule="auto"/>
        <w:ind w:firstLine="709"/>
        <w:jc w:val="both"/>
        <w:rPr>
          <w:rFonts w:ascii="Times New Roman" w:hAnsi="Times New Roman"/>
          <w:sz w:val="28"/>
          <w:szCs w:val="28"/>
          <w:lang w:val="uk-UA"/>
        </w:rPr>
      </w:pPr>
      <w:r w:rsidRPr="00CE5437">
        <w:rPr>
          <w:rFonts w:ascii="Times New Roman" w:hAnsi="Times New Roman"/>
          <w:sz w:val="28"/>
          <w:szCs w:val="28"/>
          <w:lang w:val="uk-UA"/>
        </w:rPr>
        <w:t>Джаз, як вид музики, опинився на межі серйозної та легкої музики. У 1930-1950-ті роки минулого століття джаз стає уособленням розважальної музики. Однак, джаз відрізняється від популярної музики гармонійною та ритмічною складністю, яка ставить його врівень із класикою. На середину 1950-х років джаз став загальноприйнятим явищем культури. Джаз з його демократизмом, відкритістю та щирістю посів важливе місце у музичній культурі Європи XX століття. Вплив джазу охопив широкий спектр традиційних жанрів європейської музики академічної традиції, до яких увійшли опера, балет, ораторія, інструментальний концерт [</w:t>
      </w:r>
      <w:r>
        <w:rPr>
          <w:rFonts w:ascii="Times New Roman" w:hAnsi="Times New Roman"/>
          <w:sz w:val="28"/>
          <w:szCs w:val="28"/>
          <w:lang w:val="uk-UA"/>
        </w:rPr>
        <w:t>37</w:t>
      </w:r>
      <w:r w:rsidRPr="00C964F5">
        <w:rPr>
          <w:rFonts w:ascii="Times New Roman" w:hAnsi="Times New Roman"/>
          <w:sz w:val="28"/>
          <w:szCs w:val="28"/>
          <w:lang w:val="uk-UA"/>
        </w:rPr>
        <w:t>].</w:t>
      </w:r>
    </w:p>
    <w:p w:rsidR="00353825" w:rsidRDefault="00353825" w:rsidP="00353825">
      <w:pPr>
        <w:spacing w:after="0" w:line="360" w:lineRule="auto"/>
        <w:ind w:firstLine="709"/>
        <w:jc w:val="both"/>
        <w:rPr>
          <w:rFonts w:ascii="Times New Roman" w:hAnsi="Times New Roman"/>
          <w:sz w:val="28"/>
          <w:szCs w:val="28"/>
          <w:lang w:val="uk-UA"/>
        </w:rPr>
      </w:pPr>
      <w:r w:rsidRPr="00CE5437">
        <w:rPr>
          <w:rFonts w:ascii="Times New Roman" w:hAnsi="Times New Roman"/>
          <w:sz w:val="28"/>
          <w:szCs w:val="28"/>
          <w:lang w:val="uk-UA"/>
        </w:rPr>
        <w:t xml:space="preserve">Американський критик Г. </w:t>
      </w:r>
      <w:proofErr w:type="spellStart"/>
      <w:r w:rsidRPr="00CE5437">
        <w:rPr>
          <w:rFonts w:ascii="Times New Roman" w:hAnsi="Times New Roman"/>
          <w:sz w:val="28"/>
          <w:szCs w:val="28"/>
          <w:lang w:val="uk-UA"/>
        </w:rPr>
        <w:t>Плезанс</w:t>
      </w:r>
      <w:proofErr w:type="spellEnd"/>
      <w:r w:rsidRPr="00CE5437">
        <w:rPr>
          <w:rFonts w:ascii="Times New Roman" w:hAnsi="Times New Roman"/>
          <w:sz w:val="28"/>
          <w:szCs w:val="28"/>
          <w:lang w:val="uk-UA"/>
        </w:rPr>
        <w:t xml:space="preserve"> у своїй книзі «Агонія сучасної музики» писав, що вся музика, створена серйозними композиторами XX столітті, не потрібна нікому, крім купки снобів, які уявляють себе «жрецями високої культури», а «єдино живою, улюбленою масами і отже, справді сучасною музикою є джаз» </w:t>
      </w:r>
      <w:r w:rsidRPr="00C964F5">
        <w:rPr>
          <w:rFonts w:ascii="Times New Roman" w:hAnsi="Times New Roman"/>
          <w:sz w:val="28"/>
          <w:szCs w:val="28"/>
          <w:lang w:val="uk-UA"/>
        </w:rPr>
        <w:t>[</w:t>
      </w:r>
      <w:r>
        <w:rPr>
          <w:rFonts w:ascii="Times New Roman" w:hAnsi="Times New Roman"/>
          <w:sz w:val="28"/>
          <w:szCs w:val="28"/>
          <w:lang w:val="uk-UA"/>
        </w:rPr>
        <w:t xml:space="preserve">50, с. </w:t>
      </w:r>
      <w:r w:rsidRPr="00091E1A">
        <w:rPr>
          <w:rFonts w:ascii="Times New Roman" w:hAnsi="Times New Roman"/>
          <w:sz w:val="28"/>
          <w:szCs w:val="28"/>
          <w:lang w:val="uk-UA"/>
        </w:rPr>
        <w:t>95].</w:t>
      </w:r>
    </w:p>
    <w:p w:rsidR="00353825" w:rsidRPr="009F1DFC" w:rsidRDefault="00353825" w:rsidP="00353825">
      <w:pPr>
        <w:spacing w:after="0" w:line="360" w:lineRule="auto"/>
        <w:ind w:firstLine="709"/>
        <w:jc w:val="both"/>
        <w:rPr>
          <w:rFonts w:ascii="Times New Roman" w:hAnsi="Times New Roman"/>
          <w:sz w:val="28"/>
          <w:szCs w:val="28"/>
          <w:lang w:val="uk-UA"/>
        </w:rPr>
      </w:pPr>
      <w:r w:rsidRPr="009F1DFC">
        <w:rPr>
          <w:rFonts w:ascii="Times New Roman" w:hAnsi="Times New Roman"/>
          <w:sz w:val="28"/>
          <w:szCs w:val="28"/>
          <w:lang w:val="uk-UA"/>
        </w:rPr>
        <w:t>Італійський джаз (1912</w:t>
      </w:r>
      <w:r>
        <w:rPr>
          <w:rFonts w:ascii="Times New Roman" w:hAnsi="Times New Roman"/>
          <w:sz w:val="28"/>
          <w:szCs w:val="28"/>
          <w:lang w:val="uk-UA"/>
        </w:rPr>
        <w:t>–</w:t>
      </w:r>
      <w:r w:rsidRPr="009F1DFC">
        <w:rPr>
          <w:rFonts w:ascii="Times New Roman" w:hAnsi="Times New Roman"/>
          <w:sz w:val="28"/>
          <w:szCs w:val="28"/>
          <w:lang w:val="uk-UA"/>
        </w:rPr>
        <w:t>1950) був мало вивчений і довго залишався в тіні афро-американського джазу. Збережені записи — рідкість, оскільки оригінальні носії були знищені під час Другої світової війни. Однак, деякі записи вціліли, були відновлені та перевидані. Слід зазначити, що афро-американські музиканти подорожували до Європи ще з кінця XIX століття, і активно там виступали. Однак</w:t>
      </w:r>
      <w:r>
        <w:rPr>
          <w:rFonts w:ascii="Times New Roman" w:hAnsi="Times New Roman"/>
          <w:sz w:val="28"/>
          <w:szCs w:val="28"/>
          <w:lang w:val="uk-UA"/>
        </w:rPr>
        <w:t>,</w:t>
      </w:r>
      <w:r w:rsidRPr="009F1DFC">
        <w:rPr>
          <w:rFonts w:ascii="Times New Roman" w:hAnsi="Times New Roman"/>
          <w:sz w:val="28"/>
          <w:szCs w:val="28"/>
          <w:lang w:val="uk-UA"/>
        </w:rPr>
        <w:t xml:space="preserve"> через Італію їхній шлях не пролягав. Це припускає самостійність італійського джазового напряму у загальній історії джазу.</w:t>
      </w:r>
    </w:p>
    <w:p w:rsidR="00353825" w:rsidRPr="009F1DFC" w:rsidRDefault="00353825" w:rsidP="00353825">
      <w:pPr>
        <w:spacing w:after="0" w:line="360" w:lineRule="auto"/>
        <w:ind w:firstLine="709"/>
        <w:jc w:val="both"/>
        <w:rPr>
          <w:rFonts w:ascii="Times New Roman" w:hAnsi="Times New Roman"/>
          <w:sz w:val="28"/>
          <w:szCs w:val="28"/>
          <w:lang w:val="uk-UA"/>
        </w:rPr>
      </w:pPr>
      <w:r w:rsidRPr="009F1DFC">
        <w:rPr>
          <w:rFonts w:ascii="Times New Roman" w:hAnsi="Times New Roman"/>
          <w:sz w:val="28"/>
          <w:szCs w:val="28"/>
          <w:lang w:val="uk-UA"/>
        </w:rPr>
        <w:t xml:space="preserve">У 1932 році бельгійський поет і есеїст Р. </w:t>
      </w:r>
      <w:proofErr w:type="spellStart"/>
      <w:r w:rsidRPr="009F1DFC">
        <w:rPr>
          <w:rFonts w:ascii="Times New Roman" w:hAnsi="Times New Roman"/>
          <w:sz w:val="28"/>
          <w:szCs w:val="28"/>
          <w:lang w:val="uk-UA"/>
        </w:rPr>
        <w:t>Гоффен</w:t>
      </w:r>
      <w:proofErr w:type="spellEnd"/>
      <w:r w:rsidRPr="009F1DFC">
        <w:rPr>
          <w:rFonts w:ascii="Times New Roman" w:hAnsi="Times New Roman"/>
          <w:sz w:val="28"/>
          <w:szCs w:val="28"/>
          <w:lang w:val="uk-UA"/>
        </w:rPr>
        <w:t xml:space="preserve">, досліджуючи естетичні принципи джазу в «дивовижній простоті джазових пісень» відкриває для себе «поезію в її найбільш чистому стані» </w:t>
      </w:r>
      <w:r w:rsidRPr="00C964F5">
        <w:rPr>
          <w:rFonts w:ascii="Times New Roman" w:hAnsi="Times New Roman"/>
          <w:sz w:val="28"/>
          <w:szCs w:val="28"/>
          <w:lang w:val="uk-UA"/>
        </w:rPr>
        <w:t>[</w:t>
      </w:r>
      <w:r>
        <w:rPr>
          <w:rFonts w:ascii="Times New Roman" w:hAnsi="Times New Roman"/>
          <w:sz w:val="28"/>
          <w:szCs w:val="28"/>
          <w:lang w:val="uk-UA"/>
        </w:rPr>
        <w:t xml:space="preserve">49, с. </w:t>
      </w:r>
      <w:r w:rsidRPr="00C964F5">
        <w:rPr>
          <w:rFonts w:ascii="Times New Roman" w:hAnsi="Times New Roman"/>
          <w:sz w:val="28"/>
          <w:szCs w:val="28"/>
          <w:lang w:val="uk-UA"/>
        </w:rPr>
        <w:t xml:space="preserve">13]. </w:t>
      </w:r>
      <w:r>
        <w:rPr>
          <w:rFonts w:ascii="Times New Roman" w:hAnsi="Times New Roman"/>
          <w:sz w:val="28"/>
          <w:szCs w:val="28"/>
          <w:lang w:val="uk-UA"/>
        </w:rPr>
        <w:t xml:space="preserve">                                     </w:t>
      </w:r>
      <w:r w:rsidRPr="00C964F5">
        <w:rPr>
          <w:rFonts w:ascii="Times New Roman" w:hAnsi="Times New Roman"/>
          <w:sz w:val="28"/>
          <w:szCs w:val="28"/>
          <w:lang w:val="uk-UA"/>
        </w:rPr>
        <w:t>П</w:t>
      </w:r>
      <w:r w:rsidRPr="009F1DFC">
        <w:rPr>
          <w:rFonts w:ascii="Times New Roman" w:hAnsi="Times New Roman"/>
          <w:sz w:val="28"/>
          <w:szCs w:val="28"/>
          <w:lang w:val="uk-UA"/>
        </w:rPr>
        <w:t xml:space="preserve">. </w:t>
      </w:r>
      <w:proofErr w:type="spellStart"/>
      <w:r w:rsidRPr="009F1DFC">
        <w:rPr>
          <w:rFonts w:ascii="Times New Roman" w:hAnsi="Times New Roman"/>
          <w:sz w:val="28"/>
          <w:szCs w:val="28"/>
          <w:lang w:val="uk-UA"/>
        </w:rPr>
        <w:t>Гіндеміт</w:t>
      </w:r>
      <w:proofErr w:type="spellEnd"/>
      <w:r w:rsidRPr="009F1DFC">
        <w:rPr>
          <w:rFonts w:ascii="Times New Roman" w:hAnsi="Times New Roman"/>
          <w:sz w:val="28"/>
          <w:szCs w:val="28"/>
          <w:lang w:val="uk-UA"/>
        </w:rPr>
        <w:t xml:space="preserve"> у своїй сюїті «1922» відзначає розділи із джазовими інтонаціями спеціальною ремаркою: «грати як машина». Проте, пізніше музиканти </w:t>
      </w:r>
      <w:r w:rsidRPr="009F1DFC">
        <w:rPr>
          <w:rFonts w:ascii="Times New Roman" w:hAnsi="Times New Roman"/>
          <w:sz w:val="28"/>
          <w:szCs w:val="28"/>
          <w:lang w:val="uk-UA"/>
        </w:rPr>
        <w:lastRenderedPageBreak/>
        <w:t xml:space="preserve">виявили, що специфіка джазу полягає у принципово новому типі музичного мислення — </w:t>
      </w:r>
      <w:r w:rsidRPr="00C964F5">
        <w:rPr>
          <w:rFonts w:ascii="Times New Roman" w:hAnsi="Times New Roman"/>
          <w:sz w:val="28"/>
          <w:szCs w:val="28"/>
          <w:lang w:val="uk-UA"/>
        </w:rPr>
        <w:t>імпровізації [</w:t>
      </w:r>
      <w:r>
        <w:rPr>
          <w:rFonts w:ascii="Times New Roman" w:hAnsi="Times New Roman"/>
          <w:sz w:val="28"/>
          <w:szCs w:val="28"/>
          <w:lang w:val="uk-UA"/>
        </w:rPr>
        <w:t>49</w:t>
      </w:r>
      <w:r w:rsidRPr="00C964F5">
        <w:rPr>
          <w:rFonts w:ascii="Times New Roman" w:hAnsi="Times New Roman"/>
          <w:sz w:val="28"/>
          <w:szCs w:val="28"/>
          <w:lang w:val="uk-UA"/>
        </w:rPr>
        <w:t>].</w:t>
      </w:r>
    </w:p>
    <w:p w:rsidR="00353825" w:rsidRPr="00EB16B0" w:rsidRDefault="00353825" w:rsidP="00353825">
      <w:pPr>
        <w:spacing w:after="0" w:line="360" w:lineRule="auto"/>
        <w:ind w:firstLine="709"/>
        <w:jc w:val="both"/>
        <w:rPr>
          <w:rFonts w:ascii="Times New Roman" w:hAnsi="Times New Roman"/>
          <w:sz w:val="28"/>
          <w:szCs w:val="28"/>
          <w:lang w:val="uk-UA"/>
        </w:rPr>
      </w:pPr>
      <w:r w:rsidRPr="009F1DFC">
        <w:rPr>
          <w:rFonts w:ascii="Times New Roman" w:hAnsi="Times New Roman"/>
          <w:sz w:val="28"/>
          <w:szCs w:val="28"/>
          <w:lang w:val="uk-UA"/>
        </w:rPr>
        <w:t xml:space="preserve">В 1957 році під час однієї зі своїх лекцій американський композитор </w:t>
      </w:r>
      <w:r>
        <w:rPr>
          <w:rFonts w:ascii="Times New Roman" w:hAnsi="Times New Roman"/>
          <w:sz w:val="28"/>
          <w:szCs w:val="28"/>
          <w:lang w:val="uk-UA"/>
        </w:rPr>
        <w:t xml:space="preserve">                       </w:t>
      </w:r>
      <w:r w:rsidRPr="009F1DFC">
        <w:rPr>
          <w:rFonts w:ascii="Times New Roman" w:hAnsi="Times New Roman"/>
          <w:sz w:val="28"/>
          <w:szCs w:val="28"/>
          <w:lang w:val="uk-UA"/>
        </w:rPr>
        <w:t xml:space="preserve">Г. </w:t>
      </w:r>
      <w:proofErr w:type="spellStart"/>
      <w:r w:rsidRPr="009F1DFC">
        <w:rPr>
          <w:rFonts w:ascii="Times New Roman" w:hAnsi="Times New Roman"/>
          <w:sz w:val="28"/>
          <w:szCs w:val="28"/>
          <w:lang w:val="uk-UA"/>
        </w:rPr>
        <w:t>Шуллер</w:t>
      </w:r>
      <w:proofErr w:type="spellEnd"/>
      <w:r w:rsidRPr="009F1DFC">
        <w:rPr>
          <w:rFonts w:ascii="Times New Roman" w:hAnsi="Times New Roman"/>
          <w:sz w:val="28"/>
          <w:szCs w:val="28"/>
          <w:lang w:val="uk-UA"/>
        </w:rPr>
        <w:t xml:space="preserve"> (</w:t>
      </w:r>
      <w:proofErr w:type="spellStart"/>
      <w:r w:rsidRPr="009F1DFC">
        <w:rPr>
          <w:rFonts w:ascii="Times New Roman" w:hAnsi="Times New Roman"/>
          <w:sz w:val="28"/>
          <w:szCs w:val="28"/>
          <w:lang w:val="uk-UA"/>
        </w:rPr>
        <w:t>Gunther</w:t>
      </w:r>
      <w:proofErr w:type="spellEnd"/>
      <w:r w:rsidRPr="009F1DFC">
        <w:rPr>
          <w:rFonts w:ascii="Times New Roman" w:hAnsi="Times New Roman"/>
          <w:sz w:val="28"/>
          <w:szCs w:val="28"/>
          <w:lang w:val="uk-UA"/>
        </w:rPr>
        <w:t xml:space="preserve"> </w:t>
      </w:r>
      <w:proofErr w:type="spellStart"/>
      <w:r w:rsidRPr="009F1DFC">
        <w:rPr>
          <w:rFonts w:ascii="Times New Roman" w:hAnsi="Times New Roman"/>
          <w:sz w:val="28"/>
          <w:szCs w:val="28"/>
          <w:lang w:val="uk-UA"/>
        </w:rPr>
        <w:t>Schuller</w:t>
      </w:r>
      <w:proofErr w:type="spellEnd"/>
      <w:r w:rsidRPr="009F1DFC">
        <w:rPr>
          <w:rFonts w:ascii="Times New Roman" w:hAnsi="Times New Roman"/>
          <w:sz w:val="28"/>
          <w:szCs w:val="28"/>
          <w:lang w:val="uk-UA"/>
        </w:rPr>
        <w:t>) ввів термін «</w:t>
      </w:r>
      <w:proofErr w:type="spellStart"/>
      <w:r w:rsidRPr="009F1DFC">
        <w:rPr>
          <w:rFonts w:ascii="Times New Roman" w:hAnsi="Times New Roman"/>
          <w:sz w:val="28"/>
          <w:szCs w:val="28"/>
          <w:lang w:val="uk-UA"/>
        </w:rPr>
        <w:t>Third</w:t>
      </w:r>
      <w:proofErr w:type="spellEnd"/>
      <w:r w:rsidRPr="009F1DFC">
        <w:rPr>
          <w:rFonts w:ascii="Times New Roman" w:hAnsi="Times New Roman"/>
          <w:sz w:val="28"/>
          <w:szCs w:val="28"/>
          <w:lang w:val="uk-UA"/>
        </w:rPr>
        <w:t xml:space="preserve"> </w:t>
      </w:r>
      <w:proofErr w:type="spellStart"/>
      <w:r w:rsidRPr="009F1DFC">
        <w:rPr>
          <w:rFonts w:ascii="Times New Roman" w:hAnsi="Times New Roman"/>
          <w:sz w:val="28"/>
          <w:szCs w:val="28"/>
          <w:lang w:val="uk-UA"/>
        </w:rPr>
        <w:t>stream</w:t>
      </w:r>
      <w:proofErr w:type="spellEnd"/>
      <w:r w:rsidRPr="009F1DFC">
        <w:rPr>
          <w:rFonts w:ascii="Times New Roman" w:hAnsi="Times New Roman"/>
          <w:sz w:val="28"/>
          <w:szCs w:val="28"/>
          <w:lang w:val="uk-UA"/>
        </w:rPr>
        <w:t>» (Третя течія) для позначення музичного жанру, який є синтезом класичної музики та джазу. А в 1961 році він підкреслив, що це зовсім не стиль джазу, а новий напрямок на півдорозі між джазом і класикою (</w:t>
      </w:r>
      <w:r w:rsidRPr="00C964F5">
        <w:rPr>
          <w:rFonts w:ascii="Times New Roman" w:hAnsi="Times New Roman"/>
          <w:sz w:val="28"/>
          <w:szCs w:val="28"/>
          <w:lang w:val="en-US"/>
        </w:rPr>
        <w:t>a new genre of music located about halfway between jazz and classical music</w:t>
      </w:r>
      <w:r w:rsidRPr="009F1DFC">
        <w:rPr>
          <w:rFonts w:ascii="Times New Roman" w:hAnsi="Times New Roman"/>
          <w:sz w:val="28"/>
          <w:szCs w:val="28"/>
          <w:lang w:val="uk-UA"/>
        </w:rPr>
        <w:t xml:space="preserve">), сплав двох стилів. Пуристи від джазу та класики сприйняли це дуже насторожено і навіть вороже. Г. </w:t>
      </w:r>
      <w:proofErr w:type="spellStart"/>
      <w:r w:rsidRPr="009F1DFC">
        <w:rPr>
          <w:rFonts w:ascii="Times New Roman" w:hAnsi="Times New Roman"/>
          <w:sz w:val="28"/>
          <w:szCs w:val="28"/>
          <w:lang w:val="uk-UA"/>
        </w:rPr>
        <w:t>Шуллер</w:t>
      </w:r>
      <w:proofErr w:type="spellEnd"/>
      <w:r w:rsidRPr="009F1DFC">
        <w:rPr>
          <w:rFonts w:ascii="Times New Roman" w:hAnsi="Times New Roman"/>
          <w:sz w:val="28"/>
          <w:szCs w:val="28"/>
          <w:lang w:val="uk-UA"/>
        </w:rPr>
        <w:t xml:space="preserve"> намагався створити новий стиль між двома напрямками, фокусуючись швидше на внутрішньому змісті, ніж на зовнішніх формах. </w:t>
      </w:r>
      <w:proofErr w:type="spellStart"/>
      <w:r w:rsidRPr="009F1DFC">
        <w:rPr>
          <w:rFonts w:ascii="Times New Roman" w:hAnsi="Times New Roman"/>
          <w:sz w:val="28"/>
          <w:szCs w:val="28"/>
          <w:lang w:val="uk-UA"/>
        </w:rPr>
        <w:t>Симфонічно</w:t>
      </w:r>
      <w:proofErr w:type="spellEnd"/>
      <w:r w:rsidRPr="009F1DFC">
        <w:rPr>
          <w:rFonts w:ascii="Times New Roman" w:hAnsi="Times New Roman"/>
          <w:sz w:val="28"/>
          <w:szCs w:val="28"/>
          <w:lang w:val="uk-UA"/>
        </w:rPr>
        <w:t xml:space="preserve">-джазові оркестри з’явилися між двома світовими війнами, оркестри епохи свінгу із задоволенням виконували свої інтерпретації класичних творів </w:t>
      </w:r>
      <w:bookmarkStart w:id="4" w:name="_Hlk148643195"/>
      <w:r w:rsidRPr="00C964F5">
        <w:rPr>
          <w:rFonts w:ascii="Times New Roman" w:hAnsi="Times New Roman"/>
          <w:sz w:val="28"/>
          <w:szCs w:val="28"/>
          <w:lang w:val="uk-UA"/>
        </w:rPr>
        <w:t>[</w:t>
      </w:r>
      <w:r>
        <w:rPr>
          <w:rFonts w:ascii="Times New Roman" w:hAnsi="Times New Roman"/>
          <w:sz w:val="28"/>
          <w:szCs w:val="28"/>
          <w:lang w:val="uk-UA"/>
        </w:rPr>
        <w:t>12</w:t>
      </w:r>
      <w:r w:rsidRPr="00C964F5">
        <w:rPr>
          <w:rFonts w:ascii="Times New Roman" w:hAnsi="Times New Roman"/>
          <w:sz w:val="28"/>
          <w:szCs w:val="28"/>
          <w:lang w:val="uk-UA"/>
        </w:rPr>
        <w:t>].</w:t>
      </w:r>
    </w:p>
    <w:bookmarkEnd w:id="4"/>
    <w:p w:rsidR="00353825" w:rsidRDefault="00353825" w:rsidP="00353825">
      <w:pPr>
        <w:spacing w:after="0" w:line="360" w:lineRule="auto"/>
        <w:ind w:firstLine="709"/>
        <w:jc w:val="both"/>
        <w:rPr>
          <w:rFonts w:ascii="Times New Roman" w:hAnsi="Times New Roman"/>
          <w:sz w:val="28"/>
          <w:szCs w:val="28"/>
          <w:lang w:val="uk-UA"/>
        </w:rPr>
      </w:pPr>
      <w:r w:rsidRPr="00F35F77">
        <w:rPr>
          <w:rFonts w:ascii="Times New Roman" w:hAnsi="Times New Roman"/>
          <w:sz w:val="28"/>
          <w:szCs w:val="28"/>
          <w:lang w:val="uk-UA"/>
        </w:rPr>
        <w:t xml:space="preserve">Наприкінці першої половини ХХ століття композитори освоїли розробку електронних технологій. Ще в 1940-х роках Олів’є </w:t>
      </w:r>
      <w:proofErr w:type="spellStart"/>
      <w:r w:rsidRPr="00F35F77">
        <w:rPr>
          <w:rFonts w:ascii="Times New Roman" w:hAnsi="Times New Roman"/>
          <w:sz w:val="28"/>
          <w:szCs w:val="28"/>
          <w:lang w:val="uk-UA"/>
        </w:rPr>
        <w:t>Мессіан</w:t>
      </w:r>
      <w:proofErr w:type="spellEnd"/>
      <w:r w:rsidRPr="00F35F77">
        <w:rPr>
          <w:rFonts w:ascii="Times New Roman" w:hAnsi="Times New Roman"/>
          <w:sz w:val="28"/>
          <w:szCs w:val="28"/>
          <w:lang w:val="uk-UA"/>
        </w:rPr>
        <w:t xml:space="preserve"> включив електронн</w:t>
      </w:r>
      <w:r>
        <w:rPr>
          <w:rFonts w:ascii="Times New Roman" w:hAnsi="Times New Roman"/>
          <w:sz w:val="28"/>
          <w:szCs w:val="28"/>
          <w:lang w:val="uk-UA"/>
        </w:rPr>
        <w:t xml:space="preserve">і інструменти у живе виконання. </w:t>
      </w:r>
      <w:r w:rsidRPr="00F35F77">
        <w:rPr>
          <w:rFonts w:ascii="Times New Roman" w:hAnsi="Times New Roman"/>
          <w:sz w:val="28"/>
          <w:szCs w:val="28"/>
          <w:lang w:val="uk-UA"/>
        </w:rPr>
        <w:t xml:space="preserve">Американський композитор, один із перших авторів музики в техніці мінімалізму С. </w:t>
      </w:r>
      <w:proofErr w:type="spellStart"/>
      <w:r w:rsidRPr="00F35F77">
        <w:rPr>
          <w:rFonts w:ascii="Times New Roman" w:hAnsi="Times New Roman"/>
          <w:sz w:val="28"/>
          <w:szCs w:val="28"/>
          <w:lang w:val="uk-UA"/>
        </w:rPr>
        <w:t>Райх</w:t>
      </w:r>
      <w:proofErr w:type="spellEnd"/>
      <w:r w:rsidRPr="00F35F77">
        <w:rPr>
          <w:rFonts w:ascii="Times New Roman" w:hAnsi="Times New Roman"/>
          <w:sz w:val="28"/>
          <w:szCs w:val="28"/>
          <w:lang w:val="uk-UA"/>
        </w:rPr>
        <w:t xml:space="preserve"> створював музику, маніпулюючи записами людей, що розмовляли, а потім продовжував складати музику для традиційних інструментів на основі таких записів. Іншими відомими піонерами електронної музики були Е. </w:t>
      </w:r>
      <w:proofErr w:type="spellStart"/>
      <w:r w:rsidRPr="00F35F77">
        <w:rPr>
          <w:rFonts w:ascii="Times New Roman" w:hAnsi="Times New Roman"/>
          <w:sz w:val="28"/>
          <w:szCs w:val="28"/>
          <w:lang w:val="uk-UA"/>
        </w:rPr>
        <w:t>Варез</w:t>
      </w:r>
      <w:proofErr w:type="spellEnd"/>
      <w:r w:rsidRPr="00F35F77">
        <w:rPr>
          <w:rFonts w:ascii="Times New Roman" w:hAnsi="Times New Roman"/>
          <w:sz w:val="28"/>
          <w:szCs w:val="28"/>
          <w:lang w:val="uk-UA"/>
        </w:rPr>
        <w:t xml:space="preserve">, </w:t>
      </w:r>
      <w:r>
        <w:rPr>
          <w:rFonts w:ascii="Times New Roman" w:hAnsi="Times New Roman"/>
          <w:sz w:val="28"/>
          <w:szCs w:val="28"/>
          <w:lang w:val="uk-UA"/>
        </w:rPr>
        <w:t xml:space="preserve">                      </w:t>
      </w:r>
      <w:r w:rsidRPr="00F35F77">
        <w:rPr>
          <w:rFonts w:ascii="Times New Roman" w:hAnsi="Times New Roman"/>
          <w:sz w:val="28"/>
          <w:szCs w:val="28"/>
          <w:lang w:val="uk-UA"/>
        </w:rPr>
        <w:t xml:space="preserve">К. </w:t>
      </w:r>
      <w:proofErr w:type="spellStart"/>
      <w:r w:rsidRPr="00F35F77">
        <w:rPr>
          <w:rFonts w:ascii="Times New Roman" w:hAnsi="Times New Roman"/>
          <w:sz w:val="28"/>
          <w:szCs w:val="28"/>
          <w:lang w:val="uk-UA"/>
        </w:rPr>
        <w:t>Штокхаузен</w:t>
      </w:r>
      <w:proofErr w:type="spellEnd"/>
      <w:r w:rsidRPr="00F35F77">
        <w:rPr>
          <w:rFonts w:ascii="Times New Roman" w:hAnsi="Times New Roman"/>
          <w:sz w:val="28"/>
          <w:szCs w:val="28"/>
          <w:lang w:val="uk-UA"/>
        </w:rPr>
        <w:t xml:space="preserve">, П. </w:t>
      </w:r>
      <w:proofErr w:type="spellStart"/>
      <w:r w:rsidRPr="00F35F77">
        <w:rPr>
          <w:rFonts w:ascii="Times New Roman" w:hAnsi="Times New Roman"/>
          <w:sz w:val="28"/>
          <w:szCs w:val="28"/>
          <w:lang w:val="uk-UA"/>
        </w:rPr>
        <w:t>Оліверос</w:t>
      </w:r>
      <w:proofErr w:type="spellEnd"/>
      <w:r w:rsidRPr="00F35F77">
        <w:rPr>
          <w:rFonts w:ascii="Times New Roman" w:hAnsi="Times New Roman"/>
          <w:sz w:val="28"/>
          <w:szCs w:val="28"/>
          <w:lang w:val="uk-UA"/>
        </w:rPr>
        <w:t xml:space="preserve">, Л. </w:t>
      </w:r>
      <w:proofErr w:type="spellStart"/>
      <w:r w:rsidRPr="00F35F77">
        <w:rPr>
          <w:rFonts w:ascii="Times New Roman" w:hAnsi="Times New Roman"/>
          <w:sz w:val="28"/>
          <w:szCs w:val="28"/>
          <w:lang w:val="uk-UA"/>
        </w:rPr>
        <w:t>Ноно</w:t>
      </w:r>
      <w:proofErr w:type="spellEnd"/>
      <w:r w:rsidRPr="00F35F77">
        <w:rPr>
          <w:rFonts w:ascii="Times New Roman" w:hAnsi="Times New Roman"/>
          <w:sz w:val="28"/>
          <w:szCs w:val="28"/>
          <w:lang w:val="uk-UA"/>
        </w:rPr>
        <w:t xml:space="preserve"> та К. </w:t>
      </w:r>
      <w:proofErr w:type="spellStart"/>
      <w:r w:rsidRPr="00F35F77">
        <w:rPr>
          <w:rFonts w:ascii="Times New Roman" w:hAnsi="Times New Roman"/>
          <w:sz w:val="28"/>
          <w:szCs w:val="28"/>
          <w:lang w:val="uk-UA"/>
        </w:rPr>
        <w:t>Пендерецький</w:t>
      </w:r>
      <w:proofErr w:type="spellEnd"/>
      <w:r>
        <w:rPr>
          <w:rFonts w:ascii="Times New Roman" w:hAnsi="Times New Roman"/>
          <w:sz w:val="28"/>
          <w:szCs w:val="28"/>
          <w:lang w:val="uk-UA"/>
        </w:rPr>
        <w:t xml:space="preserve"> </w:t>
      </w:r>
      <w:r w:rsidRPr="00C964F5">
        <w:rPr>
          <w:rFonts w:ascii="Times New Roman" w:hAnsi="Times New Roman"/>
          <w:sz w:val="28"/>
          <w:szCs w:val="28"/>
          <w:lang w:val="uk-UA"/>
        </w:rPr>
        <w:t>[</w:t>
      </w:r>
      <w:r>
        <w:rPr>
          <w:rFonts w:ascii="Times New Roman" w:hAnsi="Times New Roman"/>
          <w:sz w:val="28"/>
          <w:szCs w:val="28"/>
          <w:lang w:val="uk-UA"/>
        </w:rPr>
        <w:t>32</w:t>
      </w:r>
      <w:r w:rsidRPr="00C964F5">
        <w:rPr>
          <w:rFonts w:ascii="Times New Roman" w:hAnsi="Times New Roman"/>
          <w:sz w:val="28"/>
          <w:szCs w:val="28"/>
          <w:lang w:val="uk-UA"/>
        </w:rPr>
        <w:t>].</w:t>
      </w:r>
    </w:p>
    <w:p w:rsidR="00353825" w:rsidRPr="00EB16B0"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t xml:space="preserve">У другій половині ХХ століття </w:t>
      </w:r>
      <w:proofErr w:type="spellStart"/>
      <w:r w:rsidRPr="00EB16B0">
        <w:rPr>
          <w:rFonts w:ascii="Times New Roman" w:hAnsi="Times New Roman"/>
          <w:sz w:val="28"/>
          <w:szCs w:val="28"/>
          <w:lang w:val="uk-UA"/>
        </w:rPr>
        <w:t>алеаторична</w:t>
      </w:r>
      <w:proofErr w:type="spellEnd"/>
      <w:r w:rsidRPr="00EB16B0">
        <w:rPr>
          <w:rFonts w:ascii="Times New Roman" w:hAnsi="Times New Roman"/>
          <w:sz w:val="28"/>
          <w:szCs w:val="28"/>
          <w:lang w:val="uk-UA"/>
        </w:rPr>
        <w:t xml:space="preserve"> практика призвела до</w:t>
      </w:r>
      <w:r w:rsidRPr="00EB16B0">
        <w:rPr>
          <w:rFonts w:ascii="Times New Roman" w:hAnsi="Times New Roman"/>
          <w:sz w:val="28"/>
          <w:szCs w:val="28"/>
        </w:rPr>
        <w:t xml:space="preserve"> </w:t>
      </w:r>
      <w:r w:rsidRPr="00EB16B0">
        <w:rPr>
          <w:rFonts w:ascii="Times New Roman" w:hAnsi="Times New Roman"/>
          <w:sz w:val="28"/>
          <w:szCs w:val="28"/>
          <w:lang w:val="uk-UA"/>
        </w:rPr>
        <w:t>створення неповного нотного запису, умовних, схематичних, графічних, сценарно-текстових форм зображення. Сформувався метод музичної композиції із незакріпленим звуковим текстом. Він означав повну чи часткову відмову композитора від жорсткого контролю за музичним текстом і навіть усунення самої категорії композитора-автора у традиційному сенсі.</w:t>
      </w:r>
    </w:p>
    <w:p w:rsidR="00353825" w:rsidRPr="00091E1A" w:rsidRDefault="00353825" w:rsidP="00353825">
      <w:pPr>
        <w:spacing w:after="0" w:line="360" w:lineRule="auto"/>
        <w:ind w:firstLine="709"/>
        <w:jc w:val="both"/>
        <w:rPr>
          <w:rFonts w:ascii="Times New Roman" w:hAnsi="Times New Roman"/>
          <w:sz w:val="28"/>
          <w:szCs w:val="28"/>
          <w:lang w:val="uk-UA"/>
        </w:rPr>
      </w:pPr>
      <w:r>
        <w:rPr>
          <w:rFonts w:ascii="Times New Roman" w:hAnsi="Times New Roman"/>
          <w:sz w:val="28"/>
          <w:szCs w:val="28"/>
          <w:lang w:val="uk-UA"/>
        </w:rPr>
        <w:t xml:space="preserve">З початку </w:t>
      </w:r>
      <w:r w:rsidRPr="00EB16B0">
        <w:rPr>
          <w:rFonts w:ascii="Times New Roman" w:hAnsi="Times New Roman"/>
          <w:sz w:val="28"/>
          <w:szCs w:val="28"/>
          <w:lang w:val="uk-UA"/>
        </w:rPr>
        <w:t xml:space="preserve">1950-х років </w:t>
      </w:r>
      <w:r>
        <w:rPr>
          <w:rFonts w:ascii="Times New Roman" w:hAnsi="Times New Roman"/>
          <w:sz w:val="28"/>
          <w:szCs w:val="28"/>
          <w:lang w:val="uk-UA"/>
        </w:rPr>
        <w:t>к</w:t>
      </w:r>
      <w:r w:rsidRPr="00EB16B0">
        <w:rPr>
          <w:rFonts w:ascii="Times New Roman" w:hAnsi="Times New Roman"/>
          <w:sz w:val="28"/>
          <w:szCs w:val="28"/>
          <w:lang w:val="uk-UA"/>
        </w:rPr>
        <w:t xml:space="preserve">омпозитор Д. </w:t>
      </w:r>
      <w:proofErr w:type="spellStart"/>
      <w:r w:rsidRPr="00EB16B0">
        <w:rPr>
          <w:rFonts w:ascii="Times New Roman" w:hAnsi="Times New Roman"/>
          <w:sz w:val="28"/>
          <w:szCs w:val="28"/>
          <w:lang w:val="uk-UA"/>
        </w:rPr>
        <w:t>Кейдж</w:t>
      </w:r>
      <w:proofErr w:type="spellEnd"/>
      <w:r w:rsidRPr="00EB16B0">
        <w:rPr>
          <w:rFonts w:ascii="Times New Roman" w:hAnsi="Times New Roman"/>
          <w:sz w:val="28"/>
          <w:szCs w:val="28"/>
          <w:lang w:val="uk-UA"/>
        </w:rPr>
        <w:t xml:space="preserve"> популяризував </w:t>
      </w:r>
      <w:proofErr w:type="spellStart"/>
      <w:r w:rsidRPr="00EB16B0">
        <w:rPr>
          <w:rFonts w:ascii="Times New Roman" w:hAnsi="Times New Roman"/>
          <w:sz w:val="28"/>
          <w:szCs w:val="28"/>
          <w:lang w:val="uk-UA"/>
        </w:rPr>
        <w:t>алеаторичну</w:t>
      </w:r>
      <w:proofErr w:type="spellEnd"/>
      <w:r w:rsidRPr="00EB16B0">
        <w:rPr>
          <w:rFonts w:ascii="Times New Roman" w:hAnsi="Times New Roman"/>
          <w:sz w:val="28"/>
          <w:szCs w:val="28"/>
          <w:lang w:val="uk-UA"/>
        </w:rPr>
        <w:t xml:space="preserve"> музику</w:t>
      </w:r>
      <w:r>
        <w:rPr>
          <w:rFonts w:ascii="Times New Roman" w:hAnsi="Times New Roman"/>
          <w:sz w:val="28"/>
          <w:szCs w:val="28"/>
          <w:lang w:val="uk-UA"/>
        </w:rPr>
        <w:t xml:space="preserve"> і </w:t>
      </w:r>
      <w:r w:rsidRPr="00EB16B0">
        <w:rPr>
          <w:rFonts w:ascii="Times New Roman" w:hAnsi="Times New Roman"/>
          <w:sz w:val="28"/>
          <w:szCs w:val="28"/>
          <w:lang w:val="uk-UA"/>
        </w:rPr>
        <w:t xml:space="preserve">почав вводити елементи випадковості у свою музику, </w:t>
      </w:r>
      <w:r w:rsidRPr="00EB16B0">
        <w:rPr>
          <w:rFonts w:ascii="Times New Roman" w:hAnsi="Times New Roman"/>
          <w:sz w:val="28"/>
          <w:szCs w:val="28"/>
          <w:lang w:val="uk-UA"/>
        </w:rPr>
        <w:lastRenderedPageBreak/>
        <w:t xml:space="preserve">використовуючи при маніпуляції з гральними кістками, картами та книгою змін (китайський </w:t>
      </w:r>
      <w:proofErr w:type="spellStart"/>
      <w:r w:rsidRPr="00EB16B0">
        <w:rPr>
          <w:rFonts w:ascii="Times New Roman" w:hAnsi="Times New Roman"/>
          <w:sz w:val="28"/>
          <w:szCs w:val="28"/>
          <w:lang w:val="uk-UA"/>
        </w:rPr>
        <w:t>філософсько</w:t>
      </w:r>
      <w:proofErr w:type="spellEnd"/>
      <w:r w:rsidRPr="00EB16B0">
        <w:rPr>
          <w:rFonts w:ascii="Times New Roman" w:hAnsi="Times New Roman"/>
          <w:sz w:val="28"/>
          <w:szCs w:val="28"/>
          <w:lang w:val="uk-UA"/>
        </w:rPr>
        <w:t xml:space="preserve">-окультний трактат епохи династії </w:t>
      </w:r>
      <w:proofErr w:type="spellStart"/>
      <w:r w:rsidRPr="00EB16B0">
        <w:rPr>
          <w:rFonts w:ascii="Times New Roman" w:hAnsi="Times New Roman"/>
          <w:sz w:val="28"/>
          <w:szCs w:val="28"/>
          <w:lang w:val="uk-UA"/>
        </w:rPr>
        <w:t>Чжоу</w:t>
      </w:r>
      <w:proofErr w:type="spellEnd"/>
      <w:r w:rsidRPr="00EB16B0">
        <w:rPr>
          <w:rFonts w:ascii="Times New Roman" w:hAnsi="Times New Roman"/>
          <w:sz w:val="28"/>
          <w:szCs w:val="28"/>
          <w:lang w:val="uk-UA"/>
        </w:rPr>
        <w:t xml:space="preserve">) — стародавню китайську книгу для ворожіння. Д. </w:t>
      </w:r>
      <w:proofErr w:type="spellStart"/>
      <w:r w:rsidRPr="00EB16B0">
        <w:rPr>
          <w:rFonts w:ascii="Times New Roman" w:hAnsi="Times New Roman"/>
          <w:sz w:val="28"/>
          <w:szCs w:val="28"/>
          <w:lang w:val="uk-UA"/>
        </w:rPr>
        <w:t>Кейдж</w:t>
      </w:r>
      <w:proofErr w:type="spellEnd"/>
      <w:r w:rsidRPr="00EB16B0">
        <w:rPr>
          <w:rFonts w:ascii="Times New Roman" w:hAnsi="Times New Roman"/>
          <w:sz w:val="28"/>
          <w:szCs w:val="28"/>
          <w:lang w:val="uk-UA"/>
        </w:rPr>
        <w:t xml:space="preserve"> першим зробив алеаторику основним принципом своїх композицій (</w:t>
      </w:r>
      <w:r>
        <w:rPr>
          <w:rFonts w:ascii="Times New Roman" w:hAnsi="Times New Roman"/>
          <w:sz w:val="28"/>
          <w:szCs w:val="28"/>
          <w:lang w:val="uk-UA"/>
        </w:rPr>
        <w:t>«</w:t>
      </w:r>
      <w:proofErr w:type="spellStart"/>
      <w:r w:rsidRPr="003C2AC3">
        <w:rPr>
          <w:rFonts w:ascii="Times New Roman" w:hAnsi="Times New Roman"/>
          <w:sz w:val="28"/>
          <w:szCs w:val="28"/>
          <w:lang w:val="en-US"/>
        </w:rPr>
        <w:t>Karlheinz</w:t>
      </w:r>
      <w:proofErr w:type="spellEnd"/>
      <w:r w:rsidRPr="00091E1A">
        <w:rPr>
          <w:rFonts w:ascii="Times New Roman" w:hAnsi="Times New Roman"/>
          <w:sz w:val="28"/>
          <w:szCs w:val="28"/>
          <w:lang w:val="uk-UA"/>
        </w:rPr>
        <w:t xml:space="preserve"> </w:t>
      </w:r>
      <w:r w:rsidRPr="003C2AC3">
        <w:rPr>
          <w:rFonts w:ascii="Times New Roman" w:hAnsi="Times New Roman"/>
          <w:sz w:val="28"/>
          <w:szCs w:val="28"/>
          <w:lang w:val="en-US"/>
        </w:rPr>
        <w:t>Stockhausen</w:t>
      </w:r>
      <w:r w:rsidRPr="00091E1A">
        <w:rPr>
          <w:rFonts w:ascii="Times New Roman" w:hAnsi="Times New Roman"/>
          <w:sz w:val="28"/>
          <w:szCs w:val="28"/>
          <w:lang w:val="uk-UA"/>
        </w:rPr>
        <w:t xml:space="preserve"> </w:t>
      </w:r>
      <w:proofErr w:type="spellStart"/>
      <w:r w:rsidRPr="00091E1A">
        <w:rPr>
          <w:rFonts w:ascii="Times New Roman" w:hAnsi="Times New Roman"/>
          <w:sz w:val="28"/>
          <w:szCs w:val="28"/>
          <w:lang w:val="en-US"/>
        </w:rPr>
        <w:t>Prozession</w:t>
      </w:r>
      <w:proofErr w:type="spellEnd"/>
      <w:r w:rsidRPr="00091E1A">
        <w:rPr>
          <w:rFonts w:ascii="Times New Roman" w:hAnsi="Times New Roman"/>
          <w:sz w:val="28"/>
          <w:szCs w:val="28"/>
          <w:lang w:val="uk-UA"/>
        </w:rPr>
        <w:t>», «</w:t>
      </w:r>
      <w:proofErr w:type="spellStart"/>
      <w:r w:rsidRPr="00091E1A">
        <w:rPr>
          <w:rFonts w:ascii="Times New Roman" w:hAnsi="Times New Roman"/>
          <w:sz w:val="28"/>
          <w:szCs w:val="28"/>
          <w:lang w:val="en-US"/>
        </w:rPr>
        <w:t>Aus</w:t>
      </w:r>
      <w:proofErr w:type="spellEnd"/>
      <w:r w:rsidRPr="00091E1A">
        <w:rPr>
          <w:rFonts w:ascii="Times New Roman" w:hAnsi="Times New Roman"/>
          <w:sz w:val="28"/>
          <w:szCs w:val="28"/>
          <w:lang w:val="uk-UA"/>
        </w:rPr>
        <w:t xml:space="preserve"> </w:t>
      </w:r>
      <w:r w:rsidRPr="00091E1A">
        <w:rPr>
          <w:rFonts w:ascii="Times New Roman" w:hAnsi="Times New Roman"/>
          <w:sz w:val="28"/>
          <w:szCs w:val="28"/>
          <w:lang w:val="en-US"/>
        </w:rPr>
        <w:t>den</w:t>
      </w:r>
      <w:r w:rsidRPr="00091E1A">
        <w:rPr>
          <w:rFonts w:ascii="Times New Roman" w:hAnsi="Times New Roman"/>
          <w:sz w:val="28"/>
          <w:szCs w:val="28"/>
          <w:lang w:val="uk-UA"/>
        </w:rPr>
        <w:t xml:space="preserve"> </w:t>
      </w:r>
      <w:proofErr w:type="spellStart"/>
      <w:r w:rsidRPr="00091E1A">
        <w:rPr>
          <w:rFonts w:ascii="Times New Roman" w:hAnsi="Times New Roman"/>
          <w:sz w:val="28"/>
          <w:szCs w:val="28"/>
          <w:lang w:val="en-US"/>
        </w:rPr>
        <w:t>sieben</w:t>
      </w:r>
      <w:proofErr w:type="spellEnd"/>
      <w:r w:rsidRPr="00091E1A">
        <w:rPr>
          <w:rFonts w:ascii="Times New Roman" w:hAnsi="Times New Roman"/>
          <w:sz w:val="28"/>
          <w:szCs w:val="28"/>
          <w:lang w:val="uk-UA"/>
        </w:rPr>
        <w:t xml:space="preserve"> </w:t>
      </w:r>
      <w:proofErr w:type="spellStart"/>
      <w:r w:rsidRPr="00091E1A">
        <w:rPr>
          <w:rFonts w:ascii="Times New Roman" w:hAnsi="Times New Roman"/>
          <w:sz w:val="28"/>
          <w:szCs w:val="28"/>
          <w:lang w:val="en-US"/>
        </w:rPr>
        <w:t>Tagen</w:t>
      </w:r>
      <w:proofErr w:type="spellEnd"/>
      <w:r w:rsidRPr="00091E1A">
        <w:rPr>
          <w:rFonts w:ascii="Times New Roman" w:hAnsi="Times New Roman"/>
          <w:sz w:val="28"/>
          <w:szCs w:val="28"/>
          <w:lang w:val="uk-UA"/>
        </w:rPr>
        <w:t>», «</w:t>
      </w:r>
      <w:r w:rsidRPr="00091E1A">
        <w:rPr>
          <w:rFonts w:ascii="Times New Roman" w:hAnsi="Times New Roman"/>
          <w:sz w:val="28"/>
          <w:szCs w:val="28"/>
          <w:lang w:val="en-US"/>
        </w:rPr>
        <w:t>Steve</w:t>
      </w:r>
      <w:r w:rsidRPr="00091E1A">
        <w:rPr>
          <w:rFonts w:ascii="Times New Roman" w:hAnsi="Times New Roman"/>
          <w:sz w:val="28"/>
          <w:szCs w:val="28"/>
          <w:lang w:val="uk-UA"/>
        </w:rPr>
        <w:t xml:space="preserve"> </w:t>
      </w:r>
      <w:r w:rsidRPr="00091E1A">
        <w:rPr>
          <w:rFonts w:ascii="Times New Roman" w:hAnsi="Times New Roman"/>
          <w:sz w:val="28"/>
          <w:szCs w:val="28"/>
          <w:lang w:val="en-US"/>
        </w:rPr>
        <w:t>Reich</w:t>
      </w:r>
      <w:r w:rsidRPr="00091E1A">
        <w:rPr>
          <w:rFonts w:ascii="Times New Roman" w:hAnsi="Times New Roman"/>
          <w:sz w:val="28"/>
          <w:szCs w:val="28"/>
          <w:lang w:val="uk-UA"/>
        </w:rPr>
        <w:t xml:space="preserve"> </w:t>
      </w:r>
      <w:r w:rsidRPr="00091E1A">
        <w:rPr>
          <w:rFonts w:ascii="Times New Roman" w:hAnsi="Times New Roman"/>
          <w:sz w:val="28"/>
          <w:szCs w:val="28"/>
          <w:lang w:val="en-US"/>
        </w:rPr>
        <w:t>Piano</w:t>
      </w:r>
      <w:r w:rsidRPr="00091E1A">
        <w:rPr>
          <w:rFonts w:ascii="Times New Roman" w:hAnsi="Times New Roman"/>
          <w:sz w:val="28"/>
          <w:szCs w:val="28"/>
          <w:lang w:val="uk-UA"/>
        </w:rPr>
        <w:t xml:space="preserve"> </w:t>
      </w:r>
      <w:r w:rsidRPr="00091E1A">
        <w:rPr>
          <w:rFonts w:ascii="Times New Roman" w:hAnsi="Times New Roman"/>
          <w:sz w:val="28"/>
          <w:szCs w:val="28"/>
          <w:lang w:val="en-US"/>
        </w:rPr>
        <w:t>Phase</w:t>
      </w:r>
      <w:r w:rsidRPr="00091E1A">
        <w:rPr>
          <w:rFonts w:ascii="Times New Roman" w:hAnsi="Times New Roman"/>
          <w:sz w:val="28"/>
          <w:szCs w:val="28"/>
          <w:lang w:val="uk-UA"/>
        </w:rPr>
        <w:t xml:space="preserve">» та « </w:t>
      </w:r>
      <w:r w:rsidRPr="00091E1A">
        <w:rPr>
          <w:rFonts w:ascii="Times New Roman" w:hAnsi="Times New Roman"/>
          <w:sz w:val="28"/>
          <w:szCs w:val="28"/>
          <w:lang w:val="en-US"/>
        </w:rPr>
        <w:t>Clapping</w:t>
      </w:r>
      <w:r w:rsidRPr="00091E1A">
        <w:rPr>
          <w:rFonts w:ascii="Times New Roman" w:hAnsi="Times New Roman"/>
          <w:sz w:val="28"/>
          <w:szCs w:val="28"/>
          <w:lang w:val="uk-UA"/>
        </w:rPr>
        <w:t xml:space="preserve"> </w:t>
      </w:r>
      <w:r w:rsidRPr="00091E1A">
        <w:rPr>
          <w:rFonts w:ascii="Times New Roman" w:hAnsi="Times New Roman"/>
          <w:sz w:val="28"/>
          <w:szCs w:val="28"/>
          <w:lang w:val="en-US"/>
        </w:rPr>
        <w:t>Music</w:t>
      </w:r>
      <w:r w:rsidRPr="00091E1A">
        <w:rPr>
          <w:rFonts w:ascii="Times New Roman" w:hAnsi="Times New Roman"/>
          <w:sz w:val="28"/>
          <w:szCs w:val="28"/>
          <w:lang w:val="uk-UA"/>
        </w:rPr>
        <w:t>») [</w:t>
      </w:r>
      <w:r>
        <w:rPr>
          <w:rFonts w:ascii="Times New Roman" w:hAnsi="Times New Roman"/>
          <w:sz w:val="28"/>
          <w:szCs w:val="28"/>
          <w:lang w:val="uk-UA"/>
        </w:rPr>
        <w:t>28</w:t>
      </w:r>
      <w:r w:rsidRPr="00091E1A">
        <w:rPr>
          <w:rFonts w:ascii="Times New Roman" w:hAnsi="Times New Roman"/>
          <w:sz w:val="28"/>
          <w:szCs w:val="28"/>
          <w:lang w:val="uk-UA"/>
        </w:rPr>
        <w:t>].</w:t>
      </w:r>
    </w:p>
    <w:p w:rsidR="00353825" w:rsidRPr="00EB16B0"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t>Ще однією тенденцією у розвитку музиці другої половини ХХ століття стала поява композиторів, які створювали сучасні «обробки» для вже написаних і популярних класичних творів. Напрямок отримало назву «</w:t>
      </w:r>
      <w:proofErr w:type="spellStart"/>
      <w:r w:rsidRPr="00EB16B0">
        <w:rPr>
          <w:rFonts w:ascii="Times New Roman" w:hAnsi="Times New Roman"/>
          <w:sz w:val="28"/>
          <w:szCs w:val="28"/>
          <w:lang w:val="uk-UA"/>
        </w:rPr>
        <w:t>easy</w:t>
      </w:r>
      <w:proofErr w:type="spellEnd"/>
      <w:r w:rsidRPr="00EB16B0">
        <w:rPr>
          <w:rFonts w:ascii="Times New Roman" w:hAnsi="Times New Roman"/>
          <w:sz w:val="28"/>
          <w:szCs w:val="28"/>
          <w:lang w:val="uk-UA"/>
        </w:rPr>
        <w:t xml:space="preserve"> </w:t>
      </w:r>
      <w:proofErr w:type="spellStart"/>
      <w:r w:rsidRPr="00EB16B0">
        <w:rPr>
          <w:rFonts w:ascii="Times New Roman" w:hAnsi="Times New Roman"/>
          <w:sz w:val="28"/>
          <w:szCs w:val="28"/>
          <w:lang w:val="uk-UA"/>
        </w:rPr>
        <w:t>listening</w:t>
      </w:r>
      <w:proofErr w:type="spellEnd"/>
      <w:r w:rsidRPr="00EB16B0">
        <w:rPr>
          <w:rFonts w:ascii="Times New Roman" w:hAnsi="Times New Roman"/>
          <w:sz w:val="28"/>
          <w:szCs w:val="28"/>
          <w:lang w:val="uk-UA"/>
        </w:rPr>
        <w:t xml:space="preserve">» і відноситься до розважального жанру. Одним із найвидатніших виконавців цього виду творів можна назвати засновника гранд-оркестру Поля </w:t>
      </w:r>
      <w:proofErr w:type="spellStart"/>
      <w:r w:rsidRPr="00EB16B0">
        <w:rPr>
          <w:rFonts w:ascii="Times New Roman" w:hAnsi="Times New Roman"/>
          <w:sz w:val="28"/>
          <w:szCs w:val="28"/>
          <w:lang w:val="uk-UA"/>
        </w:rPr>
        <w:t>Моріа</w:t>
      </w:r>
      <w:proofErr w:type="spellEnd"/>
      <w:r w:rsidRPr="00EB16B0">
        <w:rPr>
          <w:rFonts w:ascii="Times New Roman" w:hAnsi="Times New Roman"/>
          <w:sz w:val="28"/>
          <w:szCs w:val="28"/>
          <w:lang w:val="uk-UA"/>
        </w:rPr>
        <w:t xml:space="preserve">, чиї мелодійні та хвилюючі твори змушують захоплено завмирати вже кілька поколінь слухачів. За свою кар’єру він став автором близько ста п’ятдесяти творів, а його колектив у різному складі виконав понад 1000 «обробок» найвідоміших класичних музичних композицій </w:t>
      </w:r>
      <w:r w:rsidRPr="00C964F5">
        <w:rPr>
          <w:rFonts w:ascii="Times New Roman" w:hAnsi="Times New Roman"/>
          <w:sz w:val="28"/>
          <w:szCs w:val="28"/>
          <w:lang w:val="uk-UA"/>
        </w:rPr>
        <w:t>[</w:t>
      </w:r>
      <w:r w:rsidRPr="0005519F">
        <w:rPr>
          <w:rFonts w:ascii="Times New Roman" w:hAnsi="Times New Roman"/>
          <w:sz w:val="28"/>
          <w:szCs w:val="28"/>
          <w:lang w:val="uk-UA"/>
        </w:rPr>
        <w:t>49</w:t>
      </w:r>
      <w:r w:rsidRPr="00C964F5">
        <w:rPr>
          <w:rFonts w:ascii="Times New Roman" w:hAnsi="Times New Roman"/>
          <w:sz w:val="28"/>
          <w:szCs w:val="28"/>
          <w:lang w:val="uk-UA"/>
        </w:rPr>
        <w:t>].</w:t>
      </w:r>
    </w:p>
    <w:p w:rsidR="00353825" w:rsidRPr="00EB16B0"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t xml:space="preserve">Таким чином, музика у ХХ столітті визначилася в альтернативах професійного художньо-самодостатнього мистецтва та прикладної сфери, мас-культурного симбіозу </w:t>
      </w:r>
      <w:proofErr w:type="spellStart"/>
      <w:r w:rsidRPr="00EB16B0">
        <w:rPr>
          <w:rFonts w:ascii="Times New Roman" w:hAnsi="Times New Roman"/>
          <w:sz w:val="28"/>
          <w:szCs w:val="28"/>
          <w:lang w:val="uk-UA"/>
        </w:rPr>
        <w:t>видовищності</w:t>
      </w:r>
      <w:proofErr w:type="spellEnd"/>
      <w:r w:rsidRPr="00EB16B0">
        <w:rPr>
          <w:rFonts w:ascii="Times New Roman" w:hAnsi="Times New Roman"/>
          <w:sz w:val="28"/>
          <w:szCs w:val="28"/>
          <w:lang w:val="uk-UA"/>
        </w:rPr>
        <w:t xml:space="preserve"> та музично-словесної майстерності, професіоналізація в якій створила так званий «третій ряд» </w:t>
      </w:r>
      <w:proofErr w:type="spellStart"/>
      <w:r w:rsidRPr="00EB16B0">
        <w:rPr>
          <w:rFonts w:ascii="Times New Roman" w:hAnsi="Times New Roman"/>
          <w:sz w:val="28"/>
          <w:szCs w:val="28"/>
          <w:lang w:val="uk-UA"/>
        </w:rPr>
        <w:t>компенсативної</w:t>
      </w:r>
      <w:proofErr w:type="spellEnd"/>
      <w:r w:rsidRPr="00EB16B0">
        <w:rPr>
          <w:rFonts w:ascii="Times New Roman" w:hAnsi="Times New Roman"/>
          <w:sz w:val="28"/>
          <w:szCs w:val="28"/>
          <w:lang w:val="uk-UA"/>
        </w:rPr>
        <w:t xml:space="preserve"> спрямованості творчості, як це сталося в джазі, що склав соціальну компенсацію афроамериканців</w:t>
      </w:r>
      <w:r w:rsidRPr="00907138">
        <w:rPr>
          <w:rFonts w:ascii="Times New Roman" w:hAnsi="Times New Roman"/>
          <w:sz w:val="28"/>
          <w:szCs w:val="28"/>
          <w:lang w:val="uk-UA"/>
        </w:rPr>
        <w:t xml:space="preserve">. </w:t>
      </w:r>
      <w:r w:rsidRPr="00EB16B0">
        <w:rPr>
          <w:rFonts w:ascii="Times New Roman" w:hAnsi="Times New Roman"/>
          <w:sz w:val="28"/>
          <w:szCs w:val="28"/>
          <w:lang w:val="uk-UA"/>
        </w:rPr>
        <w:t xml:space="preserve">Музика ХХ століття увібрала в себе звуки та традиції різних етносів та </w:t>
      </w:r>
      <w:r w:rsidRPr="00C964F5">
        <w:rPr>
          <w:rFonts w:ascii="Times New Roman" w:hAnsi="Times New Roman"/>
          <w:sz w:val="28"/>
          <w:szCs w:val="28"/>
          <w:lang w:val="uk-UA"/>
        </w:rPr>
        <w:t>національностей [</w:t>
      </w:r>
      <w:r w:rsidRPr="0005519F">
        <w:rPr>
          <w:rFonts w:ascii="Times New Roman" w:hAnsi="Times New Roman"/>
          <w:sz w:val="28"/>
          <w:szCs w:val="28"/>
          <w:lang w:val="uk-UA"/>
        </w:rPr>
        <w:t>53</w:t>
      </w:r>
      <w:r w:rsidRPr="0005519F">
        <w:rPr>
          <w:rFonts w:ascii="Times New Roman" w:hAnsi="Times New Roman"/>
          <w:sz w:val="28"/>
          <w:szCs w:val="28"/>
        </w:rPr>
        <w:t xml:space="preserve">, </w:t>
      </w:r>
      <w:r w:rsidRPr="0005519F">
        <w:rPr>
          <w:rFonts w:ascii="Times New Roman" w:hAnsi="Times New Roman"/>
          <w:sz w:val="28"/>
          <w:szCs w:val="28"/>
          <w:lang w:val="uk-UA"/>
        </w:rPr>
        <w:t>с. 2</w:t>
      </w:r>
      <w:r w:rsidRPr="0005519F">
        <w:rPr>
          <w:rFonts w:ascii="Times New Roman" w:hAnsi="Times New Roman"/>
          <w:sz w:val="28"/>
          <w:szCs w:val="28"/>
        </w:rPr>
        <w:t>10</w:t>
      </w:r>
      <w:r w:rsidRPr="00C964F5">
        <w:rPr>
          <w:rFonts w:ascii="Times New Roman" w:hAnsi="Times New Roman"/>
          <w:sz w:val="28"/>
          <w:szCs w:val="28"/>
          <w:lang w:val="uk-UA"/>
        </w:rPr>
        <w:t>].</w:t>
      </w:r>
    </w:p>
    <w:p w:rsidR="00353825" w:rsidRPr="00EB16B0"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t>Змішання все більшої кількості всесвітніх культур постійно наближає до нового виду музики — «всесвітньої музики» (</w:t>
      </w:r>
      <w:proofErr w:type="spellStart"/>
      <w:r w:rsidRPr="00EB16B0">
        <w:rPr>
          <w:rFonts w:ascii="Times New Roman" w:hAnsi="Times New Roman"/>
          <w:sz w:val="28"/>
          <w:szCs w:val="28"/>
          <w:lang w:val="uk-UA"/>
        </w:rPr>
        <w:t>world</w:t>
      </w:r>
      <w:proofErr w:type="spellEnd"/>
      <w:r w:rsidRPr="00EB16B0">
        <w:rPr>
          <w:rFonts w:ascii="Times New Roman" w:hAnsi="Times New Roman"/>
          <w:sz w:val="28"/>
          <w:szCs w:val="28"/>
          <w:lang w:val="uk-UA"/>
        </w:rPr>
        <w:t xml:space="preserve"> </w:t>
      </w:r>
      <w:proofErr w:type="spellStart"/>
      <w:r w:rsidRPr="00EB16B0">
        <w:rPr>
          <w:rFonts w:ascii="Times New Roman" w:hAnsi="Times New Roman"/>
          <w:sz w:val="28"/>
          <w:szCs w:val="28"/>
          <w:lang w:val="uk-UA"/>
        </w:rPr>
        <w:t>music</w:t>
      </w:r>
      <w:proofErr w:type="spellEnd"/>
      <w:r w:rsidRPr="00EB16B0">
        <w:rPr>
          <w:rFonts w:ascii="Times New Roman" w:hAnsi="Times New Roman"/>
          <w:sz w:val="28"/>
          <w:szCs w:val="28"/>
          <w:lang w:val="uk-UA"/>
        </w:rPr>
        <w:t>).</w:t>
      </w:r>
      <w:r w:rsidRPr="00907138">
        <w:rPr>
          <w:lang w:val="uk-UA"/>
        </w:rPr>
        <w:t xml:space="preserve"> </w:t>
      </w:r>
      <w:r w:rsidRPr="00907138">
        <w:rPr>
          <w:rFonts w:ascii="Times New Roman" w:hAnsi="Times New Roman"/>
          <w:sz w:val="28"/>
          <w:szCs w:val="28"/>
          <w:lang w:val="uk-UA"/>
        </w:rPr>
        <w:t xml:space="preserve">Це стосується як великих, так і </w:t>
      </w:r>
      <w:r>
        <w:rPr>
          <w:rFonts w:ascii="Times New Roman" w:hAnsi="Times New Roman"/>
          <w:sz w:val="28"/>
          <w:szCs w:val="28"/>
          <w:lang w:val="uk-UA"/>
        </w:rPr>
        <w:t xml:space="preserve">малих  </w:t>
      </w:r>
      <w:r w:rsidRPr="00907138">
        <w:rPr>
          <w:rFonts w:ascii="Times New Roman" w:hAnsi="Times New Roman"/>
          <w:sz w:val="28"/>
          <w:szCs w:val="28"/>
          <w:lang w:val="uk-UA"/>
        </w:rPr>
        <w:t>камерних музичних жанрів.</w:t>
      </w:r>
      <w:r w:rsidRPr="00EB16B0">
        <w:rPr>
          <w:rFonts w:ascii="Times New Roman" w:hAnsi="Times New Roman"/>
          <w:sz w:val="28"/>
          <w:szCs w:val="28"/>
          <w:lang w:val="uk-UA"/>
        </w:rPr>
        <w:t xml:space="preserve"> </w:t>
      </w:r>
    </w:p>
    <w:p w:rsidR="00353825" w:rsidRPr="00EB16B0"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t xml:space="preserve">Постмодернізм — це культурний феномен кінця ХХ та початку ХХI століття, в основі якого лежить специфічна установка на сприйняття світу як хаосу. «Суть музичного постмодернізму полягає у гранично широкому полі взаємодії всіх компонентів музичного мислення, накопичених багатовіковою </w:t>
      </w:r>
      <w:r w:rsidRPr="00EB16B0">
        <w:rPr>
          <w:rFonts w:ascii="Times New Roman" w:hAnsi="Times New Roman"/>
          <w:sz w:val="28"/>
          <w:szCs w:val="28"/>
          <w:lang w:val="uk-UA"/>
        </w:rPr>
        <w:lastRenderedPageBreak/>
        <w:t>історією музики. Постмодернізм індивідуально заломлюється в естетиці та техніці практично всіх композиторів другої половини ХХ століття</w:t>
      </w:r>
      <w:r w:rsidRPr="00C964F5">
        <w:rPr>
          <w:rFonts w:ascii="Times New Roman" w:hAnsi="Times New Roman"/>
          <w:sz w:val="28"/>
          <w:szCs w:val="28"/>
          <w:lang w:val="uk-UA"/>
        </w:rPr>
        <w:t xml:space="preserve">» </w:t>
      </w:r>
      <w:bookmarkStart w:id="5" w:name="_Hlk148723193"/>
      <w:r w:rsidRPr="00C964F5">
        <w:rPr>
          <w:rFonts w:ascii="Times New Roman" w:hAnsi="Times New Roman"/>
          <w:sz w:val="28"/>
          <w:szCs w:val="28"/>
          <w:lang w:val="uk-UA"/>
        </w:rPr>
        <w:t>[</w:t>
      </w:r>
      <w:r>
        <w:rPr>
          <w:rFonts w:ascii="Times New Roman" w:hAnsi="Times New Roman"/>
          <w:sz w:val="28"/>
          <w:szCs w:val="28"/>
          <w:lang w:val="uk-UA"/>
        </w:rPr>
        <w:t xml:space="preserve">10, с. </w:t>
      </w:r>
      <w:r w:rsidRPr="0005519F">
        <w:rPr>
          <w:rFonts w:ascii="Times New Roman" w:hAnsi="Times New Roman"/>
          <w:sz w:val="28"/>
          <w:szCs w:val="28"/>
          <w:lang w:val="uk-UA"/>
        </w:rPr>
        <w:t>50</w:t>
      </w:r>
      <w:r w:rsidRPr="00C964F5">
        <w:rPr>
          <w:rFonts w:ascii="Times New Roman" w:hAnsi="Times New Roman"/>
          <w:sz w:val="28"/>
          <w:szCs w:val="28"/>
          <w:lang w:val="uk-UA"/>
        </w:rPr>
        <w:t>].</w:t>
      </w:r>
      <w:r w:rsidRPr="00EB16B0">
        <w:rPr>
          <w:rFonts w:ascii="Times New Roman" w:hAnsi="Times New Roman"/>
          <w:sz w:val="28"/>
          <w:szCs w:val="28"/>
          <w:lang w:val="uk-UA"/>
        </w:rPr>
        <w:t xml:space="preserve"> </w:t>
      </w:r>
    </w:p>
    <w:bookmarkEnd w:id="5"/>
    <w:p w:rsidR="00353825"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t>Мистецтво ХХІ століття показало зростаючий тісний зв'язок із суспільством і можливість конструювати реальність, в якій особливо виявився міждисциплінарний характер музики. Під вплив рутинних процесів, засобів масової інформації, спрощення форм та жанрів сучасного мистецтва ставало все більш залежним від суспільства споживання, до якого воно було звернене. Таким чином, мистецтво мало відповідати благополуччю та матеріальному прибутку</w:t>
      </w:r>
      <w:r>
        <w:rPr>
          <w:rFonts w:ascii="Times New Roman" w:hAnsi="Times New Roman"/>
          <w:sz w:val="28"/>
          <w:szCs w:val="28"/>
          <w:lang w:val="uk-UA"/>
        </w:rPr>
        <w:t xml:space="preserve">, </w:t>
      </w:r>
      <w:r w:rsidRPr="00EC0B20">
        <w:rPr>
          <w:rFonts w:ascii="Times New Roman" w:hAnsi="Times New Roman"/>
          <w:sz w:val="28"/>
          <w:szCs w:val="28"/>
          <w:lang w:val="uk-UA"/>
        </w:rPr>
        <w:t xml:space="preserve">що співвідноситься з характеристикою </w:t>
      </w:r>
      <w:proofErr w:type="spellStart"/>
      <w:r>
        <w:rPr>
          <w:rFonts w:ascii="Times New Roman" w:hAnsi="Times New Roman"/>
          <w:sz w:val="28"/>
          <w:szCs w:val="28"/>
          <w:lang w:val="uk-UA"/>
        </w:rPr>
        <w:t>Б</w:t>
      </w:r>
      <w:r w:rsidRPr="00EC0B20">
        <w:rPr>
          <w:rFonts w:ascii="Times New Roman" w:hAnsi="Times New Roman"/>
          <w:sz w:val="28"/>
          <w:szCs w:val="28"/>
          <w:lang w:val="uk-UA"/>
        </w:rPr>
        <w:t>ідермаєра</w:t>
      </w:r>
      <w:proofErr w:type="spellEnd"/>
      <w:r w:rsidRPr="00EB16B0">
        <w:rPr>
          <w:rFonts w:ascii="Times New Roman" w:hAnsi="Times New Roman"/>
          <w:sz w:val="28"/>
          <w:szCs w:val="28"/>
          <w:lang w:val="uk-UA"/>
        </w:rPr>
        <w:t>. Звідси тенденція сучасних художників та композиторів до встановлення власних правил</w:t>
      </w:r>
      <w:r>
        <w:rPr>
          <w:rFonts w:ascii="Times New Roman" w:hAnsi="Times New Roman"/>
          <w:sz w:val="28"/>
          <w:szCs w:val="28"/>
          <w:lang w:val="uk-UA"/>
        </w:rPr>
        <w:t xml:space="preserve"> </w:t>
      </w:r>
      <w:r w:rsidRPr="0090485E">
        <w:rPr>
          <w:rFonts w:ascii="Times New Roman" w:hAnsi="Times New Roman"/>
          <w:sz w:val="28"/>
          <w:szCs w:val="28"/>
          <w:lang w:val="uk-UA"/>
        </w:rPr>
        <w:t>[</w:t>
      </w:r>
      <w:r w:rsidRPr="0005519F">
        <w:rPr>
          <w:rFonts w:ascii="Times New Roman" w:hAnsi="Times New Roman"/>
          <w:sz w:val="28"/>
          <w:szCs w:val="28"/>
          <w:lang w:val="uk-UA"/>
        </w:rPr>
        <w:t>49</w:t>
      </w:r>
      <w:r w:rsidRPr="0090485E">
        <w:rPr>
          <w:rFonts w:ascii="Times New Roman" w:hAnsi="Times New Roman"/>
          <w:sz w:val="28"/>
          <w:szCs w:val="28"/>
          <w:lang w:val="uk-UA"/>
        </w:rPr>
        <w:t>]</w:t>
      </w:r>
      <w:r w:rsidRPr="00EB16B0">
        <w:rPr>
          <w:rFonts w:ascii="Times New Roman" w:hAnsi="Times New Roman"/>
          <w:sz w:val="28"/>
          <w:szCs w:val="28"/>
          <w:lang w:val="uk-UA"/>
        </w:rPr>
        <w:t xml:space="preserve">. </w:t>
      </w:r>
    </w:p>
    <w:p w:rsidR="00353825" w:rsidRPr="00EB16B0" w:rsidRDefault="00353825" w:rsidP="00353825">
      <w:pPr>
        <w:spacing w:after="0" w:line="360" w:lineRule="auto"/>
        <w:ind w:firstLine="709"/>
        <w:jc w:val="both"/>
        <w:rPr>
          <w:rFonts w:ascii="Times New Roman" w:hAnsi="Times New Roman"/>
          <w:sz w:val="28"/>
          <w:szCs w:val="28"/>
          <w:lang w:val="uk-UA"/>
        </w:rPr>
      </w:pPr>
      <w:r w:rsidRPr="00EB16B0">
        <w:rPr>
          <w:rFonts w:ascii="Times New Roman" w:hAnsi="Times New Roman"/>
          <w:sz w:val="28"/>
          <w:szCs w:val="28"/>
          <w:lang w:val="uk-UA"/>
        </w:rPr>
        <w:t>Множинність напрямів ХХ століття охопила полюси традиціоналізму  та модерн-авангарду, особливе місце у музиці належить спрямованості неокласицизму, «серединність» якого у співвідношенні зазначених альтернативних стильових потоків, визначила особливу його «</w:t>
      </w:r>
      <w:proofErr w:type="spellStart"/>
      <w:r w:rsidRPr="00EB16B0">
        <w:rPr>
          <w:rFonts w:ascii="Times New Roman" w:hAnsi="Times New Roman"/>
          <w:sz w:val="28"/>
          <w:szCs w:val="28"/>
          <w:lang w:val="uk-UA"/>
        </w:rPr>
        <w:t>всеприсутність</w:t>
      </w:r>
      <w:proofErr w:type="spellEnd"/>
      <w:r w:rsidRPr="00EB16B0">
        <w:rPr>
          <w:rFonts w:ascii="Times New Roman" w:hAnsi="Times New Roman"/>
          <w:sz w:val="28"/>
          <w:szCs w:val="28"/>
          <w:lang w:val="uk-UA"/>
        </w:rPr>
        <w:t xml:space="preserve">» у музичному зверненні різних національних </w:t>
      </w:r>
      <w:proofErr w:type="spellStart"/>
      <w:r w:rsidRPr="00EB16B0">
        <w:rPr>
          <w:rFonts w:ascii="Times New Roman" w:hAnsi="Times New Roman"/>
          <w:sz w:val="28"/>
          <w:szCs w:val="28"/>
          <w:lang w:val="uk-UA"/>
        </w:rPr>
        <w:t>композиторсько</w:t>
      </w:r>
      <w:proofErr w:type="spellEnd"/>
      <w:r w:rsidRPr="00EB16B0">
        <w:rPr>
          <w:rFonts w:ascii="Times New Roman" w:hAnsi="Times New Roman"/>
          <w:sz w:val="28"/>
          <w:szCs w:val="28"/>
          <w:lang w:val="uk-UA"/>
        </w:rPr>
        <w:t>-виконавських шкіл</w:t>
      </w:r>
      <w:r>
        <w:rPr>
          <w:rFonts w:ascii="Times New Roman" w:hAnsi="Times New Roman"/>
          <w:sz w:val="28"/>
          <w:szCs w:val="28"/>
          <w:lang w:val="uk-UA"/>
        </w:rPr>
        <w:t xml:space="preserve"> </w:t>
      </w:r>
      <w:r w:rsidRPr="00145668">
        <w:rPr>
          <w:rFonts w:ascii="Times New Roman" w:hAnsi="Times New Roman"/>
          <w:sz w:val="28"/>
          <w:szCs w:val="28"/>
          <w:lang w:val="uk-UA"/>
        </w:rPr>
        <w:t>[</w:t>
      </w:r>
      <w:r>
        <w:rPr>
          <w:rFonts w:ascii="Times New Roman" w:hAnsi="Times New Roman"/>
          <w:sz w:val="28"/>
          <w:szCs w:val="28"/>
          <w:lang w:val="uk-UA"/>
        </w:rPr>
        <w:t>14; 15</w:t>
      </w:r>
      <w:r w:rsidRPr="00145668">
        <w:rPr>
          <w:rFonts w:ascii="Times New Roman" w:hAnsi="Times New Roman"/>
          <w:sz w:val="28"/>
          <w:szCs w:val="28"/>
          <w:lang w:val="uk-UA"/>
        </w:rPr>
        <w:t>]</w:t>
      </w:r>
      <w:r w:rsidRPr="00EB16B0">
        <w:rPr>
          <w:rFonts w:ascii="Times New Roman" w:hAnsi="Times New Roman"/>
          <w:sz w:val="28"/>
          <w:szCs w:val="28"/>
          <w:lang w:val="uk-UA"/>
        </w:rPr>
        <w:t>.</w:t>
      </w:r>
    </w:p>
    <w:p w:rsidR="00353825" w:rsidRDefault="00353825" w:rsidP="00353825">
      <w:pPr>
        <w:rPr>
          <w:lang w:val="uk-UA"/>
        </w:rPr>
      </w:pPr>
    </w:p>
    <w:p w:rsidR="00353825" w:rsidRDefault="00353825" w:rsidP="00353825">
      <w:pPr>
        <w:jc w:val="both"/>
        <w:rPr>
          <w:rFonts w:ascii="Times New Roman" w:hAnsi="Times New Roman"/>
          <w:b/>
          <w:sz w:val="28"/>
          <w:szCs w:val="28"/>
          <w:lang w:val="uk-UA"/>
        </w:rPr>
      </w:pPr>
      <w:r w:rsidRPr="00950ED9">
        <w:rPr>
          <w:rFonts w:ascii="Times New Roman" w:hAnsi="Times New Roman"/>
          <w:b/>
          <w:bCs/>
          <w:sz w:val="28"/>
          <w:szCs w:val="28"/>
          <w:lang w:val="uk-UA"/>
        </w:rPr>
        <w:t>1.2.</w:t>
      </w:r>
      <w:r w:rsidRPr="00950ED9">
        <w:rPr>
          <w:rFonts w:ascii="Times New Roman" w:hAnsi="Times New Roman"/>
          <w:b/>
          <w:sz w:val="28"/>
          <w:szCs w:val="28"/>
          <w:lang w:val="uk-UA"/>
        </w:rPr>
        <w:t xml:space="preserve"> Камерно-вокальний цикл через призму композиторського </w:t>
      </w:r>
      <w:proofErr w:type="spellStart"/>
      <w:r w:rsidRPr="00950ED9">
        <w:rPr>
          <w:rFonts w:ascii="Times New Roman" w:hAnsi="Times New Roman"/>
          <w:b/>
          <w:sz w:val="28"/>
          <w:szCs w:val="28"/>
          <w:lang w:val="uk-UA"/>
        </w:rPr>
        <w:t>стилетворення</w:t>
      </w:r>
      <w:proofErr w:type="spellEnd"/>
    </w:p>
    <w:p w:rsidR="00353825" w:rsidRDefault="00353825" w:rsidP="00353825">
      <w:pPr>
        <w:jc w:val="both"/>
        <w:rPr>
          <w:rFonts w:ascii="Times New Roman" w:hAnsi="Times New Roman"/>
          <w:sz w:val="28"/>
          <w:szCs w:val="28"/>
          <w:lang w:val="uk-UA"/>
        </w:rPr>
      </w:pPr>
    </w:p>
    <w:p w:rsidR="00353825" w:rsidRPr="001E78B2" w:rsidRDefault="00353825" w:rsidP="00353825">
      <w:pPr>
        <w:pStyle w:val="a3"/>
        <w:jc w:val="right"/>
        <w:rPr>
          <w:rFonts w:ascii="Times New Roman" w:hAnsi="Times New Roman"/>
          <w:sz w:val="28"/>
          <w:szCs w:val="28"/>
          <w:lang w:val="uk-UA"/>
        </w:rPr>
      </w:pPr>
      <w:r w:rsidRPr="001E78B2">
        <w:rPr>
          <w:rFonts w:ascii="Times New Roman" w:hAnsi="Times New Roman"/>
          <w:sz w:val="28"/>
          <w:szCs w:val="28"/>
          <w:lang w:val="uk-UA"/>
        </w:rPr>
        <w:t xml:space="preserve">Краса вокально-камерної музики у її інтимності. </w:t>
      </w:r>
    </w:p>
    <w:p w:rsidR="00353825" w:rsidRPr="001E78B2" w:rsidRDefault="00353825" w:rsidP="00353825">
      <w:pPr>
        <w:pStyle w:val="a3"/>
        <w:jc w:val="right"/>
        <w:rPr>
          <w:rFonts w:ascii="Times New Roman" w:hAnsi="Times New Roman"/>
          <w:sz w:val="28"/>
          <w:szCs w:val="28"/>
          <w:lang w:val="uk-UA"/>
        </w:rPr>
      </w:pPr>
      <w:r w:rsidRPr="001E78B2">
        <w:rPr>
          <w:rFonts w:ascii="Times New Roman" w:hAnsi="Times New Roman"/>
          <w:sz w:val="28"/>
          <w:szCs w:val="28"/>
          <w:lang w:val="uk-UA"/>
        </w:rPr>
        <w:t xml:space="preserve">Для мене у цих роботах є щось чудове. </w:t>
      </w:r>
    </w:p>
    <w:p w:rsidR="00353825" w:rsidRPr="001E78B2" w:rsidRDefault="00353825" w:rsidP="00353825">
      <w:pPr>
        <w:pStyle w:val="a3"/>
        <w:jc w:val="right"/>
        <w:rPr>
          <w:rFonts w:ascii="Times New Roman" w:hAnsi="Times New Roman"/>
          <w:sz w:val="28"/>
          <w:szCs w:val="28"/>
          <w:lang w:val="uk-UA"/>
        </w:rPr>
      </w:pPr>
      <w:r w:rsidRPr="001E78B2">
        <w:rPr>
          <w:rFonts w:ascii="Times New Roman" w:hAnsi="Times New Roman"/>
          <w:sz w:val="28"/>
          <w:szCs w:val="28"/>
          <w:lang w:val="uk-UA"/>
        </w:rPr>
        <w:t xml:space="preserve">Композитори трансформують закладену ними поезію </w:t>
      </w:r>
    </w:p>
    <w:p w:rsidR="00353825" w:rsidRPr="001E78B2" w:rsidRDefault="00353825" w:rsidP="00353825">
      <w:pPr>
        <w:pStyle w:val="a3"/>
        <w:jc w:val="right"/>
        <w:rPr>
          <w:rFonts w:ascii="Times New Roman" w:hAnsi="Times New Roman"/>
          <w:sz w:val="28"/>
          <w:szCs w:val="28"/>
          <w:lang w:val="uk-UA"/>
        </w:rPr>
      </w:pPr>
      <w:r w:rsidRPr="001E78B2">
        <w:rPr>
          <w:rFonts w:ascii="Times New Roman" w:hAnsi="Times New Roman"/>
          <w:sz w:val="28"/>
          <w:szCs w:val="28"/>
          <w:lang w:val="uk-UA"/>
        </w:rPr>
        <w:t xml:space="preserve">та створюють нові смислові верстви </w:t>
      </w:r>
    </w:p>
    <w:p w:rsidR="00353825" w:rsidRPr="001E78B2" w:rsidRDefault="00353825" w:rsidP="00353825">
      <w:pPr>
        <w:pStyle w:val="a3"/>
        <w:jc w:val="right"/>
        <w:rPr>
          <w:rFonts w:ascii="Times New Roman" w:hAnsi="Times New Roman"/>
          <w:sz w:val="28"/>
          <w:szCs w:val="28"/>
          <w:lang w:val="uk-UA"/>
        </w:rPr>
      </w:pPr>
      <w:r w:rsidRPr="001E78B2">
        <w:rPr>
          <w:rFonts w:ascii="Times New Roman" w:hAnsi="Times New Roman"/>
          <w:sz w:val="28"/>
          <w:szCs w:val="28"/>
          <w:lang w:val="uk-UA"/>
        </w:rPr>
        <w:t xml:space="preserve">за допомогою музичної форми та структури, </w:t>
      </w:r>
    </w:p>
    <w:p w:rsidR="00353825" w:rsidRPr="001E78B2" w:rsidRDefault="00353825" w:rsidP="00353825">
      <w:pPr>
        <w:pStyle w:val="a3"/>
        <w:jc w:val="right"/>
        <w:rPr>
          <w:rFonts w:ascii="Times New Roman" w:hAnsi="Times New Roman"/>
          <w:sz w:val="28"/>
          <w:szCs w:val="28"/>
          <w:lang w:val="uk-UA"/>
        </w:rPr>
      </w:pPr>
      <w:r w:rsidRPr="001E78B2">
        <w:rPr>
          <w:rFonts w:ascii="Times New Roman" w:hAnsi="Times New Roman"/>
          <w:sz w:val="28"/>
          <w:szCs w:val="28"/>
          <w:lang w:val="uk-UA"/>
        </w:rPr>
        <w:t xml:space="preserve">унікального оркестрування та, насамперед, </w:t>
      </w:r>
    </w:p>
    <w:p w:rsidR="00353825" w:rsidRPr="00EB538B" w:rsidRDefault="00353825" w:rsidP="00353825">
      <w:pPr>
        <w:pStyle w:val="a3"/>
        <w:jc w:val="right"/>
        <w:rPr>
          <w:rFonts w:ascii="Times New Roman" w:hAnsi="Times New Roman"/>
          <w:sz w:val="28"/>
          <w:szCs w:val="28"/>
          <w:lang w:val="uk-UA"/>
        </w:rPr>
      </w:pPr>
      <w:r w:rsidRPr="001E78B2">
        <w:rPr>
          <w:rFonts w:ascii="Times New Roman" w:hAnsi="Times New Roman"/>
          <w:sz w:val="28"/>
          <w:szCs w:val="28"/>
          <w:lang w:val="uk-UA"/>
        </w:rPr>
        <w:t>уваги до співочого голосу.</w:t>
      </w:r>
    </w:p>
    <w:p w:rsidR="00353825" w:rsidRDefault="00353825" w:rsidP="00353825">
      <w:pPr>
        <w:pStyle w:val="a3"/>
        <w:jc w:val="right"/>
        <w:rPr>
          <w:rFonts w:ascii="Times New Roman" w:hAnsi="Times New Roman"/>
          <w:i/>
          <w:sz w:val="28"/>
          <w:szCs w:val="28"/>
          <w:lang w:val="uk-UA"/>
        </w:rPr>
      </w:pPr>
      <w:proofErr w:type="spellStart"/>
      <w:r w:rsidRPr="001E78B2">
        <w:rPr>
          <w:rFonts w:ascii="Times New Roman" w:hAnsi="Times New Roman"/>
          <w:i/>
          <w:sz w:val="28"/>
          <w:szCs w:val="28"/>
          <w:lang w:val="uk-UA"/>
        </w:rPr>
        <w:t>Сьюзен</w:t>
      </w:r>
      <w:proofErr w:type="spellEnd"/>
      <w:r w:rsidRPr="001E78B2">
        <w:rPr>
          <w:rFonts w:ascii="Times New Roman" w:hAnsi="Times New Roman"/>
          <w:i/>
          <w:sz w:val="28"/>
          <w:szCs w:val="28"/>
          <w:lang w:val="uk-UA"/>
        </w:rPr>
        <w:t xml:space="preserve"> </w:t>
      </w:r>
      <w:proofErr w:type="spellStart"/>
      <w:r w:rsidRPr="001E78B2">
        <w:rPr>
          <w:rFonts w:ascii="Times New Roman" w:hAnsi="Times New Roman"/>
          <w:i/>
          <w:sz w:val="28"/>
          <w:szCs w:val="28"/>
          <w:lang w:val="uk-UA"/>
        </w:rPr>
        <w:t>Нарукі</w:t>
      </w:r>
      <w:proofErr w:type="spellEnd"/>
      <w:r w:rsidRPr="001E78B2">
        <w:rPr>
          <w:rFonts w:ascii="Times New Roman" w:hAnsi="Times New Roman"/>
          <w:i/>
          <w:sz w:val="28"/>
          <w:szCs w:val="28"/>
          <w:lang w:val="uk-UA"/>
        </w:rPr>
        <w:t>, американська оперна співачка</w:t>
      </w:r>
    </w:p>
    <w:p w:rsidR="00353825" w:rsidRDefault="00353825" w:rsidP="00353825">
      <w:pPr>
        <w:pStyle w:val="a3"/>
        <w:jc w:val="right"/>
        <w:rPr>
          <w:rFonts w:ascii="Times New Roman" w:hAnsi="Times New Roman"/>
          <w:b/>
          <w:i/>
          <w:sz w:val="28"/>
          <w:szCs w:val="28"/>
          <w:lang w:val="uk-UA"/>
        </w:rPr>
      </w:pPr>
      <w:r>
        <w:rPr>
          <w:rFonts w:ascii="Times New Roman" w:hAnsi="Times New Roman"/>
          <w:b/>
          <w:i/>
          <w:sz w:val="28"/>
          <w:szCs w:val="28"/>
          <w:lang w:val="uk-UA"/>
        </w:rPr>
        <w:tab/>
      </w:r>
    </w:p>
    <w:p w:rsidR="00353825" w:rsidRDefault="00353825" w:rsidP="00353825">
      <w:pPr>
        <w:spacing w:after="0" w:line="360" w:lineRule="auto"/>
        <w:ind w:firstLine="720"/>
        <w:jc w:val="both"/>
        <w:rPr>
          <w:rFonts w:ascii="Times New Roman" w:hAnsi="Times New Roman"/>
          <w:sz w:val="28"/>
          <w:szCs w:val="28"/>
          <w:lang w:val="uk-UA"/>
        </w:rPr>
      </w:pPr>
      <w:r w:rsidRPr="00EB16B0">
        <w:rPr>
          <w:rFonts w:ascii="Times New Roman" w:hAnsi="Times New Roman"/>
          <w:sz w:val="28"/>
          <w:szCs w:val="28"/>
          <w:lang w:val="uk-UA"/>
        </w:rPr>
        <w:lastRenderedPageBreak/>
        <w:t xml:space="preserve">Ґрунтовне виявлення значущості камерно-вокальної музики  потребує більш детального розгляду феномену камерності та його змістовних рис в музичному  </w:t>
      </w:r>
      <w:r w:rsidRPr="00C964F5">
        <w:rPr>
          <w:rFonts w:ascii="Times New Roman" w:hAnsi="Times New Roman"/>
          <w:sz w:val="28"/>
          <w:szCs w:val="28"/>
          <w:lang w:val="uk-UA"/>
        </w:rPr>
        <w:t>мистецтві [</w:t>
      </w:r>
      <w:r>
        <w:rPr>
          <w:rFonts w:ascii="Times New Roman" w:hAnsi="Times New Roman"/>
          <w:sz w:val="28"/>
          <w:szCs w:val="28"/>
          <w:lang w:val="uk-UA"/>
        </w:rPr>
        <w:t>38</w:t>
      </w:r>
      <w:r w:rsidRPr="00C964F5">
        <w:rPr>
          <w:rFonts w:ascii="Times New Roman" w:hAnsi="Times New Roman"/>
          <w:sz w:val="28"/>
          <w:szCs w:val="28"/>
          <w:lang w:val="uk-UA"/>
        </w:rPr>
        <w:t>].</w:t>
      </w:r>
      <w:r w:rsidRPr="00EB16B0">
        <w:rPr>
          <w:rFonts w:ascii="Times New Roman" w:hAnsi="Times New Roman"/>
          <w:sz w:val="28"/>
          <w:szCs w:val="28"/>
          <w:lang w:val="uk-UA"/>
        </w:rPr>
        <w:t xml:space="preserve"> </w:t>
      </w:r>
    </w:p>
    <w:p w:rsidR="00353825" w:rsidRDefault="00353825" w:rsidP="00353825">
      <w:pPr>
        <w:spacing w:after="0" w:line="360" w:lineRule="auto"/>
        <w:ind w:firstLine="720"/>
        <w:jc w:val="both"/>
        <w:rPr>
          <w:rFonts w:ascii="Times New Roman" w:hAnsi="Times New Roman"/>
          <w:sz w:val="28"/>
          <w:szCs w:val="28"/>
          <w:lang w:val="uk-UA"/>
        </w:rPr>
      </w:pPr>
      <w:r w:rsidRPr="00DD727C">
        <w:rPr>
          <w:rFonts w:ascii="Times New Roman" w:hAnsi="Times New Roman"/>
          <w:sz w:val="28"/>
          <w:szCs w:val="28"/>
          <w:lang w:val="uk-UA"/>
        </w:rPr>
        <w:t>З часів античної Греції лірика асоціювалася зі співом. Стародавні греки сприймали музику і поезію як одне ціле, тоді як у пізніший час два види мистецтва штучно поділялися</w:t>
      </w:r>
      <w:r>
        <w:rPr>
          <w:rFonts w:ascii="Times New Roman" w:hAnsi="Times New Roman"/>
          <w:sz w:val="28"/>
          <w:szCs w:val="28"/>
          <w:lang w:val="uk-UA"/>
        </w:rPr>
        <w:t xml:space="preserve"> </w:t>
      </w:r>
      <w:r w:rsidRPr="00145668">
        <w:rPr>
          <w:rFonts w:ascii="Times New Roman" w:hAnsi="Times New Roman"/>
          <w:sz w:val="28"/>
          <w:szCs w:val="28"/>
        </w:rPr>
        <w:t>[</w:t>
      </w:r>
      <w:r>
        <w:rPr>
          <w:rFonts w:ascii="Times New Roman" w:hAnsi="Times New Roman"/>
          <w:sz w:val="28"/>
          <w:szCs w:val="28"/>
          <w:lang w:val="uk-UA"/>
        </w:rPr>
        <w:t>34</w:t>
      </w:r>
      <w:r w:rsidRPr="00145668">
        <w:rPr>
          <w:rFonts w:ascii="Times New Roman" w:hAnsi="Times New Roman"/>
          <w:sz w:val="28"/>
          <w:szCs w:val="28"/>
        </w:rPr>
        <w:t>]</w:t>
      </w:r>
      <w:r w:rsidRPr="00DD727C">
        <w:rPr>
          <w:rFonts w:ascii="Times New Roman" w:hAnsi="Times New Roman"/>
          <w:sz w:val="28"/>
          <w:szCs w:val="28"/>
          <w:lang w:val="uk-UA"/>
        </w:rPr>
        <w:t>.</w:t>
      </w:r>
    </w:p>
    <w:p w:rsidR="00353825" w:rsidRPr="003717AE" w:rsidRDefault="00353825" w:rsidP="00353825">
      <w:pPr>
        <w:spacing w:after="0" w:line="360" w:lineRule="auto"/>
        <w:ind w:firstLine="720"/>
        <w:jc w:val="both"/>
        <w:rPr>
          <w:rFonts w:ascii="Times New Roman" w:hAnsi="Times New Roman"/>
          <w:sz w:val="28"/>
          <w:szCs w:val="28"/>
          <w:lang w:val="uk-UA"/>
        </w:rPr>
      </w:pPr>
      <w:r w:rsidRPr="00EB16B0">
        <w:rPr>
          <w:rFonts w:ascii="Times New Roman" w:hAnsi="Times New Roman"/>
          <w:sz w:val="28"/>
          <w:szCs w:val="28"/>
          <w:lang w:val="uk-UA"/>
        </w:rPr>
        <w:t xml:space="preserve">А. </w:t>
      </w:r>
      <w:proofErr w:type="spellStart"/>
      <w:r w:rsidRPr="00EB16B0">
        <w:rPr>
          <w:rFonts w:ascii="Times New Roman" w:hAnsi="Times New Roman"/>
          <w:sz w:val="28"/>
          <w:szCs w:val="28"/>
          <w:lang w:val="uk-UA"/>
        </w:rPr>
        <w:t>Сохор</w:t>
      </w:r>
      <w:proofErr w:type="spellEnd"/>
      <w:r w:rsidRPr="00EB16B0">
        <w:rPr>
          <w:rFonts w:ascii="Times New Roman" w:hAnsi="Times New Roman"/>
          <w:sz w:val="28"/>
          <w:szCs w:val="28"/>
          <w:lang w:val="uk-UA"/>
        </w:rPr>
        <w:t>, розробляючи «Теорію музичних жанрів», приходить до узагальненого визначення поняття «камерності» в широкому сенсі: «Романс, сольна інструментальна п’єса, квартет</w:t>
      </w:r>
      <w:r>
        <w:rPr>
          <w:rFonts w:ascii="Times New Roman" w:hAnsi="Times New Roman"/>
          <w:sz w:val="28"/>
          <w:szCs w:val="28"/>
          <w:lang w:val="uk-UA"/>
        </w:rPr>
        <w:t>,</w:t>
      </w:r>
      <w:r w:rsidRPr="00EB16B0">
        <w:rPr>
          <w:rFonts w:ascii="Times New Roman" w:hAnsi="Times New Roman"/>
          <w:sz w:val="28"/>
          <w:szCs w:val="28"/>
          <w:lang w:val="uk-UA"/>
        </w:rPr>
        <w:t xml:space="preserve"> як камерні жанри</w:t>
      </w:r>
      <w:r>
        <w:rPr>
          <w:rFonts w:ascii="Times New Roman" w:hAnsi="Times New Roman"/>
          <w:sz w:val="28"/>
          <w:szCs w:val="28"/>
          <w:lang w:val="uk-UA"/>
        </w:rPr>
        <w:t>,</w:t>
      </w:r>
      <w:r w:rsidRPr="00EB16B0">
        <w:rPr>
          <w:rFonts w:ascii="Times New Roman" w:hAnsi="Times New Roman"/>
          <w:sz w:val="28"/>
          <w:szCs w:val="28"/>
          <w:lang w:val="uk-UA"/>
        </w:rPr>
        <w:t xml:space="preserve"> відрізняються в цілому від монументальних деякими загальними рисами змісту й стилю, які охоплюються поняттям </w:t>
      </w:r>
      <w:r>
        <w:rPr>
          <w:rFonts w:ascii="Times New Roman" w:hAnsi="Times New Roman"/>
          <w:sz w:val="28"/>
          <w:szCs w:val="28"/>
          <w:lang w:val="uk-UA"/>
        </w:rPr>
        <w:t>«</w:t>
      </w:r>
      <w:r w:rsidRPr="00EB16B0">
        <w:rPr>
          <w:rFonts w:ascii="Times New Roman" w:hAnsi="Times New Roman"/>
          <w:sz w:val="28"/>
          <w:szCs w:val="28"/>
          <w:lang w:val="uk-UA"/>
        </w:rPr>
        <w:t>камерність</w:t>
      </w:r>
      <w:r>
        <w:rPr>
          <w:rFonts w:ascii="Times New Roman" w:hAnsi="Times New Roman"/>
          <w:sz w:val="28"/>
          <w:szCs w:val="28"/>
          <w:lang w:val="uk-UA"/>
        </w:rPr>
        <w:t>»</w:t>
      </w:r>
      <w:r w:rsidRPr="00EB16B0">
        <w:rPr>
          <w:rFonts w:ascii="Times New Roman" w:hAnsi="Times New Roman"/>
          <w:sz w:val="28"/>
          <w:szCs w:val="28"/>
          <w:lang w:val="uk-UA"/>
        </w:rPr>
        <w:t xml:space="preserve"> (переважний інтерес до особистого, приватного, тяжіння до деталізації тощо). Ці відмінності, котрі можна назвати жанровим змістом і жанровим стилем камерної музики, обумовлені малою чисельністю виконавців, і, як наслідок того, порівняною обмеженістю аудиторії» </w:t>
      </w:r>
      <w:r w:rsidRPr="00C964F5">
        <w:rPr>
          <w:rFonts w:ascii="Times New Roman" w:hAnsi="Times New Roman"/>
          <w:sz w:val="28"/>
          <w:szCs w:val="28"/>
          <w:lang w:val="uk-UA"/>
        </w:rPr>
        <w:t>[</w:t>
      </w:r>
      <w:r>
        <w:rPr>
          <w:rFonts w:ascii="Times New Roman" w:hAnsi="Times New Roman"/>
          <w:sz w:val="28"/>
          <w:szCs w:val="28"/>
          <w:lang w:val="uk-UA"/>
        </w:rPr>
        <w:t>38</w:t>
      </w:r>
      <w:r w:rsidRPr="00C964F5">
        <w:rPr>
          <w:rFonts w:ascii="Times New Roman" w:hAnsi="Times New Roman"/>
          <w:sz w:val="28"/>
          <w:szCs w:val="28"/>
          <w:lang w:val="uk-UA"/>
        </w:rPr>
        <w:t xml:space="preserve">].  </w:t>
      </w:r>
    </w:p>
    <w:p w:rsidR="00353825" w:rsidRPr="00EB16B0" w:rsidRDefault="00353825" w:rsidP="00353825">
      <w:pPr>
        <w:spacing w:after="0" w:line="360" w:lineRule="auto"/>
        <w:ind w:firstLine="720"/>
        <w:jc w:val="both"/>
        <w:rPr>
          <w:rFonts w:ascii="Times New Roman" w:hAnsi="Times New Roman"/>
          <w:sz w:val="28"/>
          <w:szCs w:val="28"/>
          <w:lang w:val="uk-UA"/>
        </w:rPr>
      </w:pPr>
      <w:r w:rsidRPr="00EB16B0">
        <w:rPr>
          <w:rFonts w:ascii="Times New Roman" w:hAnsi="Times New Roman"/>
          <w:sz w:val="28"/>
          <w:szCs w:val="28"/>
          <w:lang w:val="uk-UA"/>
        </w:rPr>
        <w:t xml:space="preserve">Значна кількість робіт присвячена також етико-естетичній стороні сутності камерної музики. Серед таких виділяємо дослідження </w:t>
      </w:r>
      <w:r>
        <w:rPr>
          <w:rFonts w:ascii="Times New Roman" w:hAnsi="Times New Roman"/>
          <w:sz w:val="28"/>
          <w:szCs w:val="28"/>
          <w:lang w:val="uk-UA"/>
        </w:rPr>
        <w:t xml:space="preserve">Л. </w:t>
      </w:r>
      <w:proofErr w:type="spellStart"/>
      <w:r>
        <w:rPr>
          <w:rFonts w:ascii="Times New Roman" w:hAnsi="Times New Roman"/>
          <w:sz w:val="28"/>
          <w:szCs w:val="28"/>
          <w:lang w:val="uk-UA"/>
        </w:rPr>
        <w:t>Горелік</w:t>
      </w:r>
      <w:proofErr w:type="spellEnd"/>
      <w:r>
        <w:rPr>
          <w:rFonts w:ascii="Times New Roman" w:hAnsi="Times New Roman"/>
          <w:sz w:val="28"/>
          <w:szCs w:val="28"/>
          <w:lang w:val="uk-UA"/>
        </w:rPr>
        <w:t>, яка</w:t>
      </w:r>
      <w:r w:rsidRPr="00EB16B0">
        <w:rPr>
          <w:rFonts w:ascii="Times New Roman" w:hAnsi="Times New Roman"/>
          <w:sz w:val="28"/>
          <w:szCs w:val="28"/>
          <w:lang w:val="uk-UA"/>
        </w:rPr>
        <w:t xml:space="preserve"> відзнача</w:t>
      </w:r>
      <w:r>
        <w:rPr>
          <w:rFonts w:ascii="Times New Roman" w:hAnsi="Times New Roman"/>
          <w:sz w:val="28"/>
          <w:szCs w:val="28"/>
          <w:lang w:val="uk-UA"/>
        </w:rPr>
        <w:t xml:space="preserve">ла своєрідну інтимність камерної музики. Адже така музика </w:t>
      </w:r>
      <w:r w:rsidRPr="00EB16B0">
        <w:rPr>
          <w:rFonts w:ascii="Times New Roman" w:hAnsi="Times New Roman"/>
          <w:sz w:val="28"/>
          <w:szCs w:val="28"/>
          <w:lang w:val="uk-UA"/>
        </w:rPr>
        <w:t xml:space="preserve">не передбачає </w:t>
      </w:r>
      <w:r>
        <w:rPr>
          <w:rFonts w:ascii="Times New Roman" w:hAnsi="Times New Roman"/>
          <w:sz w:val="28"/>
          <w:szCs w:val="28"/>
          <w:lang w:val="uk-UA"/>
        </w:rPr>
        <w:t xml:space="preserve">масивних звукових </w:t>
      </w:r>
      <w:r w:rsidRPr="00EB16B0">
        <w:rPr>
          <w:rFonts w:ascii="Times New Roman" w:hAnsi="Times New Roman"/>
          <w:sz w:val="28"/>
          <w:szCs w:val="28"/>
          <w:lang w:val="uk-UA"/>
        </w:rPr>
        <w:t>е</w:t>
      </w:r>
      <w:r>
        <w:rPr>
          <w:rFonts w:ascii="Times New Roman" w:hAnsi="Times New Roman"/>
          <w:sz w:val="28"/>
          <w:szCs w:val="28"/>
          <w:lang w:val="uk-UA"/>
        </w:rPr>
        <w:t>фектів та різких змін фактурного рішення</w:t>
      </w:r>
      <w:r w:rsidRPr="00EB16B0">
        <w:rPr>
          <w:rFonts w:ascii="Times New Roman" w:hAnsi="Times New Roman"/>
          <w:sz w:val="28"/>
          <w:szCs w:val="28"/>
          <w:lang w:val="uk-UA"/>
        </w:rPr>
        <w:t xml:space="preserve"> </w:t>
      </w:r>
      <w:r w:rsidRPr="00E80DD8">
        <w:rPr>
          <w:rFonts w:ascii="Times New Roman" w:hAnsi="Times New Roman"/>
          <w:sz w:val="28"/>
          <w:szCs w:val="28"/>
          <w:lang w:val="uk-UA"/>
        </w:rPr>
        <w:t>[</w:t>
      </w:r>
      <w:r>
        <w:rPr>
          <w:rFonts w:ascii="Times New Roman" w:hAnsi="Times New Roman"/>
          <w:sz w:val="28"/>
          <w:szCs w:val="28"/>
          <w:lang w:val="uk-UA"/>
        </w:rPr>
        <w:t>10</w:t>
      </w:r>
      <w:r w:rsidRPr="00E80DD8">
        <w:rPr>
          <w:rFonts w:ascii="Times New Roman" w:hAnsi="Times New Roman"/>
          <w:sz w:val="28"/>
          <w:szCs w:val="28"/>
          <w:lang w:val="uk-UA"/>
        </w:rPr>
        <w:t>].</w:t>
      </w:r>
      <w:r w:rsidRPr="00EB16B0">
        <w:rPr>
          <w:rFonts w:ascii="Times New Roman" w:hAnsi="Times New Roman"/>
          <w:sz w:val="28"/>
          <w:szCs w:val="28"/>
          <w:lang w:val="uk-UA"/>
        </w:rPr>
        <w:t xml:space="preserve"> </w:t>
      </w:r>
      <w:r>
        <w:rPr>
          <w:rFonts w:ascii="Times New Roman" w:hAnsi="Times New Roman"/>
          <w:sz w:val="28"/>
          <w:szCs w:val="28"/>
          <w:lang w:val="uk-UA"/>
        </w:rPr>
        <w:t xml:space="preserve">Цю точку </w:t>
      </w:r>
      <w:r w:rsidRPr="00EB16B0">
        <w:rPr>
          <w:rFonts w:ascii="Times New Roman" w:hAnsi="Times New Roman"/>
          <w:sz w:val="28"/>
          <w:szCs w:val="28"/>
          <w:lang w:val="uk-UA"/>
        </w:rPr>
        <w:t>зору п</w:t>
      </w:r>
      <w:r>
        <w:rPr>
          <w:rFonts w:ascii="Times New Roman" w:hAnsi="Times New Roman"/>
          <w:sz w:val="28"/>
          <w:szCs w:val="28"/>
          <w:lang w:val="uk-UA"/>
        </w:rPr>
        <w:t xml:space="preserve">оділяють й інші вітчизняні дослідники камерної музики (С. Добронравова, В. Шевченко </w:t>
      </w:r>
      <w:r w:rsidRPr="0005519F">
        <w:rPr>
          <w:rFonts w:ascii="Times New Roman" w:hAnsi="Times New Roman"/>
          <w:sz w:val="28"/>
          <w:szCs w:val="28"/>
          <w:lang w:val="uk-UA"/>
        </w:rPr>
        <w:t>[11]</w:t>
      </w:r>
      <w:r>
        <w:rPr>
          <w:rFonts w:ascii="Times New Roman" w:hAnsi="Times New Roman"/>
          <w:sz w:val="28"/>
          <w:szCs w:val="28"/>
          <w:lang w:val="uk-UA"/>
        </w:rPr>
        <w:t>,</w:t>
      </w:r>
      <w:r w:rsidRPr="0005519F">
        <w:rPr>
          <w:rFonts w:ascii="Times New Roman" w:hAnsi="Times New Roman"/>
          <w:sz w:val="28"/>
          <w:szCs w:val="28"/>
          <w:lang w:val="uk-UA"/>
        </w:rPr>
        <w:t xml:space="preserve"> </w:t>
      </w:r>
      <w:r>
        <w:rPr>
          <w:rFonts w:ascii="Times New Roman" w:hAnsi="Times New Roman"/>
          <w:sz w:val="28"/>
          <w:szCs w:val="28"/>
          <w:lang w:val="uk-UA"/>
        </w:rPr>
        <w:t xml:space="preserve">В. Кавун </w:t>
      </w:r>
      <w:r w:rsidRPr="0005519F">
        <w:rPr>
          <w:rFonts w:ascii="Times New Roman" w:hAnsi="Times New Roman"/>
          <w:sz w:val="28"/>
          <w:szCs w:val="28"/>
          <w:lang w:val="uk-UA"/>
        </w:rPr>
        <w:t>[</w:t>
      </w:r>
      <w:r>
        <w:rPr>
          <w:rFonts w:ascii="Times New Roman" w:hAnsi="Times New Roman"/>
          <w:sz w:val="28"/>
          <w:szCs w:val="28"/>
          <w:lang w:val="uk-UA"/>
        </w:rPr>
        <w:t>13</w:t>
      </w:r>
      <w:r w:rsidRPr="0005519F">
        <w:rPr>
          <w:rFonts w:ascii="Times New Roman" w:hAnsi="Times New Roman"/>
          <w:sz w:val="28"/>
          <w:szCs w:val="28"/>
          <w:lang w:val="uk-UA"/>
        </w:rPr>
        <w:t>]</w:t>
      </w:r>
      <w:r>
        <w:rPr>
          <w:rFonts w:ascii="Times New Roman" w:hAnsi="Times New Roman"/>
          <w:sz w:val="28"/>
          <w:szCs w:val="28"/>
          <w:lang w:val="uk-UA"/>
        </w:rPr>
        <w:t>)</w:t>
      </w:r>
      <w:r w:rsidRPr="00EB16B0">
        <w:rPr>
          <w:rFonts w:ascii="Times New Roman" w:hAnsi="Times New Roman"/>
          <w:sz w:val="28"/>
          <w:szCs w:val="28"/>
          <w:lang w:val="uk-UA"/>
        </w:rPr>
        <w:t xml:space="preserve">. </w:t>
      </w:r>
    </w:p>
    <w:p w:rsidR="00353825" w:rsidRPr="00EB16B0" w:rsidRDefault="00353825" w:rsidP="0035382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Продовжуючи розвиток інтонаційної теорії музики, О. Маркова визначає замкненість </w:t>
      </w:r>
      <w:r w:rsidRPr="00EB16B0">
        <w:rPr>
          <w:rFonts w:ascii="Times New Roman" w:hAnsi="Times New Roman"/>
          <w:sz w:val="28"/>
          <w:szCs w:val="28"/>
          <w:lang w:val="uk-UA"/>
        </w:rPr>
        <w:t>жанров</w:t>
      </w:r>
      <w:r>
        <w:rPr>
          <w:rFonts w:ascii="Times New Roman" w:hAnsi="Times New Roman"/>
          <w:sz w:val="28"/>
          <w:szCs w:val="28"/>
          <w:lang w:val="uk-UA"/>
        </w:rPr>
        <w:t xml:space="preserve">ої </w:t>
      </w:r>
      <w:r w:rsidRPr="00EB16B0">
        <w:rPr>
          <w:rFonts w:ascii="Times New Roman" w:hAnsi="Times New Roman"/>
          <w:sz w:val="28"/>
          <w:szCs w:val="28"/>
          <w:lang w:val="uk-UA"/>
        </w:rPr>
        <w:t>сфер</w:t>
      </w:r>
      <w:r>
        <w:rPr>
          <w:rFonts w:ascii="Times New Roman" w:hAnsi="Times New Roman"/>
          <w:sz w:val="28"/>
          <w:szCs w:val="28"/>
          <w:lang w:val="uk-UA"/>
        </w:rPr>
        <w:t xml:space="preserve">и камерного </w:t>
      </w:r>
      <w:r w:rsidRPr="00EB16B0">
        <w:rPr>
          <w:rFonts w:ascii="Times New Roman" w:hAnsi="Times New Roman"/>
          <w:sz w:val="28"/>
          <w:szCs w:val="28"/>
          <w:lang w:val="uk-UA"/>
        </w:rPr>
        <w:t xml:space="preserve">музикування. </w:t>
      </w:r>
      <w:r>
        <w:rPr>
          <w:rFonts w:ascii="Times New Roman" w:hAnsi="Times New Roman"/>
          <w:sz w:val="28"/>
          <w:szCs w:val="28"/>
          <w:lang w:val="uk-UA"/>
        </w:rPr>
        <w:t>Дійсно, камерна музика</w:t>
      </w:r>
      <w:r w:rsidRPr="00EB16B0">
        <w:rPr>
          <w:rFonts w:ascii="Times New Roman" w:hAnsi="Times New Roman"/>
          <w:sz w:val="28"/>
          <w:szCs w:val="28"/>
          <w:lang w:val="uk-UA"/>
        </w:rPr>
        <w:t xml:space="preserve"> </w:t>
      </w:r>
      <w:r>
        <w:rPr>
          <w:rFonts w:ascii="Times New Roman" w:hAnsi="Times New Roman"/>
          <w:sz w:val="28"/>
          <w:szCs w:val="28"/>
          <w:lang w:val="uk-UA"/>
        </w:rPr>
        <w:t xml:space="preserve">апелює до </w:t>
      </w:r>
      <w:r w:rsidRPr="00EB16B0">
        <w:rPr>
          <w:rFonts w:ascii="Times New Roman" w:hAnsi="Times New Roman"/>
          <w:sz w:val="28"/>
          <w:szCs w:val="28"/>
          <w:lang w:val="uk-UA"/>
        </w:rPr>
        <w:t>життєви</w:t>
      </w:r>
      <w:r>
        <w:rPr>
          <w:rFonts w:ascii="Times New Roman" w:hAnsi="Times New Roman"/>
          <w:sz w:val="28"/>
          <w:szCs w:val="28"/>
          <w:lang w:val="uk-UA"/>
        </w:rPr>
        <w:t xml:space="preserve">х </w:t>
      </w:r>
      <w:proofErr w:type="spellStart"/>
      <w:r>
        <w:rPr>
          <w:rFonts w:ascii="Times New Roman" w:hAnsi="Times New Roman"/>
          <w:sz w:val="28"/>
          <w:szCs w:val="28"/>
          <w:lang w:val="uk-UA"/>
        </w:rPr>
        <w:t>від</w:t>
      </w:r>
      <w:r w:rsidRPr="00EB16B0">
        <w:rPr>
          <w:rFonts w:ascii="Times New Roman" w:hAnsi="Times New Roman"/>
          <w:sz w:val="28"/>
          <w:szCs w:val="28"/>
          <w:lang w:val="uk-UA"/>
        </w:rPr>
        <w:t>чутт</w:t>
      </w:r>
      <w:r>
        <w:rPr>
          <w:rFonts w:ascii="Times New Roman" w:hAnsi="Times New Roman"/>
          <w:sz w:val="28"/>
          <w:szCs w:val="28"/>
          <w:lang w:val="uk-UA"/>
        </w:rPr>
        <w:t>ів</w:t>
      </w:r>
      <w:proofErr w:type="spellEnd"/>
      <w:r w:rsidRPr="00EB16B0">
        <w:rPr>
          <w:rFonts w:ascii="Times New Roman" w:hAnsi="Times New Roman"/>
          <w:sz w:val="28"/>
          <w:szCs w:val="28"/>
          <w:lang w:val="uk-UA"/>
        </w:rPr>
        <w:t xml:space="preserve">, але </w:t>
      </w:r>
      <w:r>
        <w:rPr>
          <w:rFonts w:ascii="Times New Roman" w:hAnsi="Times New Roman"/>
          <w:sz w:val="28"/>
          <w:szCs w:val="28"/>
          <w:lang w:val="uk-UA"/>
        </w:rPr>
        <w:t xml:space="preserve">при цьому схильна до </w:t>
      </w:r>
      <w:r w:rsidRPr="00EB16B0">
        <w:rPr>
          <w:rFonts w:ascii="Times New Roman" w:hAnsi="Times New Roman"/>
          <w:sz w:val="28"/>
          <w:szCs w:val="28"/>
          <w:lang w:val="uk-UA"/>
        </w:rPr>
        <w:t>самозаглиблен</w:t>
      </w:r>
      <w:r>
        <w:rPr>
          <w:rFonts w:ascii="Times New Roman" w:hAnsi="Times New Roman"/>
          <w:sz w:val="28"/>
          <w:szCs w:val="28"/>
          <w:lang w:val="uk-UA"/>
        </w:rPr>
        <w:t xml:space="preserve">ня, узагальненості, </w:t>
      </w:r>
      <w:proofErr w:type="spellStart"/>
      <w:r>
        <w:rPr>
          <w:rFonts w:ascii="Times New Roman" w:hAnsi="Times New Roman"/>
          <w:sz w:val="28"/>
          <w:szCs w:val="28"/>
          <w:lang w:val="uk-UA"/>
        </w:rPr>
        <w:t>надпобутовості</w:t>
      </w:r>
      <w:proofErr w:type="spellEnd"/>
      <w:r>
        <w:rPr>
          <w:rFonts w:ascii="Times New Roman" w:hAnsi="Times New Roman"/>
          <w:sz w:val="28"/>
          <w:szCs w:val="28"/>
          <w:lang w:val="uk-UA"/>
        </w:rPr>
        <w:t xml:space="preserve"> </w:t>
      </w:r>
      <w:r w:rsidRPr="00C964F5">
        <w:rPr>
          <w:rFonts w:ascii="Times New Roman" w:hAnsi="Times New Roman"/>
          <w:sz w:val="28"/>
          <w:szCs w:val="28"/>
          <w:lang w:val="uk-UA"/>
        </w:rPr>
        <w:t>[</w:t>
      </w:r>
      <w:r>
        <w:rPr>
          <w:rFonts w:ascii="Times New Roman" w:hAnsi="Times New Roman"/>
          <w:sz w:val="28"/>
          <w:szCs w:val="28"/>
          <w:lang w:val="uk-UA"/>
        </w:rPr>
        <w:t>21</w:t>
      </w:r>
      <w:r w:rsidRPr="00C964F5">
        <w:rPr>
          <w:rFonts w:ascii="Times New Roman" w:hAnsi="Times New Roman"/>
          <w:sz w:val="28"/>
          <w:szCs w:val="28"/>
          <w:lang w:val="uk-UA"/>
        </w:rPr>
        <w:t>].</w:t>
      </w:r>
    </w:p>
    <w:p w:rsidR="00353825" w:rsidRPr="00EB16B0" w:rsidRDefault="00353825" w:rsidP="00353825">
      <w:pPr>
        <w:spacing w:after="0" w:line="360" w:lineRule="auto"/>
        <w:ind w:firstLine="720"/>
        <w:jc w:val="both"/>
        <w:rPr>
          <w:rFonts w:ascii="Times New Roman" w:hAnsi="Times New Roman"/>
          <w:sz w:val="28"/>
          <w:szCs w:val="28"/>
          <w:lang w:val="uk-UA"/>
        </w:rPr>
      </w:pPr>
      <w:r w:rsidRPr="00EB16B0">
        <w:rPr>
          <w:rFonts w:ascii="Times New Roman" w:hAnsi="Times New Roman"/>
          <w:sz w:val="28"/>
          <w:szCs w:val="28"/>
          <w:lang w:val="uk-UA"/>
        </w:rPr>
        <w:t xml:space="preserve">В числі фундаментальних вітчизняних досліджень останніх десятиліть, пов’язаних з питаннями камерності в музиці, виділяємо монографію                                І. Польської </w:t>
      </w:r>
      <w:r w:rsidRPr="00E80DD8">
        <w:rPr>
          <w:rFonts w:ascii="Times New Roman" w:hAnsi="Times New Roman"/>
          <w:sz w:val="28"/>
          <w:szCs w:val="28"/>
          <w:lang w:val="uk-UA"/>
        </w:rPr>
        <w:t>[</w:t>
      </w:r>
      <w:r>
        <w:rPr>
          <w:rFonts w:ascii="Times New Roman" w:hAnsi="Times New Roman"/>
          <w:sz w:val="28"/>
          <w:szCs w:val="28"/>
          <w:lang w:val="uk-UA"/>
        </w:rPr>
        <w:t>26</w:t>
      </w:r>
      <w:r w:rsidRPr="00E80DD8">
        <w:rPr>
          <w:rFonts w:ascii="Times New Roman" w:hAnsi="Times New Roman"/>
          <w:sz w:val="28"/>
          <w:szCs w:val="28"/>
          <w:lang w:val="uk-UA"/>
        </w:rPr>
        <w:t>],</w:t>
      </w:r>
      <w:r w:rsidRPr="00C964F5">
        <w:rPr>
          <w:rFonts w:ascii="Times New Roman" w:hAnsi="Times New Roman"/>
          <w:sz w:val="28"/>
          <w:szCs w:val="28"/>
          <w:lang w:val="uk-UA"/>
        </w:rPr>
        <w:t xml:space="preserve"> що</w:t>
      </w:r>
      <w:r w:rsidRPr="00EB16B0">
        <w:rPr>
          <w:rFonts w:ascii="Times New Roman" w:hAnsi="Times New Roman"/>
          <w:sz w:val="28"/>
          <w:szCs w:val="28"/>
          <w:lang w:val="uk-UA"/>
        </w:rPr>
        <w:t xml:space="preserve"> найповніше узагальнила специфіку камерного ансамблю в його історичній еволюції. На думку автор</w:t>
      </w:r>
      <w:r>
        <w:rPr>
          <w:rFonts w:ascii="Times New Roman" w:hAnsi="Times New Roman"/>
          <w:sz w:val="28"/>
          <w:szCs w:val="28"/>
          <w:lang w:val="uk-UA"/>
        </w:rPr>
        <w:t>ки</w:t>
      </w:r>
      <w:r w:rsidRPr="00EB16B0">
        <w:rPr>
          <w:rFonts w:ascii="Times New Roman" w:hAnsi="Times New Roman"/>
          <w:sz w:val="28"/>
          <w:szCs w:val="28"/>
          <w:lang w:val="uk-UA"/>
        </w:rPr>
        <w:t xml:space="preserve">, ця жанрова сфера займає </w:t>
      </w:r>
      <w:r w:rsidRPr="00EB16B0">
        <w:rPr>
          <w:rFonts w:ascii="Times New Roman" w:hAnsi="Times New Roman"/>
          <w:sz w:val="28"/>
          <w:szCs w:val="28"/>
          <w:lang w:val="uk-UA"/>
        </w:rPr>
        <w:lastRenderedPageBreak/>
        <w:t xml:space="preserve">посереднє положення між сольними та </w:t>
      </w:r>
      <w:proofErr w:type="spellStart"/>
      <w:r w:rsidRPr="00EB16B0">
        <w:rPr>
          <w:rFonts w:ascii="Times New Roman" w:hAnsi="Times New Roman"/>
          <w:sz w:val="28"/>
          <w:szCs w:val="28"/>
          <w:lang w:val="uk-UA"/>
        </w:rPr>
        <w:t>масштабно</w:t>
      </w:r>
      <w:proofErr w:type="spellEnd"/>
      <w:r w:rsidRPr="00EB16B0">
        <w:rPr>
          <w:rFonts w:ascii="Times New Roman" w:hAnsi="Times New Roman"/>
          <w:sz w:val="28"/>
          <w:szCs w:val="28"/>
          <w:lang w:val="uk-UA"/>
        </w:rPr>
        <w:t xml:space="preserve">-колективними виконавськими жанрами, «поєднуючи у собі найкращі якості обох </w:t>
      </w:r>
      <w:r>
        <w:rPr>
          <w:rFonts w:ascii="Times New Roman" w:hAnsi="Times New Roman"/>
          <w:sz w:val="28"/>
          <w:szCs w:val="28"/>
          <w:lang w:val="uk-UA"/>
        </w:rPr>
        <w:t xml:space="preserve">– </w:t>
      </w:r>
      <w:r w:rsidRPr="00EB16B0">
        <w:rPr>
          <w:rFonts w:ascii="Times New Roman" w:hAnsi="Times New Roman"/>
          <w:sz w:val="28"/>
          <w:szCs w:val="28"/>
          <w:lang w:val="uk-UA"/>
        </w:rPr>
        <w:t xml:space="preserve">відчуття самоцінності кожної особистості і в той же час </w:t>
      </w:r>
      <w:r>
        <w:rPr>
          <w:rFonts w:ascii="Times New Roman" w:hAnsi="Times New Roman"/>
          <w:sz w:val="28"/>
          <w:szCs w:val="28"/>
          <w:lang w:val="uk-UA"/>
        </w:rPr>
        <w:t xml:space="preserve">– </w:t>
      </w:r>
      <w:r w:rsidRPr="00EB16B0">
        <w:rPr>
          <w:rFonts w:ascii="Times New Roman" w:hAnsi="Times New Roman"/>
          <w:sz w:val="28"/>
          <w:szCs w:val="28"/>
          <w:lang w:val="uk-UA"/>
        </w:rPr>
        <w:t>сумісності, нероздільності, згуртованості загального бутт</w:t>
      </w:r>
      <w:r w:rsidRPr="005E6D5B">
        <w:rPr>
          <w:rFonts w:ascii="Times New Roman" w:hAnsi="Times New Roman"/>
          <w:sz w:val="28"/>
          <w:szCs w:val="28"/>
          <w:lang w:val="uk-UA"/>
        </w:rPr>
        <w:t>я»,</w:t>
      </w:r>
      <w:r w:rsidRPr="00EB16B0">
        <w:rPr>
          <w:rFonts w:ascii="Times New Roman" w:hAnsi="Times New Roman"/>
          <w:sz w:val="28"/>
          <w:szCs w:val="28"/>
          <w:lang w:val="uk-UA"/>
        </w:rPr>
        <w:t xml:space="preserve"> що власне й складає одну з суттєвих характеристик західноєвропейської музичної культури Нового часу.</w:t>
      </w:r>
    </w:p>
    <w:p w:rsidR="00353825" w:rsidRPr="00EB16B0" w:rsidRDefault="00353825" w:rsidP="00353825">
      <w:pPr>
        <w:spacing w:after="0" w:line="360" w:lineRule="auto"/>
        <w:ind w:firstLine="720"/>
        <w:jc w:val="both"/>
        <w:rPr>
          <w:rFonts w:ascii="Times New Roman" w:hAnsi="Times New Roman"/>
          <w:sz w:val="28"/>
          <w:szCs w:val="28"/>
          <w:lang w:val="uk-UA"/>
        </w:rPr>
      </w:pPr>
      <w:r w:rsidRPr="004B3C6E">
        <w:rPr>
          <w:rFonts w:ascii="Times New Roman" w:hAnsi="Times New Roman"/>
          <w:sz w:val="28"/>
          <w:szCs w:val="28"/>
          <w:lang w:val="uk-UA"/>
        </w:rPr>
        <w:t>«Камерність у європейській музиці історично була</w:t>
      </w:r>
      <w:r>
        <w:rPr>
          <w:rFonts w:ascii="Times New Roman" w:hAnsi="Times New Roman"/>
          <w:sz w:val="28"/>
          <w:szCs w:val="28"/>
          <w:lang w:val="uk-UA"/>
        </w:rPr>
        <w:t xml:space="preserve"> пов’язана</w:t>
      </w:r>
      <w:r w:rsidRPr="004B3C6E">
        <w:rPr>
          <w:rFonts w:ascii="Times New Roman" w:hAnsi="Times New Roman"/>
          <w:sz w:val="28"/>
          <w:szCs w:val="28"/>
          <w:lang w:val="uk-UA"/>
        </w:rPr>
        <w:t xml:space="preserve"> з відділенням музичного мистецтва від прикладних функцій, пов'язаних спочатку з церковним побутом (концерт у церкві). Невипадково у мистецтві на той час (друга половина XVII століття) виник поділ музики концертно-камерного типу на два функціональних підвиду, </w:t>
      </w:r>
      <w:r>
        <w:rPr>
          <w:rFonts w:ascii="Times New Roman" w:hAnsi="Times New Roman"/>
          <w:sz w:val="28"/>
          <w:szCs w:val="28"/>
          <w:lang w:val="uk-UA"/>
        </w:rPr>
        <w:t xml:space="preserve">що </w:t>
      </w:r>
      <w:r w:rsidRPr="004B3C6E">
        <w:rPr>
          <w:rFonts w:ascii="Times New Roman" w:hAnsi="Times New Roman"/>
          <w:sz w:val="28"/>
          <w:szCs w:val="28"/>
          <w:lang w:val="uk-UA"/>
        </w:rPr>
        <w:t xml:space="preserve">отримали назви </w:t>
      </w:r>
      <w:proofErr w:type="spellStart"/>
      <w:r w:rsidRPr="004B3C6E">
        <w:rPr>
          <w:rFonts w:ascii="Times New Roman" w:hAnsi="Times New Roman"/>
          <w:sz w:val="28"/>
          <w:szCs w:val="28"/>
          <w:lang w:val="uk-UA"/>
        </w:rPr>
        <w:t>da</w:t>
      </w:r>
      <w:proofErr w:type="spellEnd"/>
      <w:r w:rsidRPr="004B3C6E">
        <w:rPr>
          <w:rFonts w:ascii="Times New Roman" w:hAnsi="Times New Roman"/>
          <w:sz w:val="28"/>
          <w:szCs w:val="28"/>
          <w:lang w:val="uk-UA"/>
        </w:rPr>
        <w:t xml:space="preserve"> </w:t>
      </w:r>
      <w:proofErr w:type="spellStart"/>
      <w:r w:rsidRPr="004B3C6E">
        <w:rPr>
          <w:rFonts w:ascii="Times New Roman" w:hAnsi="Times New Roman"/>
          <w:sz w:val="28"/>
          <w:szCs w:val="28"/>
          <w:lang w:val="uk-UA"/>
        </w:rPr>
        <w:t>chiese</w:t>
      </w:r>
      <w:proofErr w:type="spellEnd"/>
      <w:r w:rsidRPr="004B3C6E">
        <w:rPr>
          <w:rFonts w:ascii="Times New Roman" w:hAnsi="Times New Roman"/>
          <w:sz w:val="28"/>
          <w:szCs w:val="28"/>
          <w:lang w:val="uk-UA"/>
        </w:rPr>
        <w:t xml:space="preserve"> і </w:t>
      </w:r>
      <w:proofErr w:type="spellStart"/>
      <w:r w:rsidRPr="004B3C6E">
        <w:rPr>
          <w:rFonts w:ascii="Times New Roman" w:hAnsi="Times New Roman"/>
          <w:sz w:val="28"/>
          <w:szCs w:val="28"/>
          <w:lang w:val="uk-UA"/>
        </w:rPr>
        <w:t>da</w:t>
      </w:r>
      <w:proofErr w:type="spellEnd"/>
      <w:r w:rsidRPr="004B3C6E">
        <w:rPr>
          <w:rFonts w:ascii="Times New Roman" w:hAnsi="Times New Roman"/>
          <w:sz w:val="28"/>
          <w:szCs w:val="28"/>
          <w:lang w:val="uk-UA"/>
        </w:rPr>
        <w:t xml:space="preserve"> </w:t>
      </w:r>
      <w:proofErr w:type="spellStart"/>
      <w:r w:rsidRPr="004B3C6E">
        <w:rPr>
          <w:rFonts w:ascii="Times New Roman" w:hAnsi="Times New Roman"/>
          <w:sz w:val="28"/>
          <w:szCs w:val="28"/>
          <w:lang w:val="uk-UA"/>
        </w:rPr>
        <w:t>camera</w:t>
      </w:r>
      <w:proofErr w:type="spellEnd"/>
      <w:r w:rsidRPr="004B3C6E">
        <w:rPr>
          <w:rFonts w:ascii="Times New Roman" w:hAnsi="Times New Roman"/>
          <w:sz w:val="28"/>
          <w:szCs w:val="28"/>
          <w:lang w:val="uk-UA"/>
        </w:rPr>
        <w:t xml:space="preserve">. Перше означало «церковне», а друге </w:t>
      </w:r>
      <w:r>
        <w:rPr>
          <w:rFonts w:ascii="Times New Roman" w:hAnsi="Times New Roman"/>
          <w:sz w:val="28"/>
          <w:szCs w:val="28"/>
          <w:lang w:val="uk-UA"/>
        </w:rPr>
        <w:t xml:space="preserve">– </w:t>
      </w:r>
      <w:r w:rsidRPr="004B3C6E">
        <w:rPr>
          <w:rFonts w:ascii="Times New Roman" w:hAnsi="Times New Roman"/>
          <w:sz w:val="28"/>
          <w:szCs w:val="28"/>
          <w:lang w:val="uk-UA"/>
        </w:rPr>
        <w:t xml:space="preserve">«світське», хоча подібні концертно-камерні форми найчастіше розрізнялися лише за місцем виконання» </w:t>
      </w:r>
      <w:r>
        <w:rPr>
          <w:rFonts w:ascii="Times New Roman" w:hAnsi="Times New Roman"/>
          <w:sz w:val="28"/>
          <w:szCs w:val="28"/>
          <w:lang w:val="uk-UA"/>
        </w:rPr>
        <w:t xml:space="preserve">– </w:t>
      </w:r>
      <w:r w:rsidRPr="004B3C6E">
        <w:rPr>
          <w:rFonts w:ascii="Times New Roman" w:hAnsi="Times New Roman"/>
          <w:sz w:val="28"/>
          <w:szCs w:val="28"/>
          <w:lang w:val="uk-UA"/>
        </w:rPr>
        <w:t xml:space="preserve">зазначала Ю. </w:t>
      </w:r>
      <w:proofErr w:type="spellStart"/>
      <w:r w:rsidRPr="004B3C6E">
        <w:rPr>
          <w:rFonts w:ascii="Times New Roman" w:hAnsi="Times New Roman"/>
          <w:sz w:val="28"/>
          <w:szCs w:val="28"/>
          <w:lang w:val="uk-UA"/>
        </w:rPr>
        <w:t>Радкевич</w:t>
      </w:r>
      <w:proofErr w:type="spellEnd"/>
      <w:r w:rsidRPr="004B3C6E">
        <w:rPr>
          <w:rFonts w:ascii="Times New Roman" w:hAnsi="Times New Roman"/>
          <w:sz w:val="28"/>
          <w:szCs w:val="28"/>
          <w:lang w:val="uk-UA"/>
        </w:rPr>
        <w:t xml:space="preserve"> у статті «Вокальний цикл та його витоки у творчості Л. Ван </w:t>
      </w:r>
      <w:r w:rsidRPr="00C964F5">
        <w:rPr>
          <w:rFonts w:ascii="Times New Roman" w:hAnsi="Times New Roman"/>
          <w:sz w:val="28"/>
          <w:szCs w:val="28"/>
          <w:lang w:val="uk-UA"/>
        </w:rPr>
        <w:t>Бетховена</w:t>
      </w:r>
      <w:r w:rsidRPr="00E80DD8">
        <w:rPr>
          <w:rFonts w:ascii="Times New Roman" w:hAnsi="Times New Roman"/>
          <w:sz w:val="28"/>
          <w:szCs w:val="28"/>
          <w:lang w:val="uk-UA"/>
        </w:rPr>
        <w:t>» [</w:t>
      </w:r>
      <w:r>
        <w:rPr>
          <w:rFonts w:ascii="Times New Roman" w:hAnsi="Times New Roman"/>
          <w:sz w:val="28"/>
          <w:szCs w:val="28"/>
          <w:lang w:val="uk-UA"/>
        </w:rPr>
        <w:t>28, с. 201</w:t>
      </w:r>
      <w:r w:rsidRPr="00E80DD8">
        <w:rPr>
          <w:rFonts w:ascii="Times New Roman" w:hAnsi="Times New Roman"/>
          <w:sz w:val="28"/>
          <w:szCs w:val="28"/>
          <w:lang w:val="uk-UA"/>
        </w:rPr>
        <w:t>].</w:t>
      </w:r>
    </w:p>
    <w:p w:rsidR="00353825" w:rsidRPr="00EB16B0" w:rsidRDefault="00353825" w:rsidP="00353825">
      <w:pPr>
        <w:spacing w:after="0" w:line="360" w:lineRule="auto"/>
        <w:ind w:firstLine="720"/>
        <w:jc w:val="both"/>
        <w:rPr>
          <w:rFonts w:ascii="Times New Roman" w:hAnsi="Times New Roman"/>
          <w:sz w:val="28"/>
          <w:szCs w:val="28"/>
          <w:lang w:val="uk-UA"/>
        </w:rPr>
      </w:pPr>
      <w:r w:rsidRPr="00EB16B0">
        <w:rPr>
          <w:rFonts w:ascii="Times New Roman" w:hAnsi="Times New Roman"/>
          <w:sz w:val="28"/>
          <w:szCs w:val="28"/>
          <w:lang w:val="uk-UA"/>
        </w:rPr>
        <w:t>Камерна сфера у музичній творчості та виконавському мистецтві є однією з первісних в європейській музично-історичній традиції</w:t>
      </w:r>
      <w:r>
        <w:rPr>
          <w:rFonts w:ascii="Times New Roman" w:hAnsi="Times New Roman"/>
          <w:sz w:val="28"/>
          <w:szCs w:val="28"/>
          <w:lang w:val="uk-UA"/>
        </w:rPr>
        <w:t xml:space="preserve"> </w:t>
      </w:r>
      <w:r w:rsidRPr="00145668">
        <w:rPr>
          <w:rFonts w:ascii="Times New Roman" w:hAnsi="Times New Roman"/>
          <w:sz w:val="28"/>
          <w:szCs w:val="28"/>
          <w:lang w:val="uk-UA"/>
        </w:rPr>
        <w:t>[</w:t>
      </w:r>
      <w:r>
        <w:rPr>
          <w:rFonts w:ascii="Times New Roman" w:hAnsi="Times New Roman"/>
          <w:sz w:val="28"/>
          <w:szCs w:val="28"/>
          <w:lang w:val="uk-UA"/>
        </w:rPr>
        <w:t>19; 23; 43</w:t>
      </w:r>
      <w:r w:rsidRPr="00145668">
        <w:rPr>
          <w:rFonts w:ascii="Times New Roman" w:hAnsi="Times New Roman"/>
          <w:sz w:val="28"/>
          <w:szCs w:val="28"/>
          <w:lang w:val="uk-UA"/>
        </w:rPr>
        <w:t>]</w:t>
      </w:r>
      <w:r w:rsidRPr="00EB16B0">
        <w:rPr>
          <w:rFonts w:ascii="Times New Roman" w:hAnsi="Times New Roman"/>
          <w:sz w:val="28"/>
          <w:szCs w:val="28"/>
          <w:lang w:val="uk-UA"/>
        </w:rPr>
        <w:t>. Це стосується, зокрема, старовинної сонати у всіх її різновидах, а також значної кількості жанрів барокового інструменталізму. Камерною по суті є й рання італійська опера, що народжувалася в умовах елітарної камерно-салонної культури</w:t>
      </w:r>
      <w:r>
        <w:rPr>
          <w:rFonts w:ascii="Times New Roman" w:hAnsi="Times New Roman"/>
          <w:sz w:val="28"/>
          <w:szCs w:val="28"/>
          <w:lang w:val="uk-UA"/>
        </w:rPr>
        <w:t xml:space="preserve"> </w:t>
      </w:r>
      <w:r w:rsidRPr="00DD1A4A">
        <w:rPr>
          <w:rFonts w:ascii="Times New Roman" w:hAnsi="Times New Roman"/>
          <w:sz w:val="28"/>
          <w:szCs w:val="28"/>
        </w:rPr>
        <w:t>[</w:t>
      </w:r>
      <w:r>
        <w:rPr>
          <w:rFonts w:ascii="Times New Roman" w:hAnsi="Times New Roman"/>
          <w:sz w:val="28"/>
          <w:szCs w:val="28"/>
        </w:rPr>
        <w:t>37</w:t>
      </w:r>
      <w:r w:rsidRPr="00DD1A4A">
        <w:rPr>
          <w:rFonts w:ascii="Times New Roman" w:hAnsi="Times New Roman"/>
          <w:sz w:val="28"/>
          <w:szCs w:val="28"/>
        </w:rPr>
        <w:t>]</w:t>
      </w:r>
      <w:r w:rsidRPr="00EB16B0">
        <w:rPr>
          <w:rFonts w:ascii="Times New Roman" w:hAnsi="Times New Roman"/>
          <w:sz w:val="28"/>
          <w:szCs w:val="28"/>
          <w:lang w:val="uk-UA"/>
        </w:rPr>
        <w:t>.</w:t>
      </w:r>
    </w:p>
    <w:p w:rsidR="00353825" w:rsidRPr="00EB16B0" w:rsidRDefault="00353825" w:rsidP="00353825">
      <w:pPr>
        <w:spacing w:after="0" w:line="360" w:lineRule="auto"/>
        <w:ind w:firstLine="720"/>
        <w:jc w:val="both"/>
        <w:rPr>
          <w:rFonts w:ascii="Times New Roman" w:hAnsi="Times New Roman"/>
          <w:sz w:val="28"/>
          <w:szCs w:val="28"/>
          <w:lang w:val="uk-UA"/>
        </w:rPr>
      </w:pPr>
      <w:r w:rsidRPr="00EB16B0">
        <w:rPr>
          <w:rFonts w:ascii="Times New Roman" w:hAnsi="Times New Roman"/>
          <w:sz w:val="28"/>
          <w:szCs w:val="28"/>
          <w:lang w:val="uk-UA"/>
        </w:rPr>
        <w:t>Новим значним етапом розвитку камерно</w:t>
      </w:r>
      <w:r w:rsidRPr="005E6D5B">
        <w:rPr>
          <w:rFonts w:ascii="Times New Roman" w:hAnsi="Times New Roman"/>
          <w:sz w:val="28"/>
          <w:szCs w:val="28"/>
          <w:lang w:val="uk-UA"/>
        </w:rPr>
        <w:t>-в</w:t>
      </w:r>
      <w:r>
        <w:rPr>
          <w:rFonts w:ascii="Times New Roman" w:hAnsi="Times New Roman"/>
          <w:sz w:val="28"/>
          <w:szCs w:val="28"/>
          <w:lang w:val="uk-UA"/>
        </w:rPr>
        <w:t>окального жанру</w:t>
      </w:r>
      <w:r w:rsidRPr="00EB16B0">
        <w:rPr>
          <w:rFonts w:ascii="Times New Roman" w:hAnsi="Times New Roman"/>
          <w:sz w:val="28"/>
          <w:szCs w:val="28"/>
          <w:lang w:val="uk-UA"/>
        </w:rPr>
        <w:t xml:space="preserve"> можна вважати XIX століття, де ця жанрова сфера виявилася органічно вписаною як у стильові параметри романтизму, так і </w:t>
      </w:r>
      <w:proofErr w:type="spellStart"/>
      <w:r w:rsidRPr="00EB16B0">
        <w:rPr>
          <w:rFonts w:ascii="Times New Roman" w:hAnsi="Times New Roman"/>
          <w:sz w:val="28"/>
          <w:szCs w:val="28"/>
          <w:lang w:val="uk-UA"/>
        </w:rPr>
        <w:t>бідермаєру</w:t>
      </w:r>
      <w:proofErr w:type="spellEnd"/>
      <w:r w:rsidRPr="00EB16B0">
        <w:rPr>
          <w:rFonts w:ascii="Times New Roman" w:hAnsi="Times New Roman"/>
          <w:sz w:val="28"/>
          <w:szCs w:val="28"/>
          <w:lang w:val="uk-UA"/>
        </w:rPr>
        <w:t>, у формуванні яких суттєва роль належала салонній культурі та практиці домашнього музикування. Принцип втілення «великого в малому», реалізований в тому числі й у жанрово-інтонаційній сфері камерно-вокальної та камерно-інструментальної музики, стає своєрідним втіленням «всесвіту» та «космосу» поетики названих стилів мистецтва XIX століття</w:t>
      </w:r>
      <w:r>
        <w:rPr>
          <w:rFonts w:ascii="Times New Roman" w:hAnsi="Times New Roman"/>
          <w:sz w:val="28"/>
          <w:szCs w:val="28"/>
          <w:lang w:val="uk-UA"/>
        </w:rPr>
        <w:t xml:space="preserve"> </w:t>
      </w:r>
      <w:r w:rsidRPr="00012324">
        <w:rPr>
          <w:rFonts w:ascii="Times New Roman" w:hAnsi="Times New Roman"/>
          <w:sz w:val="28"/>
          <w:szCs w:val="28"/>
          <w:lang w:val="uk-UA"/>
        </w:rPr>
        <w:t>[</w:t>
      </w:r>
      <w:r w:rsidRPr="00B571BC">
        <w:rPr>
          <w:rFonts w:ascii="Times New Roman" w:hAnsi="Times New Roman"/>
          <w:sz w:val="28"/>
          <w:szCs w:val="28"/>
          <w:lang w:val="uk-UA"/>
        </w:rPr>
        <w:t>40</w:t>
      </w:r>
      <w:r w:rsidRPr="00012324">
        <w:rPr>
          <w:rFonts w:ascii="Times New Roman" w:hAnsi="Times New Roman"/>
          <w:sz w:val="28"/>
          <w:szCs w:val="28"/>
          <w:lang w:val="uk-UA"/>
        </w:rPr>
        <w:t>]</w:t>
      </w:r>
      <w:r w:rsidRPr="00EB16B0">
        <w:rPr>
          <w:rFonts w:ascii="Times New Roman" w:hAnsi="Times New Roman"/>
          <w:sz w:val="28"/>
          <w:szCs w:val="28"/>
          <w:lang w:val="uk-UA"/>
        </w:rPr>
        <w:t xml:space="preserve">.     </w:t>
      </w:r>
    </w:p>
    <w:p w:rsidR="00353825" w:rsidRPr="001353A4" w:rsidRDefault="00353825" w:rsidP="00353825">
      <w:pPr>
        <w:spacing w:after="0" w:line="360" w:lineRule="auto"/>
        <w:ind w:firstLine="720"/>
        <w:jc w:val="both"/>
        <w:rPr>
          <w:rFonts w:ascii="Times New Roman" w:hAnsi="Times New Roman"/>
          <w:sz w:val="28"/>
          <w:szCs w:val="28"/>
          <w:lang w:val="uk-UA"/>
        </w:rPr>
      </w:pPr>
      <w:r w:rsidRPr="001353A4">
        <w:rPr>
          <w:rFonts w:ascii="Times New Roman" w:hAnsi="Times New Roman"/>
          <w:sz w:val="28"/>
          <w:szCs w:val="28"/>
          <w:lang w:val="uk-UA"/>
        </w:rPr>
        <w:lastRenderedPageBreak/>
        <w:t xml:space="preserve">До жанрів камерно-вокальної музики належать музично-драматичні твори та ораторії, до </w:t>
      </w:r>
      <w:r>
        <w:rPr>
          <w:rFonts w:ascii="Times New Roman" w:hAnsi="Times New Roman"/>
          <w:sz w:val="28"/>
          <w:szCs w:val="28"/>
          <w:lang w:val="uk-UA"/>
        </w:rPr>
        <w:t xml:space="preserve">великих </w:t>
      </w:r>
      <w:r w:rsidRPr="001353A4">
        <w:rPr>
          <w:rFonts w:ascii="Times New Roman" w:hAnsi="Times New Roman"/>
          <w:sz w:val="28"/>
          <w:szCs w:val="28"/>
          <w:lang w:val="uk-UA"/>
        </w:rPr>
        <w:t xml:space="preserve">жанрів </w:t>
      </w:r>
      <w:r>
        <w:rPr>
          <w:rFonts w:ascii="Times New Roman" w:hAnsi="Times New Roman"/>
          <w:sz w:val="28"/>
          <w:szCs w:val="28"/>
          <w:lang w:val="uk-UA"/>
        </w:rPr>
        <w:t xml:space="preserve">– </w:t>
      </w:r>
      <w:r w:rsidRPr="001353A4">
        <w:rPr>
          <w:rFonts w:ascii="Times New Roman" w:hAnsi="Times New Roman"/>
          <w:sz w:val="28"/>
          <w:szCs w:val="28"/>
          <w:lang w:val="uk-UA"/>
        </w:rPr>
        <w:t xml:space="preserve">кантати, вокальні цикли, літургії, хорові концерти, до малих </w:t>
      </w:r>
      <w:r>
        <w:rPr>
          <w:rFonts w:ascii="Times New Roman" w:hAnsi="Times New Roman"/>
          <w:sz w:val="28"/>
          <w:szCs w:val="28"/>
          <w:lang w:val="uk-UA"/>
        </w:rPr>
        <w:t xml:space="preserve">– </w:t>
      </w:r>
      <w:r w:rsidRPr="001353A4">
        <w:rPr>
          <w:rFonts w:ascii="Times New Roman" w:hAnsi="Times New Roman"/>
          <w:sz w:val="28"/>
          <w:szCs w:val="28"/>
          <w:lang w:val="uk-UA"/>
        </w:rPr>
        <w:t>вокальні мініатюри (пісні, романси)</w:t>
      </w:r>
      <w:r>
        <w:rPr>
          <w:rFonts w:ascii="Times New Roman" w:hAnsi="Times New Roman"/>
          <w:sz w:val="28"/>
          <w:szCs w:val="28"/>
          <w:lang w:val="uk-UA"/>
        </w:rPr>
        <w:t xml:space="preserve"> та цикли</w:t>
      </w:r>
      <w:r w:rsidRPr="001353A4">
        <w:rPr>
          <w:rFonts w:ascii="Times New Roman" w:hAnsi="Times New Roman"/>
          <w:sz w:val="28"/>
          <w:szCs w:val="28"/>
          <w:lang w:val="uk-UA"/>
        </w:rPr>
        <w:t xml:space="preserve"> </w:t>
      </w:r>
      <w:r w:rsidRPr="00C964F5">
        <w:rPr>
          <w:rFonts w:ascii="Times New Roman" w:hAnsi="Times New Roman"/>
          <w:sz w:val="28"/>
          <w:szCs w:val="28"/>
          <w:lang w:val="uk-UA"/>
        </w:rPr>
        <w:t>[</w:t>
      </w:r>
      <w:r>
        <w:rPr>
          <w:rFonts w:ascii="Times New Roman" w:hAnsi="Times New Roman"/>
          <w:sz w:val="28"/>
          <w:szCs w:val="28"/>
          <w:lang w:val="uk-UA"/>
        </w:rPr>
        <w:t>6</w:t>
      </w:r>
      <w:r w:rsidRPr="00C964F5">
        <w:rPr>
          <w:rFonts w:ascii="Times New Roman" w:hAnsi="Times New Roman"/>
          <w:sz w:val="28"/>
          <w:szCs w:val="28"/>
          <w:lang w:val="uk-UA"/>
        </w:rPr>
        <w:t>].</w:t>
      </w:r>
    </w:p>
    <w:p w:rsidR="00353825" w:rsidRDefault="00353825" w:rsidP="00353825">
      <w:pPr>
        <w:spacing w:after="0" w:line="360" w:lineRule="auto"/>
        <w:ind w:firstLine="720"/>
        <w:jc w:val="both"/>
        <w:rPr>
          <w:rFonts w:ascii="Times New Roman" w:hAnsi="Times New Roman"/>
          <w:sz w:val="28"/>
          <w:szCs w:val="28"/>
          <w:lang w:val="uk-UA"/>
        </w:rPr>
      </w:pPr>
      <w:r w:rsidRPr="00E834F0">
        <w:rPr>
          <w:rFonts w:ascii="Times New Roman" w:hAnsi="Times New Roman"/>
          <w:sz w:val="28"/>
          <w:szCs w:val="28"/>
          <w:lang w:val="uk-UA"/>
        </w:rPr>
        <w:t>В рамках даного дослідження серед жанрів камерно-вокальної музики особливий інтерес викликає пісня та вокальний цикл, обидва є найважливішими музичними жанрами дев'ятнадцятого століття.</w:t>
      </w:r>
      <w:r w:rsidRPr="00C16BBA">
        <w:rPr>
          <w:rFonts w:ascii="Times New Roman" w:hAnsi="Times New Roman"/>
          <w:sz w:val="28"/>
          <w:szCs w:val="28"/>
          <w:lang w:val="uk-UA"/>
        </w:rPr>
        <w:t xml:space="preserve"> </w:t>
      </w:r>
      <w:r w:rsidRPr="00E834F0">
        <w:rPr>
          <w:rFonts w:ascii="Times New Roman" w:hAnsi="Times New Roman"/>
          <w:sz w:val="28"/>
          <w:szCs w:val="28"/>
          <w:lang w:val="uk-UA"/>
        </w:rPr>
        <w:t xml:space="preserve">Коріння </w:t>
      </w:r>
      <w:r>
        <w:rPr>
          <w:rFonts w:ascii="Times New Roman" w:hAnsi="Times New Roman"/>
          <w:sz w:val="28"/>
          <w:szCs w:val="28"/>
          <w:lang w:val="uk-UA"/>
        </w:rPr>
        <w:t>камерно-вокальних жанрів</w:t>
      </w:r>
      <w:r w:rsidRPr="00E834F0">
        <w:rPr>
          <w:rFonts w:ascii="Times New Roman" w:hAnsi="Times New Roman"/>
          <w:sz w:val="28"/>
          <w:szCs w:val="28"/>
          <w:lang w:val="uk-UA"/>
        </w:rPr>
        <w:t xml:space="preserve"> сяга</w:t>
      </w:r>
      <w:r>
        <w:rPr>
          <w:rFonts w:ascii="Times New Roman" w:hAnsi="Times New Roman"/>
          <w:sz w:val="28"/>
          <w:szCs w:val="28"/>
          <w:lang w:val="uk-UA"/>
        </w:rPr>
        <w:t>ють в</w:t>
      </w:r>
      <w:r w:rsidRPr="00E834F0">
        <w:rPr>
          <w:rFonts w:ascii="Times New Roman" w:hAnsi="Times New Roman"/>
          <w:sz w:val="28"/>
          <w:szCs w:val="28"/>
          <w:lang w:val="uk-UA"/>
        </w:rPr>
        <w:t xml:space="preserve"> </w:t>
      </w:r>
      <w:r>
        <w:rPr>
          <w:rFonts w:ascii="Times New Roman" w:hAnsi="Times New Roman"/>
          <w:sz w:val="28"/>
          <w:szCs w:val="28"/>
          <w:lang w:val="uk-UA"/>
        </w:rPr>
        <w:t>д</w:t>
      </w:r>
      <w:r w:rsidRPr="003A3807">
        <w:rPr>
          <w:rFonts w:ascii="Times New Roman" w:hAnsi="Times New Roman"/>
          <w:sz w:val="28"/>
          <w:szCs w:val="28"/>
          <w:lang w:val="uk-UA"/>
        </w:rPr>
        <w:t>авні (архаїчні) жанри фольклору</w:t>
      </w:r>
      <w:r>
        <w:rPr>
          <w:rFonts w:ascii="Times New Roman" w:hAnsi="Times New Roman"/>
          <w:sz w:val="28"/>
          <w:szCs w:val="28"/>
          <w:lang w:val="uk-UA"/>
        </w:rPr>
        <w:t xml:space="preserve"> і традиції </w:t>
      </w:r>
      <w:r w:rsidRPr="003A3807">
        <w:rPr>
          <w:rFonts w:ascii="Times New Roman" w:hAnsi="Times New Roman"/>
          <w:sz w:val="28"/>
          <w:szCs w:val="28"/>
          <w:lang w:val="uk-UA"/>
        </w:rPr>
        <w:t>стародавн</w:t>
      </w:r>
      <w:r>
        <w:rPr>
          <w:rFonts w:ascii="Times New Roman" w:hAnsi="Times New Roman"/>
          <w:sz w:val="28"/>
          <w:szCs w:val="28"/>
          <w:lang w:val="uk-UA"/>
        </w:rPr>
        <w:t>ьої</w:t>
      </w:r>
      <w:r w:rsidRPr="003A3807">
        <w:rPr>
          <w:rFonts w:ascii="Times New Roman" w:hAnsi="Times New Roman"/>
          <w:sz w:val="28"/>
          <w:szCs w:val="28"/>
          <w:lang w:val="uk-UA"/>
        </w:rPr>
        <w:t xml:space="preserve"> поезі</w:t>
      </w:r>
      <w:r>
        <w:rPr>
          <w:rFonts w:ascii="Times New Roman" w:hAnsi="Times New Roman"/>
          <w:sz w:val="28"/>
          <w:szCs w:val="28"/>
          <w:lang w:val="uk-UA"/>
        </w:rPr>
        <w:t>ї (</w:t>
      </w:r>
      <w:r w:rsidRPr="003A3807">
        <w:rPr>
          <w:rFonts w:ascii="Times New Roman" w:hAnsi="Times New Roman"/>
          <w:sz w:val="28"/>
          <w:szCs w:val="28"/>
          <w:lang w:val="uk-UA"/>
        </w:rPr>
        <w:t>поема «Іліада» та «Одіссея», що приписується перу Гомера</w:t>
      </w:r>
      <w:r>
        <w:rPr>
          <w:rFonts w:ascii="Times New Roman" w:hAnsi="Times New Roman"/>
          <w:sz w:val="28"/>
          <w:szCs w:val="28"/>
          <w:lang w:val="uk-UA"/>
        </w:rPr>
        <w:t>)</w:t>
      </w:r>
      <w:r w:rsidRPr="003A3807">
        <w:rPr>
          <w:rFonts w:ascii="Times New Roman" w:hAnsi="Times New Roman"/>
          <w:sz w:val="28"/>
          <w:szCs w:val="28"/>
          <w:lang w:val="uk-UA"/>
        </w:rPr>
        <w:t xml:space="preserve">, </w:t>
      </w:r>
      <w:r>
        <w:rPr>
          <w:rFonts w:ascii="Times New Roman" w:hAnsi="Times New Roman"/>
          <w:sz w:val="28"/>
          <w:szCs w:val="28"/>
          <w:lang w:val="uk-UA"/>
        </w:rPr>
        <w:t xml:space="preserve"> які </w:t>
      </w:r>
      <w:r w:rsidRPr="003A3807">
        <w:rPr>
          <w:rFonts w:ascii="Times New Roman" w:hAnsi="Times New Roman"/>
          <w:sz w:val="28"/>
          <w:szCs w:val="28"/>
          <w:lang w:val="uk-UA"/>
        </w:rPr>
        <w:t>відповідал</w:t>
      </w:r>
      <w:r>
        <w:rPr>
          <w:rFonts w:ascii="Times New Roman" w:hAnsi="Times New Roman"/>
          <w:sz w:val="28"/>
          <w:szCs w:val="28"/>
          <w:lang w:val="uk-UA"/>
        </w:rPr>
        <w:t>и</w:t>
      </w:r>
      <w:r w:rsidRPr="003A3807">
        <w:rPr>
          <w:rFonts w:ascii="Times New Roman" w:hAnsi="Times New Roman"/>
          <w:sz w:val="28"/>
          <w:szCs w:val="28"/>
          <w:lang w:val="uk-UA"/>
        </w:rPr>
        <w:t xml:space="preserve"> концепції пісенного циклу.</w:t>
      </w:r>
      <w:r w:rsidRPr="001B2488">
        <w:rPr>
          <w:lang w:val="uk-UA"/>
        </w:rPr>
        <w:t xml:space="preserve"> </w:t>
      </w:r>
      <w:r w:rsidRPr="001B2488">
        <w:rPr>
          <w:rFonts w:ascii="Times New Roman" w:hAnsi="Times New Roman"/>
          <w:sz w:val="28"/>
          <w:szCs w:val="28"/>
          <w:lang w:val="uk-UA"/>
        </w:rPr>
        <w:t>Скандинавський епос «</w:t>
      </w:r>
      <w:proofErr w:type="spellStart"/>
      <w:r w:rsidRPr="001B2488">
        <w:rPr>
          <w:rFonts w:ascii="Times New Roman" w:hAnsi="Times New Roman"/>
          <w:sz w:val="28"/>
          <w:szCs w:val="28"/>
          <w:lang w:val="uk-UA"/>
        </w:rPr>
        <w:t>Беовульф</w:t>
      </w:r>
      <w:proofErr w:type="spellEnd"/>
      <w:r w:rsidRPr="001B2488">
        <w:rPr>
          <w:rFonts w:ascii="Times New Roman" w:hAnsi="Times New Roman"/>
          <w:sz w:val="28"/>
          <w:szCs w:val="28"/>
          <w:lang w:val="uk-UA"/>
        </w:rPr>
        <w:t>» (</w:t>
      </w:r>
      <w:proofErr w:type="spellStart"/>
      <w:r w:rsidRPr="00A45902">
        <w:rPr>
          <w:rFonts w:ascii="Times New Roman" w:hAnsi="Times New Roman"/>
          <w:sz w:val="28"/>
          <w:szCs w:val="28"/>
          <w:lang w:val="uk-UA"/>
        </w:rPr>
        <w:t>Beowulf</w:t>
      </w:r>
      <w:proofErr w:type="spellEnd"/>
      <w:r w:rsidRPr="001B2488">
        <w:rPr>
          <w:rFonts w:ascii="Times New Roman" w:hAnsi="Times New Roman"/>
          <w:sz w:val="28"/>
          <w:szCs w:val="28"/>
          <w:lang w:val="uk-UA"/>
        </w:rPr>
        <w:t xml:space="preserve">) </w:t>
      </w:r>
      <w:r>
        <w:rPr>
          <w:rFonts w:ascii="Times New Roman" w:hAnsi="Times New Roman"/>
          <w:sz w:val="28"/>
          <w:szCs w:val="28"/>
          <w:lang w:val="uk-UA"/>
        </w:rPr>
        <w:t xml:space="preserve">– </w:t>
      </w:r>
      <w:r w:rsidRPr="001B2488">
        <w:rPr>
          <w:rFonts w:ascii="Times New Roman" w:hAnsi="Times New Roman"/>
          <w:sz w:val="28"/>
          <w:szCs w:val="28"/>
          <w:lang w:val="uk-UA"/>
        </w:rPr>
        <w:t xml:space="preserve">зразковий приклад епосу, пов'язаного з пісенним </w:t>
      </w:r>
      <w:r w:rsidRPr="00C964F5">
        <w:rPr>
          <w:rFonts w:ascii="Times New Roman" w:hAnsi="Times New Roman"/>
          <w:sz w:val="28"/>
          <w:szCs w:val="28"/>
          <w:lang w:val="uk-UA"/>
        </w:rPr>
        <w:t>циклом [</w:t>
      </w:r>
      <w:r>
        <w:rPr>
          <w:rFonts w:ascii="Times New Roman" w:hAnsi="Times New Roman"/>
          <w:sz w:val="28"/>
          <w:szCs w:val="28"/>
          <w:lang w:val="uk-UA"/>
        </w:rPr>
        <w:t>45</w:t>
      </w:r>
      <w:r w:rsidRPr="00C964F5">
        <w:rPr>
          <w:rFonts w:ascii="Times New Roman" w:hAnsi="Times New Roman"/>
          <w:sz w:val="28"/>
          <w:szCs w:val="28"/>
          <w:lang w:val="uk-UA"/>
        </w:rPr>
        <w:t>].</w:t>
      </w:r>
      <w:r w:rsidRPr="003A3807">
        <w:rPr>
          <w:rFonts w:ascii="Times New Roman" w:hAnsi="Times New Roman"/>
          <w:sz w:val="28"/>
          <w:szCs w:val="28"/>
          <w:lang w:val="uk-UA"/>
        </w:rPr>
        <w:t xml:space="preserve"> </w:t>
      </w:r>
      <w:r>
        <w:rPr>
          <w:rFonts w:ascii="Times New Roman" w:hAnsi="Times New Roman"/>
          <w:sz w:val="28"/>
          <w:szCs w:val="28"/>
          <w:lang w:val="uk-UA"/>
        </w:rPr>
        <w:t xml:space="preserve"> Цікаво відзначити, що у</w:t>
      </w:r>
      <w:r w:rsidRPr="00017E2D">
        <w:rPr>
          <w:rFonts w:ascii="Times New Roman" w:hAnsi="Times New Roman"/>
          <w:sz w:val="28"/>
          <w:szCs w:val="28"/>
          <w:lang w:val="uk-UA"/>
        </w:rPr>
        <w:t xml:space="preserve"> ХХІ столітті американський співак, композитор, арфіст і виконавець середньовічної музики Бенджамін </w:t>
      </w:r>
      <w:proofErr w:type="spellStart"/>
      <w:r w:rsidRPr="00017E2D">
        <w:rPr>
          <w:rFonts w:ascii="Times New Roman" w:hAnsi="Times New Roman"/>
          <w:sz w:val="28"/>
          <w:szCs w:val="28"/>
          <w:lang w:val="uk-UA"/>
        </w:rPr>
        <w:t>Бегбі</w:t>
      </w:r>
      <w:proofErr w:type="spellEnd"/>
      <w:r w:rsidRPr="00017E2D">
        <w:rPr>
          <w:rFonts w:ascii="Times New Roman" w:hAnsi="Times New Roman"/>
          <w:sz w:val="28"/>
          <w:szCs w:val="28"/>
          <w:lang w:val="uk-UA"/>
        </w:rPr>
        <w:t xml:space="preserve"> написав композицію, в якій виконує «</w:t>
      </w:r>
      <w:proofErr w:type="spellStart"/>
      <w:r w:rsidRPr="00017E2D">
        <w:rPr>
          <w:rFonts w:ascii="Times New Roman" w:hAnsi="Times New Roman"/>
          <w:sz w:val="28"/>
          <w:szCs w:val="28"/>
          <w:lang w:val="uk-UA"/>
        </w:rPr>
        <w:t>Беовульф</w:t>
      </w:r>
      <w:proofErr w:type="spellEnd"/>
      <w:r w:rsidRPr="00017E2D">
        <w:rPr>
          <w:rFonts w:ascii="Times New Roman" w:hAnsi="Times New Roman"/>
          <w:sz w:val="28"/>
          <w:szCs w:val="28"/>
          <w:lang w:val="uk-UA"/>
        </w:rPr>
        <w:t xml:space="preserve">» на англосаксонській лірі, зроблений власноруч. Б. </w:t>
      </w:r>
      <w:proofErr w:type="spellStart"/>
      <w:r w:rsidRPr="00017E2D">
        <w:rPr>
          <w:rFonts w:ascii="Times New Roman" w:hAnsi="Times New Roman"/>
          <w:sz w:val="28"/>
          <w:szCs w:val="28"/>
          <w:lang w:val="uk-UA"/>
        </w:rPr>
        <w:t>Бегбі</w:t>
      </w:r>
      <w:proofErr w:type="spellEnd"/>
      <w:r w:rsidRPr="00017E2D">
        <w:rPr>
          <w:rFonts w:ascii="Times New Roman" w:hAnsi="Times New Roman"/>
          <w:sz w:val="28"/>
          <w:szCs w:val="28"/>
          <w:lang w:val="uk-UA"/>
        </w:rPr>
        <w:t xml:space="preserve"> декламує, співає та акомпанує в єдиній особі. Тональності взаємопов'язані, оскільки англо-саксонська ліра мала всього шість струн. Ймовірно, що вся епічна поезія виконувалася так само </w:t>
      </w:r>
      <w:r w:rsidRPr="00C964F5">
        <w:rPr>
          <w:rFonts w:ascii="Times New Roman" w:hAnsi="Times New Roman"/>
          <w:sz w:val="28"/>
          <w:szCs w:val="28"/>
          <w:lang w:val="uk-UA"/>
        </w:rPr>
        <w:t>[</w:t>
      </w:r>
      <w:r>
        <w:rPr>
          <w:rFonts w:ascii="Times New Roman" w:hAnsi="Times New Roman"/>
          <w:sz w:val="28"/>
          <w:szCs w:val="28"/>
          <w:lang w:val="uk-UA"/>
        </w:rPr>
        <w:t>51</w:t>
      </w:r>
      <w:r w:rsidRPr="00C964F5">
        <w:rPr>
          <w:rFonts w:ascii="Times New Roman" w:hAnsi="Times New Roman"/>
          <w:sz w:val="28"/>
          <w:szCs w:val="28"/>
          <w:lang w:val="uk-UA"/>
        </w:rPr>
        <w:t>].</w:t>
      </w:r>
      <w:r>
        <w:rPr>
          <w:rFonts w:ascii="Times New Roman" w:hAnsi="Times New Roman"/>
          <w:sz w:val="28"/>
          <w:szCs w:val="28"/>
          <w:lang w:val="uk-UA"/>
        </w:rPr>
        <w:t xml:space="preserve"> </w:t>
      </w:r>
      <w:r w:rsidRPr="003A3807">
        <w:rPr>
          <w:rFonts w:ascii="Times New Roman" w:hAnsi="Times New Roman"/>
          <w:sz w:val="28"/>
          <w:szCs w:val="28"/>
          <w:lang w:val="uk-UA"/>
        </w:rPr>
        <w:t xml:space="preserve">Епоси спочатку виконували в пісенній манері з інструментальним супроводом. </w:t>
      </w:r>
      <w:r>
        <w:rPr>
          <w:rFonts w:ascii="Times New Roman" w:hAnsi="Times New Roman"/>
          <w:sz w:val="28"/>
          <w:szCs w:val="28"/>
          <w:lang w:val="uk-UA"/>
        </w:rPr>
        <w:t>Н</w:t>
      </w:r>
      <w:r w:rsidRPr="003A3807">
        <w:rPr>
          <w:rFonts w:ascii="Times New Roman" w:hAnsi="Times New Roman"/>
          <w:sz w:val="28"/>
          <w:szCs w:val="28"/>
          <w:lang w:val="uk-UA"/>
        </w:rPr>
        <w:t xml:space="preserve">айчастіше в них використовувалася спеціальна техніка розспіву тексту, при якій точно дотримувалися ритмічні тривалості, а лінія </w:t>
      </w:r>
      <w:proofErr w:type="spellStart"/>
      <w:r w:rsidRPr="003A3807">
        <w:rPr>
          <w:rFonts w:ascii="Times New Roman" w:hAnsi="Times New Roman"/>
          <w:sz w:val="28"/>
          <w:szCs w:val="28"/>
          <w:lang w:val="uk-UA"/>
        </w:rPr>
        <w:t>звуковисот</w:t>
      </w:r>
      <w:proofErr w:type="spellEnd"/>
      <w:r w:rsidRPr="003A3807">
        <w:rPr>
          <w:rFonts w:ascii="Times New Roman" w:hAnsi="Times New Roman"/>
          <w:sz w:val="28"/>
          <w:szCs w:val="28"/>
          <w:lang w:val="uk-UA"/>
        </w:rPr>
        <w:t xml:space="preserve"> не витримувалася (</w:t>
      </w:r>
      <w:proofErr w:type="spellStart"/>
      <w:r w:rsidRPr="003A3807">
        <w:rPr>
          <w:rFonts w:ascii="Times New Roman" w:hAnsi="Times New Roman"/>
          <w:sz w:val="28"/>
          <w:szCs w:val="28"/>
          <w:lang w:val="uk-UA"/>
        </w:rPr>
        <w:t>Шенберг</w:t>
      </w:r>
      <w:proofErr w:type="spellEnd"/>
      <w:r w:rsidRPr="003A3807">
        <w:rPr>
          <w:rFonts w:ascii="Times New Roman" w:hAnsi="Times New Roman"/>
          <w:sz w:val="28"/>
          <w:szCs w:val="28"/>
          <w:lang w:val="uk-UA"/>
        </w:rPr>
        <w:t xml:space="preserve"> використовував подібну техніку </w:t>
      </w:r>
      <w:proofErr w:type="spellStart"/>
      <w:r w:rsidRPr="003A3807">
        <w:rPr>
          <w:rFonts w:ascii="Times New Roman" w:hAnsi="Times New Roman"/>
          <w:sz w:val="28"/>
          <w:szCs w:val="28"/>
          <w:lang w:val="uk-UA"/>
        </w:rPr>
        <w:t>Sprechstimme</w:t>
      </w:r>
      <w:proofErr w:type="spellEnd"/>
      <w:r w:rsidRPr="003A3807">
        <w:rPr>
          <w:rFonts w:ascii="Times New Roman" w:hAnsi="Times New Roman"/>
          <w:sz w:val="28"/>
          <w:szCs w:val="28"/>
          <w:lang w:val="uk-UA"/>
        </w:rPr>
        <w:t xml:space="preserve"> у своєму вока</w:t>
      </w:r>
      <w:r>
        <w:rPr>
          <w:rFonts w:ascii="Times New Roman" w:hAnsi="Times New Roman"/>
          <w:sz w:val="28"/>
          <w:szCs w:val="28"/>
          <w:lang w:val="uk-UA"/>
        </w:rPr>
        <w:t xml:space="preserve">льному циклі «Місячний П'єро»). </w:t>
      </w:r>
      <w:r w:rsidRPr="003A3807">
        <w:rPr>
          <w:rFonts w:ascii="Times New Roman" w:hAnsi="Times New Roman"/>
          <w:sz w:val="28"/>
          <w:szCs w:val="28"/>
          <w:lang w:val="uk-UA"/>
        </w:rPr>
        <w:t>Епоси виконувались у супроводі ліри чи іншого інструменту, на відміну від пісенних циклів, музика мала імпровізований характер. Вважають, що барди вивчали напам'ять основну сюжетну лінію.</w:t>
      </w:r>
    </w:p>
    <w:p w:rsidR="00353825" w:rsidRDefault="00353825" w:rsidP="0035382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В </w:t>
      </w:r>
      <w:r>
        <w:rPr>
          <w:rFonts w:ascii="Times New Roman" w:hAnsi="Times New Roman"/>
          <w:sz w:val="28"/>
          <w:szCs w:val="28"/>
          <w:lang w:val="en-US"/>
        </w:rPr>
        <w:t>XVIII</w:t>
      </w:r>
      <w:r w:rsidRPr="00E834F0">
        <w:rPr>
          <w:rFonts w:ascii="Times New Roman" w:hAnsi="Times New Roman"/>
          <w:sz w:val="28"/>
          <w:szCs w:val="28"/>
          <w:lang w:val="uk-UA"/>
        </w:rPr>
        <w:t xml:space="preserve"> столітт</w:t>
      </w:r>
      <w:r>
        <w:rPr>
          <w:rFonts w:ascii="Times New Roman" w:hAnsi="Times New Roman"/>
          <w:sz w:val="28"/>
          <w:szCs w:val="28"/>
          <w:lang w:val="uk-UA"/>
        </w:rPr>
        <w:t>і</w:t>
      </w:r>
      <w:r w:rsidRPr="00257B30">
        <w:rPr>
          <w:rFonts w:ascii="Times New Roman" w:hAnsi="Times New Roman"/>
          <w:sz w:val="28"/>
          <w:szCs w:val="28"/>
          <w:lang w:val="uk-UA"/>
        </w:rPr>
        <w:t xml:space="preserve"> </w:t>
      </w:r>
      <w:r>
        <w:rPr>
          <w:rFonts w:ascii="Times New Roman" w:hAnsi="Times New Roman"/>
          <w:sz w:val="28"/>
          <w:szCs w:val="28"/>
          <w:lang w:val="uk-UA"/>
        </w:rPr>
        <w:t xml:space="preserve">фольклор знову </w:t>
      </w:r>
      <w:r w:rsidRPr="00257B30">
        <w:rPr>
          <w:rFonts w:ascii="Times New Roman" w:hAnsi="Times New Roman"/>
          <w:sz w:val="28"/>
          <w:szCs w:val="28"/>
          <w:lang w:val="uk-UA"/>
        </w:rPr>
        <w:t>набува</w:t>
      </w:r>
      <w:r>
        <w:rPr>
          <w:rFonts w:ascii="Times New Roman" w:hAnsi="Times New Roman"/>
          <w:sz w:val="28"/>
          <w:szCs w:val="28"/>
          <w:lang w:val="uk-UA"/>
        </w:rPr>
        <w:t>є</w:t>
      </w:r>
      <w:r w:rsidRPr="00257B30">
        <w:rPr>
          <w:rFonts w:ascii="Times New Roman" w:hAnsi="Times New Roman"/>
          <w:sz w:val="28"/>
          <w:szCs w:val="28"/>
          <w:lang w:val="uk-UA"/>
        </w:rPr>
        <w:t xml:space="preserve"> небувалої популярності. Навіть складна поезія Йоганна Вольфганга фон Гете була близька до народної: простої та співучої. Пісні, зазвичай, призначалися для голосу і фортепіано (іноді голосу і гітари) і носили в основному строфічний характер, де кожен куплет вірша (яким би різним не був сенс оповідального змісту куплету) </w:t>
      </w:r>
      <w:r w:rsidRPr="00257B30">
        <w:rPr>
          <w:rFonts w:ascii="Times New Roman" w:hAnsi="Times New Roman"/>
          <w:sz w:val="28"/>
          <w:szCs w:val="28"/>
          <w:lang w:val="uk-UA"/>
        </w:rPr>
        <w:lastRenderedPageBreak/>
        <w:t>виконувався під одну й ту саму музику. Строфічна форма використовувалася досить широко з певних причин: слова вважалися важливішими, ніж їх музична обробка, це призвело до ієрархічної зв'язки: поет-співак-</w:t>
      </w:r>
      <w:r w:rsidRPr="00C964F5">
        <w:rPr>
          <w:rFonts w:ascii="Times New Roman" w:hAnsi="Times New Roman"/>
          <w:sz w:val="28"/>
          <w:szCs w:val="28"/>
          <w:lang w:val="uk-UA"/>
        </w:rPr>
        <w:t>композитор [</w:t>
      </w:r>
      <w:r>
        <w:rPr>
          <w:rFonts w:ascii="Times New Roman" w:hAnsi="Times New Roman"/>
          <w:sz w:val="28"/>
          <w:szCs w:val="28"/>
          <w:lang w:val="uk-UA"/>
        </w:rPr>
        <w:t>48</w:t>
      </w:r>
      <w:r w:rsidRPr="00C964F5">
        <w:rPr>
          <w:rFonts w:ascii="Times New Roman" w:hAnsi="Times New Roman"/>
          <w:sz w:val="28"/>
          <w:szCs w:val="28"/>
          <w:lang w:val="uk-UA"/>
        </w:rPr>
        <w:t>].</w:t>
      </w:r>
    </w:p>
    <w:p w:rsidR="00353825" w:rsidRPr="00C16BBA" w:rsidRDefault="00353825" w:rsidP="00353825">
      <w:pPr>
        <w:spacing w:after="0" w:line="360" w:lineRule="auto"/>
        <w:ind w:firstLine="720"/>
        <w:jc w:val="both"/>
        <w:rPr>
          <w:rFonts w:ascii="Times New Roman" w:hAnsi="Times New Roman"/>
          <w:sz w:val="28"/>
          <w:szCs w:val="28"/>
          <w:lang w:val="uk-UA"/>
        </w:rPr>
      </w:pPr>
      <w:r w:rsidRPr="00C16BBA">
        <w:rPr>
          <w:rFonts w:ascii="Times New Roman" w:hAnsi="Times New Roman"/>
          <w:sz w:val="28"/>
          <w:szCs w:val="28"/>
          <w:lang w:val="uk-UA"/>
        </w:rPr>
        <w:t xml:space="preserve">Зростаючу популярність народних пісень можна пояснити і тісним зв'язком </w:t>
      </w:r>
      <w:r>
        <w:rPr>
          <w:rFonts w:ascii="Times New Roman" w:hAnsi="Times New Roman"/>
          <w:sz w:val="28"/>
          <w:szCs w:val="28"/>
          <w:lang w:val="uk-UA"/>
        </w:rPr>
        <w:t xml:space="preserve">музики </w:t>
      </w:r>
      <w:r w:rsidRPr="00C16BBA">
        <w:rPr>
          <w:rFonts w:ascii="Times New Roman" w:hAnsi="Times New Roman"/>
          <w:sz w:val="28"/>
          <w:szCs w:val="28"/>
          <w:lang w:val="uk-UA"/>
        </w:rPr>
        <w:t xml:space="preserve"> та </w:t>
      </w:r>
      <w:r w:rsidRPr="000F7645">
        <w:rPr>
          <w:rFonts w:ascii="Times New Roman" w:hAnsi="Times New Roman"/>
          <w:sz w:val="28"/>
          <w:szCs w:val="28"/>
          <w:lang w:val="uk-UA"/>
        </w:rPr>
        <w:t xml:space="preserve"> розкритт</w:t>
      </w:r>
      <w:r>
        <w:rPr>
          <w:rFonts w:ascii="Times New Roman" w:hAnsi="Times New Roman"/>
          <w:sz w:val="28"/>
          <w:szCs w:val="28"/>
          <w:lang w:val="uk-UA"/>
        </w:rPr>
        <w:t>ю</w:t>
      </w:r>
      <w:r w:rsidRPr="000F7645">
        <w:rPr>
          <w:rFonts w:ascii="Times New Roman" w:hAnsi="Times New Roman"/>
          <w:sz w:val="28"/>
          <w:szCs w:val="28"/>
          <w:lang w:val="uk-UA"/>
        </w:rPr>
        <w:t xml:space="preserve"> в ній</w:t>
      </w:r>
      <w:r>
        <w:rPr>
          <w:rFonts w:ascii="Times New Roman" w:hAnsi="Times New Roman"/>
          <w:sz w:val="28"/>
          <w:szCs w:val="28"/>
          <w:lang w:val="uk-UA"/>
        </w:rPr>
        <w:t xml:space="preserve"> </w:t>
      </w:r>
      <w:r w:rsidRPr="00C16BBA">
        <w:rPr>
          <w:rFonts w:ascii="Times New Roman" w:hAnsi="Times New Roman"/>
          <w:sz w:val="28"/>
          <w:szCs w:val="28"/>
          <w:lang w:val="uk-UA"/>
        </w:rPr>
        <w:t>національної ідентичності того чи іншого етносу. Зокрема, саме фольклорний аспект простих строфічних пісень визначав національний дух та менталітет народу. Подібні устремління виявилися у поезії й у традиціях пісенних циклів майже всіх європейських країн, написан</w:t>
      </w:r>
      <w:r>
        <w:rPr>
          <w:rFonts w:ascii="Times New Roman" w:hAnsi="Times New Roman"/>
          <w:sz w:val="28"/>
          <w:szCs w:val="28"/>
          <w:lang w:val="uk-UA"/>
        </w:rPr>
        <w:t>их</w:t>
      </w:r>
      <w:r w:rsidRPr="00C16BBA">
        <w:rPr>
          <w:rFonts w:ascii="Times New Roman" w:hAnsi="Times New Roman"/>
          <w:sz w:val="28"/>
          <w:szCs w:val="28"/>
          <w:lang w:val="uk-UA"/>
        </w:rPr>
        <w:t xml:space="preserve"> рідною мовою, у благоговійному зверненні до природи своєї країни.</w:t>
      </w:r>
    </w:p>
    <w:p w:rsidR="00353825" w:rsidRDefault="00353825" w:rsidP="00353825">
      <w:pPr>
        <w:spacing w:after="0" w:line="360" w:lineRule="auto"/>
        <w:ind w:firstLine="720"/>
        <w:jc w:val="both"/>
        <w:rPr>
          <w:rFonts w:ascii="Times New Roman" w:hAnsi="Times New Roman"/>
          <w:sz w:val="28"/>
          <w:szCs w:val="28"/>
          <w:lang w:val="uk-UA"/>
        </w:rPr>
      </w:pPr>
      <w:r w:rsidRPr="00B44F3D">
        <w:rPr>
          <w:rFonts w:ascii="Times New Roman" w:hAnsi="Times New Roman"/>
          <w:sz w:val="28"/>
          <w:szCs w:val="28"/>
          <w:lang w:val="uk-UA"/>
        </w:rPr>
        <w:t>На початку дев'ятнадцятого століття майже кожна європейська країна сформувала свої власні пісенні традиції, проте особливе місце у пісенному жанрі належало Австрії та Німеччині.</w:t>
      </w:r>
      <w:r>
        <w:rPr>
          <w:rFonts w:ascii="Times New Roman" w:hAnsi="Times New Roman"/>
          <w:sz w:val="28"/>
          <w:szCs w:val="28"/>
          <w:lang w:val="uk-UA"/>
        </w:rPr>
        <w:t xml:space="preserve"> </w:t>
      </w:r>
      <w:r w:rsidRPr="00257B30">
        <w:rPr>
          <w:rFonts w:ascii="Times New Roman" w:hAnsi="Times New Roman"/>
          <w:sz w:val="28"/>
          <w:szCs w:val="28"/>
          <w:lang w:val="uk-UA"/>
        </w:rPr>
        <w:t xml:space="preserve">Німецька пісня </w:t>
      </w:r>
      <w:bookmarkStart w:id="6" w:name="_Hlk135862551"/>
      <w:r>
        <w:rPr>
          <w:rFonts w:ascii="Times New Roman" w:hAnsi="Times New Roman"/>
          <w:sz w:val="28"/>
          <w:szCs w:val="28"/>
          <w:lang w:val="uk-UA"/>
        </w:rPr>
        <w:t>«</w:t>
      </w:r>
      <w:r>
        <w:rPr>
          <w:rFonts w:ascii="Times New Roman" w:hAnsi="Times New Roman"/>
          <w:sz w:val="28"/>
          <w:szCs w:val="28"/>
          <w:lang w:val="en-US"/>
        </w:rPr>
        <w:t>L</w:t>
      </w:r>
      <w:proofErr w:type="spellStart"/>
      <w:r w:rsidRPr="00257B30">
        <w:rPr>
          <w:rFonts w:ascii="Times New Roman" w:hAnsi="Times New Roman"/>
          <w:sz w:val="28"/>
          <w:szCs w:val="28"/>
          <w:lang w:val="uk-UA"/>
        </w:rPr>
        <w:t>ied</w:t>
      </w:r>
      <w:proofErr w:type="spellEnd"/>
      <w:r>
        <w:rPr>
          <w:rFonts w:ascii="Times New Roman" w:hAnsi="Times New Roman"/>
          <w:sz w:val="28"/>
          <w:szCs w:val="28"/>
          <w:lang w:val="uk-UA"/>
        </w:rPr>
        <w:t>»</w:t>
      </w:r>
      <w:r w:rsidRPr="00257B30">
        <w:rPr>
          <w:rFonts w:ascii="Times New Roman" w:hAnsi="Times New Roman"/>
          <w:sz w:val="28"/>
          <w:szCs w:val="28"/>
          <w:lang w:val="uk-UA"/>
        </w:rPr>
        <w:t xml:space="preserve"> </w:t>
      </w:r>
      <w:bookmarkEnd w:id="6"/>
      <w:r w:rsidRPr="00257B30">
        <w:rPr>
          <w:rFonts w:ascii="Times New Roman" w:hAnsi="Times New Roman"/>
          <w:sz w:val="28"/>
          <w:szCs w:val="28"/>
          <w:lang w:val="uk-UA"/>
        </w:rPr>
        <w:t xml:space="preserve">(коротка лірична пісня) виникла одночасно з </w:t>
      </w:r>
      <w:r>
        <w:rPr>
          <w:rFonts w:ascii="Times New Roman" w:hAnsi="Times New Roman"/>
          <w:sz w:val="28"/>
          <w:szCs w:val="28"/>
          <w:lang w:val="uk-UA"/>
        </w:rPr>
        <w:t xml:space="preserve">формуванням </w:t>
      </w:r>
      <w:r w:rsidRPr="00257B30">
        <w:rPr>
          <w:rFonts w:ascii="Times New Roman" w:hAnsi="Times New Roman"/>
          <w:sz w:val="28"/>
          <w:szCs w:val="28"/>
          <w:lang w:val="uk-UA"/>
        </w:rPr>
        <w:t xml:space="preserve">освіченого середнього класу, що поступово витісняв аристократію як основних покровителів мистецтв. Ці зміни вимагали більшої комерційної поінформованості з боку поетів, композиторів та видавців, які змушені були рекламувати «свій товар» на конкурентному ринку. Така </w:t>
      </w:r>
      <w:proofErr w:type="spellStart"/>
      <w:r w:rsidRPr="00257B30">
        <w:rPr>
          <w:rFonts w:ascii="Times New Roman" w:hAnsi="Times New Roman"/>
          <w:sz w:val="28"/>
          <w:szCs w:val="28"/>
          <w:lang w:val="uk-UA"/>
        </w:rPr>
        <w:t>комодифікація</w:t>
      </w:r>
      <w:proofErr w:type="spellEnd"/>
      <w:r w:rsidRPr="00257B30">
        <w:rPr>
          <w:rFonts w:ascii="Times New Roman" w:hAnsi="Times New Roman"/>
          <w:sz w:val="28"/>
          <w:szCs w:val="28"/>
          <w:lang w:val="uk-UA"/>
        </w:rPr>
        <w:t xml:space="preserve"> аудиторії безпосередньо вплинула на розвиток самого пісенного циклу. Оскільки </w:t>
      </w:r>
      <w:r>
        <w:rPr>
          <w:rFonts w:ascii="Times New Roman" w:hAnsi="Times New Roman"/>
          <w:sz w:val="28"/>
          <w:szCs w:val="28"/>
          <w:lang w:val="uk-UA"/>
        </w:rPr>
        <w:t>«</w:t>
      </w:r>
      <w:proofErr w:type="spellStart"/>
      <w:r>
        <w:rPr>
          <w:rFonts w:ascii="Times New Roman" w:hAnsi="Times New Roman"/>
          <w:sz w:val="28"/>
          <w:szCs w:val="28"/>
          <w:lang w:val="uk-UA"/>
        </w:rPr>
        <w:t>Lied</w:t>
      </w:r>
      <w:proofErr w:type="spellEnd"/>
      <w:r>
        <w:rPr>
          <w:rFonts w:ascii="Times New Roman" w:hAnsi="Times New Roman"/>
          <w:sz w:val="28"/>
          <w:szCs w:val="28"/>
          <w:lang w:val="uk-UA"/>
        </w:rPr>
        <w:t xml:space="preserve">» </w:t>
      </w:r>
      <w:r w:rsidRPr="00257B30">
        <w:rPr>
          <w:rFonts w:ascii="Times New Roman" w:hAnsi="Times New Roman"/>
          <w:sz w:val="28"/>
          <w:szCs w:val="28"/>
          <w:lang w:val="uk-UA"/>
        </w:rPr>
        <w:t>були відносно невеликими за розміром, вони зазвичай публікувалися в збірниках. Поступово для позначення низки пісень чи віршів, які публікувалися у збірниках, стали</w:t>
      </w:r>
      <w:r>
        <w:rPr>
          <w:rFonts w:ascii="Times New Roman" w:hAnsi="Times New Roman"/>
          <w:sz w:val="28"/>
          <w:szCs w:val="28"/>
          <w:lang w:val="uk-UA"/>
        </w:rPr>
        <w:t xml:space="preserve"> запозичуватися різні терміни: «</w:t>
      </w:r>
      <w:proofErr w:type="spellStart"/>
      <w:r w:rsidRPr="00257B30">
        <w:rPr>
          <w:rFonts w:ascii="Times New Roman" w:hAnsi="Times New Roman"/>
          <w:sz w:val="28"/>
          <w:szCs w:val="28"/>
          <w:lang w:val="uk-UA"/>
        </w:rPr>
        <w:t>Reihe</w:t>
      </w:r>
      <w:proofErr w:type="spellEnd"/>
      <w:r>
        <w:rPr>
          <w:rFonts w:ascii="Times New Roman" w:hAnsi="Times New Roman"/>
          <w:sz w:val="28"/>
          <w:szCs w:val="28"/>
          <w:lang w:val="uk-UA"/>
        </w:rPr>
        <w:t>» (серія), «</w:t>
      </w:r>
      <w:proofErr w:type="spellStart"/>
      <w:r w:rsidRPr="00257B30">
        <w:rPr>
          <w:rFonts w:ascii="Times New Roman" w:hAnsi="Times New Roman"/>
          <w:sz w:val="28"/>
          <w:szCs w:val="28"/>
          <w:lang w:val="uk-UA"/>
        </w:rPr>
        <w:t>Kranz</w:t>
      </w:r>
      <w:proofErr w:type="spellEnd"/>
      <w:r>
        <w:rPr>
          <w:rFonts w:ascii="Times New Roman" w:hAnsi="Times New Roman"/>
          <w:sz w:val="28"/>
          <w:szCs w:val="28"/>
          <w:lang w:val="uk-UA"/>
        </w:rPr>
        <w:t>» (кільце), «</w:t>
      </w:r>
      <w:proofErr w:type="spellStart"/>
      <w:r w:rsidRPr="00257B30">
        <w:rPr>
          <w:rFonts w:ascii="Times New Roman" w:hAnsi="Times New Roman"/>
          <w:sz w:val="28"/>
          <w:szCs w:val="28"/>
          <w:lang w:val="uk-UA"/>
        </w:rPr>
        <w:t>Zyklus</w:t>
      </w:r>
      <w:proofErr w:type="spellEnd"/>
      <w:r>
        <w:rPr>
          <w:rFonts w:ascii="Times New Roman" w:hAnsi="Times New Roman"/>
          <w:sz w:val="28"/>
          <w:szCs w:val="28"/>
          <w:lang w:val="uk-UA"/>
        </w:rPr>
        <w:t>» (цикл) чи «</w:t>
      </w:r>
      <w:proofErr w:type="spellStart"/>
      <w:r w:rsidRPr="00257B30">
        <w:rPr>
          <w:rFonts w:ascii="Times New Roman" w:hAnsi="Times New Roman"/>
          <w:sz w:val="28"/>
          <w:szCs w:val="28"/>
          <w:lang w:val="uk-UA"/>
        </w:rPr>
        <w:t>Kreis</w:t>
      </w:r>
      <w:proofErr w:type="spellEnd"/>
      <w:r>
        <w:rPr>
          <w:rFonts w:ascii="Times New Roman" w:hAnsi="Times New Roman"/>
          <w:sz w:val="28"/>
          <w:szCs w:val="28"/>
          <w:lang w:val="uk-UA"/>
        </w:rPr>
        <w:t>»</w:t>
      </w:r>
      <w:r w:rsidRPr="00257B30">
        <w:rPr>
          <w:rFonts w:ascii="Times New Roman" w:hAnsi="Times New Roman"/>
          <w:sz w:val="28"/>
          <w:szCs w:val="28"/>
          <w:lang w:val="uk-UA"/>
        </w:rPr>
        <w:t xml:space="preserve"> (коло) </w:t>
      </w:r>
      <w:r w:rsidRPr="00C964F5">
        <w:rPr>
          <w:rFonts w:ascii="Times New Roman" w:hAnsi="Times New Roman"/>
          <w:sz w:val="28"/>
          <w:szCs w:val="28"/>
          <w:lang w:val="uk-UA"/>
        </w:rPr>
        <w:t>[</w:t>
      </w:r>
      <w:r>
        <w:rPr>
          <w:rFonts w:ascii="Times New Roman" w:hAnsi="Times New Roman"/>
          <w:sz w:val="28"/>
          <w:szCs w:val="28"/>
          <w:lang w:val="uk-UA"/>
        </w:rPr>
        <w:t>45</w:t>
      </w:r>
      <w:r w:rsidRPr="00C964F5">
        <w:rPr>
          <w:rFonts w:ascii="Times New Roman" w:hAnsi="Times New Roman"/>
          <w:sz w:val="28"/>
          <w:szCs w:val="28"/>
          <w:lang w:val="uk-UA"/>
        </w:rPr>
        <w:t>].</w:t>
      </w:r>
    </w:p>
    <w:p w:rsidR="00353825" w:rsidRPr="00C964F5" w:rsidRDefault="00353825" w:rsidP="0035382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Як відзначають </w:t>
      </w:r>
      <w:proofErr w:type="spellStart"/>
      <w:r>
        <w:rPr>
          <w:rFonts w:ascii="Times New Roman" w:hAnsi="Times New Roman"/>
          <w:sz w:val="28"/>
          <w:szCs w:val="28"/>
          <w:lang w:val="uk-UA"/>
        </w:rPr>
        <w:t>оперознавці</w:t>
      </w:r>
      <w:proofErr w:type="spellEnd"/>
      <w:r>
        <w:rPr>
          <w:rFonts w:ascii="Times New Roman" w:hAnsi="Times New Roman"/>
          <w:sz w:val="28"/>
          <w:szCs w:val="28"/>
          <w:lang w:val="uk-UA"/>
        </w:rPr>
        <w:t xml:space="preserve"> й педагоги оперного мистецтва, </w:t>
      </w:r>
      <w:r w:rsidRPr="00C16BBA">
        <w:rPr>
          <w:rFonts w:ascii="Times New Roman" w:hAnsi="Times New Roman"/>
          <w:sz w:val="28"/>
          <w:szCs w:val="28"/>
          <w:lang w:val="uk-UA"/>
        </w:rPr>
        <w:t xml:space="preserve">на зорі свого існування вокальний цикл був </w:t>
      </w:r>
      <w:r>
        <w:rPr>
          <w:rFonts w:ascii="Times New Roman" w:hAnsi="Times New Roman"/>
          <w:sz w:val="28"/>
          <w:szCs w:val="28"/>
          <w:lang w:val="uk-UA"/>
        </w:rPr>
        <w:t xml:space="preserve">скоріше поєднанням доволі нескладних пісень, ніж самостійним жанром, </w:t>
      </w:r>
      <w:r w:rsidRPr="00C16BBA">
        <w:rPr>
          <w:rFonts w:ascii="Times New Roman" w:hAnsi="Times New Roman"/>
          <w:sz w:val="28"/>
          <w:szCs w:val="28"/>
          <w:lang w:val="uk-UA"/>
        </w:rPr>
        <w:t xml:space="preserve">але згодом перетворився на серйозну форму, яка могла </w:t>
      </w:r>
      <w:r>
        <w:rPr>
          <w:rFonts w:ascii="Times New Roman" w:hAnsi="Times New Roman"/>
          <w:sz w:val="28"/>
          <w:szCs w:val="28"/>
          <w:lang w:val="uk-UA"/>
        </w:rPr>
        <w:t xml:space="preserve">конкурувати з оперою </w:t>
      </w:r>
      <w:r w:rsidRPr="00C964F5">
        <w:rPr>
          <w:rFonts w:ascii="Times New Roman" w:hAnsi="Times New Roman"/>
          <w:sz w:val="28"/>
          <w:szCs w:val="28"/>
          <w:lang w:val="uk-UA"/>
        </w:rPr>
        <w:t>[</w:t>
      </w:r>
      <w:r w:rsidRPr="001D7404">
        <w:rPr>
          <w:rFonts w:ascii="Times New Roman" w:hAnsi="Times New Roman"/>
          <w:sz w:val="28"/>
          <w:szCs w:val="28"/>
          <w:lang w:val="uk-UA"/>
        </w:rPr>
        <w:t>16; 35; 42</w:t>
      </w:r>
      <w:r w:rsidRPr="00C964F5">
        <w:rPr>
          <w:rFonts w:ascii="Times New Roman" w:hAnsi="Times New Roman"/>
          <w:sz w:val="28"/>
          <w:szCs w:val="28"/>
          <w:lang w:val="uk-UA"/>
        </w:rPr>
        <w:t>].</w:t>
      </w:r>
    </w:p>
    <w:p w:rsidR="00353825" w:rsidRPr="00EB16B0" w:rsidRDefault="00353825" w:rsidP="00353825">
      <w:pPr>
        <w:spacing w:after="0" w:line="360" w:lineRule="auto"/>
        <w:ind w:firstLine="720"/>
        <w:jc w:val="both"/>
        <w:rPr>
          <w:rFonts w:ascii="Times New Roman" w:hAnsi="Times New Roman"/>
          <w:sz w:val="28"/>
          <w:szCs w:val="28"/>
          <w:lang w:val="uk-UA"/>
        </w:rPr>
      </w:pPr>
      <w:r w:rsidRPr="00C16BBA">
        <w:rPr>
          <w:rFonts w:ascii="Times New Roman" w:hAnsi="Times New Roman"/>
          <w:sz w:val="28"/>
          <w:szCs w:val="28"/>
          <w:lang w:val="uk-UA"/>
        </w:rPr>
        <w:lastRenderedPageBreak/>
        <w:t xml:space="preserve">Поява пісенних циклів було б неможливим без ліричної поеми, одного з центральних жанрів кінця вісімнадцятого століття. </w:t>
      </w:r>
      <w:r>
        <w:rPr>
          <w:rFonts w:ascii="Times New Roman" w:hAnsi="Times New Roman"/>
          <w:sz w:val="28"/>
          <w:szCs w:val="28"/>
          <w:lang w:val="uk-UA"/>
        </w:rPr>
        <w:t>Н</w:t>
      </w:r>
      <w:r w:rsidRPr="00C16BBA">
        <w:rPr>
          <w:rFonts w:ascii="Times New Roman" w:hAnsi="Times New Roman"/>
          <w:sz w:val="28"/>
          <w:szCs w:val="28"/>
          <w:lang w:val="uk-UA"/>
        </w:rPr>
        <w:t>імецьк</w:t>
      </w:r>
      <w:r>
        <w:rPr>
          <w:rFonts w:ascii="Times New Roman" w:hAnsi="Times New Roman"/>
          <w:sz w:val="28"/>
          <w:szCs w:val="28"/>
          <w:lang w:val="uk-UA"/>
        </w:rPr>
        <w:t>і</w:t>
      </w:r>
      <w:r w:rsidRPr="00C16BBA">
        <w:rPr>
          <w:rFonts w:ascii="Times New Roman" w:hAnsi="Times New Roman"/>
          <w:sz w:val="28"/>
          <w:szCs w:val="28"/>
          <w:lang w:val="uk-UA"/>
        </w:rPr>
        <w:t xml:space="preserve"> романтик</w:t>
      </w:r>
      <w:r>
        <w:rPr>
          <w:rFonts w:ascii="Times New Roman" w:hAnsi="Times New Roman"/>
          <w:sz w:val="28"/>
          <w:szCs w:val="28"/>
          <w:lang w:val="uk-UA"/>
        </w:rPr>
        <w:t>и</w:t>
      </w:r>
      <w:r w:rsidRPr="00C16BBA">
        <w:rPr>
          <w:rFonts w:ascii="Times New Roman" w:hAnsi="Times New Roman"/>
          <w:sz w:val="28"/>
          <w:szCs w:val="28"/>
          <w:lang w:val="uk-UA"/>
        </w:rPr>
        <w:t xml:space="preserve"> акцентувал</w:t>
      </w:r>
      <w:r>
        <w:rPr>
          <w:rFonts w:ascii="Times New Roman" w:hAnsi="Times New Roman"/>
          <w:sz w:val="28"/>
          <w:szCs w:val="28"/>
          <w:lang w:val="uk-UA"/>
        </w:rPr>
        <w:t>и</w:t>
      </w:r>
      <w:r w:rsidRPr="00C16BBA">
        <w:rPr>
          <w:rFonts w:ascii="Times New Roman" w:hAnsi="Times New Roman"/>
          <w:sz w:val="28"/>
          <w:szCs w:val="28"/>
          <w:lang w:val="uk-UA"/>
        </w:rPr>
        <w:t xml:space="preserve"> «ліричн</w:t>
      </w:r>
      <w:r>
        <w:rPr>
          <w:rFonts w:ascii="Times New Roman" w:hAnsi="Times New Roman"/>
          <w:sz w:val="28"/>
          <w:szCs w:val="28"/>
          <w:lang w:val="uk-UA"/>
        </w:rPr>
        <w:t>е</w:t>
      </w:r>
      <w:r w:rsidRPr="00C16BBA">
        <w:rPr>
          <w:rFonts w:ascii="Times New Roman" w:hAnsi="Times New Roman"/>
          <w:sz w:val="28"/>
          <w:szCs w:val="28"/>
          <w:lang w:val="uk-UA"/>
        </w:rPr>
        <w:t xml:space="preserve"> Я»</w:t>
      </w:r>
      <w:r>
        <w:rPr>
          <w:rFonts w:ascii="Times New Roman" w:hAnsi="Times New Roman"/>
          <w:sz w:val="28"/>
          <w:szCs w:val="28"/>
          <w:lang w:val="uk-UA"/>
        </w:rPr>
        <w:t xml:space="preserve">, тобто </w:t>
      </w:r>
      <w:r w:rsidRPr="00C16BBA">
        <w:rPr>
          <w:rFonts w:ascii="Times New Roman" w:hAnsi="Times New Roman"/>
          <w:sz w:val="28"/>
          <w:szCs w:val="28"/>
          <w:lang w:val="uk-UA"/>
        </w:rPr>
        <w:t xml:space="preserve"> </w:t>
      </w:r>
      <w:r>
        <w:rPr>
          <w:rFonts w:ascii="Times New Roman" w:hAnsi="Times New Roman"/>
          <w:sz w:val="28"/>
          <w:szCs w:val="28"/>
          <w:lang w:val="uk-UA"/>
        </w:rPr>
        <w:t>в</w:t>
      </w:r>
      <w:r w:rsidRPr="00C16BBA">
        <w:rPr>
          <w:rFonts w:ascii="Times New Roman" w:hAnsi="Times New Roman"/>
          <w:sz w:val="28"/>
          <w:szCs w:val="28"/>
          <w:lang w:val="uk-UA"/>
        </w:rPr>
        <w:t>ірш писа</w:t>
      </w:r>
      <w:r>
        <w:rPr>
          <w:rFonts w:ascii="Times New Roman" w:hAnsi="Times New Roman"/>
          <w:sz w:val="28"/>
          <w:szCs w:val="28"/>
          <w:lang w:val="uk-UA"/>
        </w:rPr>
        <w:t>в</w:t>
      </w:r>
      <w:r w:rsidRPr="00C16BBA">
        <w:rPr>
          <w:rFonts w:ascii="Times New Roman" w:hAnsi="Times New Roman"/>
          <w:sz w:val="28"/>
          <w:szCs w:val="28"/>
          <w:lang w:val="uk-UA"/>
        </w:rPr>
        <w:t>ся від першої особи, що підкреслювало зв'язок між поезією та внутрішн</w:t>
      </w:r>
      <w:r>
        <w:rPr>
          <w:rFonts w:ascii="Times New Roman" w:hAnsi="Times New Roman"/>
          <w:sz w:val="28"/>
          <w:szCs w:val="28"/>
          <w:lang w:val="uk-UA"/>
        </w:rPr>
        <w:t>ім</w:t>
      </w:r>
      <w:r w:rsidRPr="00C16BBA">
        <w:rPr>
          <w:rFonts w:ascii="Times New Roman" w:hAnsi="Times New Roman"/>
          <w:sz w:val="28"/>
          <w:szCs w:val="28"/>
          <w:lang w:val="uk-UA"/>
        </w:rPr>
        <w:t xml:space="preserve"> світ</w:t>
      </w:r>
      <w:r>
        <w:rPr>
          <w:rFonts w:ascii="Times New Roman" w:hAnsi="Times New Roman"/>
          <w:sz w:val="28"/>
          <w:szCs w:val="28"/>
          <w:lang w:val="uk-UA"/>
        </w:rPr>
        <w:t>ом</w:t>
      </w:r>
      <w:r w:rsidRPr="00C16BBA">
        <w:rPr>
          <w:rFonts w:ascii="Times New Roman" w:hAnsi="Times New Roman"/>
          <w:sz w:val="28"/>
          <w:szCs w:val="28"/>
          <w:lang w:val="uk-UA"/>
        </w:rPr>
        <w:t xml:space="preserve"> автора </w:t>
      </w:r>
      <w:r>
        <w:rPr>
          <w:rFonts w:ascii="Times New Roman" w:hAnsi="Times New Roman"/>
          <w:sz w:val="28"/>
          <w:szCs w:val="28"/>
          <w:lang w:val="uk-UA"/>
        </w:rPr>
        <w:t xml:space="preserve">– </w:t>
      </w:r>
      <w:r w:rsidRPr="00C16BBA">
        <w:rPr>
          <w:rFonts w:ascii="Times New Roman" w:hAnsi="Times New Roman"/>
          <w:sz w:val="28"/>
          <w:szCs w:val="28"/>
          <w:lang w:val="uk-UA"/>
        </w:rPr>
        <w:t xml:space="preserve">зв'язок, що має неоціненне значення для інтерпретації музичного супроводу. Філософія Аристотеля про те, що поезія має бути пов'язана з </w:t>
      </w:r>
      <w:proofErr w:type="spellStart"/>
      <w:r w:rsidRPr="00C16BBA">
        <w:rPr>
          <w:rFonts w:ascii="Times New Roman" w:hAnsi="Times New Roman"/>
          <w:sz w:val="28"/>
          <w:szCs w:val="28"/>
          <w:lang w:val="uk-UA"/>
        </w:rPr>
        <w:t>міме</w:t>
      </w:r>
      <w:r>
        <w:rPr>
          <w:rFonts w:ascii="Times New Roman" w:hAnsi="Times New Roman"/>
          <w:sz w:val="28"/>
          <w:szCs w:val="28"/>
          <w:lang w:val="uk-UA"/>
        </w:rPr>
        <w:t>з</w:t>
      </w:r>
      <w:r w:rsidRPr="00C16BBA">
        <w:rPr>
          <w:rFonts w:ascii="Times New Roman" w:hAnsi="Times New Roman"/>
          <w:sz w:val="28"/>
          <w:szCs w:val="28"/>
          <w:lang w:val="uk-UA"/>
        </w:rPr>
        <w:t>исом</w:t>
      </w:r>
      <w:proofErr w:type="spellEnd"/>
      <w:r w:rsidRPr="00C16BBA">
        <w:rPr>
          <w:rFonts w:ascii="Times New Roman" w:hAnsi="Times New Roman"/>
          <w:sz w:val="28"/>
          <w:szCs w:val="28"/>
          <w:lang w:val="uk-UA"/>
        </w:rPr>
        <w:t xml:space="preserve"> (наслідування мистецтва дійсності) була відкинута письменниками-романтиками, такими як Август Вільгельм </w:t>
      </w:r>
      <w:proofErr w:type="spellStart"/>
      <w:r w:rsidRPr="00C16BBA">
        <w:rPr>
          <w:rFonts w:ascii="Times New Roman" w:hAnsi="Times New Roman"/>
          <w:sz w:val="28"/>
          <w:szCs w:val="28"/>
          <w:lang w:val="uk-UA"/>
        </w:rPr>
        <w:t>Шлегель</w:t>
      </w:r>
      <w:proofErr w:type="spellEnd"/>
      <w:r w:rsidRPr="00C16BBA">
        <w:rPr>
          <w:rFonts w:ascii="Times New Roman" w:hAnsi="Times New Roman"/>
          <w:sz w:val="28"/>
          <w:szCs w:val="28"/>
          <w:lang w:val="uk-UA"/>
        </w:rPr>
        <w:t xml:space="preserve"> та </w:t>
      </w:r>
      <w:r w:rsidRPr="00C7312A">
        <w:rPr>
          <w:rFonts w:ascii="Times New Roman" w:hAnsi="Times New Roman"/>
          <w:sz w:val="28"/>
          <w:szCs w:val="28"/>
          <w:lang w:val="uk-UA"/>
        </w:rPr>
        <w:t>Йоганн-</w:t>
      </w:r>
      <w:proofErr w:type="spellStart"/>
      <w:r w:rsidRPr="00C7312A">
        <w:rPr>
          <w:rFonts w:ascii="Times New Roman" w:hAnsi="Times New Roman"/>
          <w:sz w:val="28"/>
          <w:szCs w:val="28"/>
          <w:lang w:val="uk-UA"/>
        </w:rPr>
        <w:t>Ґ</w:t>
      </w:r>
      <w:r>
        <w:rPr>
          <w:rFonts w:ascii="Times New Roman" w:hAnsi="Times New Roman"/>
          <w:sz w:val="28"/>
          <w:szCs w:val="28"/>
          <w:lang w:val="uk-UA"/>
        </w:rPr>
        <w:t>о</w:t>
      </w:r>
      <w:r w:rsidRPr="00C7312A">
        <w:rPr>
          <w:rFonts w:ascii="Times New Roman" w:hAnsi="Times New Roman"/>
          <w:sz w:val="28"/>
          <w:szCs w:val="28"/>
          <w:lang w:val="uk-UA"/>
        </w:rPr>
        <w:t>тфрід</w:t>
      </w:r>
      <w:proofErr w:type="spellEnd"/>
      <w:r w:rsidRPr="00C7312A">
        <w:rPr>
          <w:rFonts w:ascii="Times New Roman" w:hAnsi="Times New Roman"/>
          <w:sz w:val="28"/>
          <w:szCs w:val="28"/>
          <w:lang w:val="uk-UA"/>
        </w:rPr>
        <w:t xml:space="preserve"> </w:t>
      </w:r>
      <w:proofErr w:type="spellStart"/>
      <w:r w:rsidRPr="00C16BBA">
        <w:rPr>
          <w:rFonts w:ascii="Times New Roman" w:hAnsi="Times New Roman"/>
          <w:sz w:val="28"/>
          <w:szCs w:val="28"/>
          <w:lang w:val="uk-UA"/>
        </w:rPr>
        <w:t>Гердер</w:t>
      </w:r>
      <w:proofErr w:type="spellEnd"/>
      <w:r w:rsidRPr="00C16BBA">
        <w:rPr>
          <w:rFonts w:ascii="Times New Roman" w:hAnsi="Times New Roman"/>
          <w:sz w:val="28"/>
          <w:szCs w:val="28"/>
          <w:lang w:val="uk-UA"/>
        </w:rPr>
        <w:t xml:space="preserve">. Поезія сприймається як мова почуттів. За словами німецького мислителя, богослова та історика культури </w:t>
      </w:r>
      <w:proofErr w:type="spellStart"/>
      <w:r w:rsidRPr="00C16BBA">
        <w:rPr>
          <w:rFonts w:ascii="Times New Roman" w:hAnsi="Times New Roman"/>
          <w:sz w:val="28"/>
          <w:szCs w:val="28"/>
          <w:lang w:val="uk-UA"/>
        </w:rPr>
        <w:t>Гердера</w:t>
      </w:r>
      <w:proofErr w:type="spellEnd"/>
      <w:r w:rsidRPr="00C16BBA">
        <w:rPr>
          <w:rFonts w:ascii="Times New Roman" w:hAnsi="Times New Roman"/>
          <w:sz w:val="28"/>
          <w:szCs w:val="28"/>
          <w:lang w:val="uk-UA"/>
        </w:rPr>
        <w:t xml:space="preserve">, </w:t>
      </w:r>
      <w:r>
        <w:rPr>
          <w:rFonts w:ascii="Times New Roman" w:hAnsi="Times New Roman"/>
          <w:sz w:val="28"/>
          <w:szCs w:val="28"/>
          <w:lang w:val="uk-UA"/>
        </w:rPr>
        <w:t>«</w:t>
      </w:r>
      <w:r w:rsidRPr="00C16BBA">
        <w:rPr>
          <w:rFonts w:ascii="Times New Roman" w:hAnsi="Times New Roman"/>
          <w:sz w:val="28"/>
          <w:szCs w:val="28"/>
          <w:lang w:val="uk-UA"/>
        </w:rPr>
        <w:t xml:space="preserve">поезія </w:t>
      </w:r>
      <w:r>
        <w:rPr>
          <w:rFonts w:ascii="Times New Roman" w:hAnsi="Times New Roman"/>
          <w:sz w:val="28"/>
          <w:szCs w:val="28"/>
          <w:lang w:val="uk-UA"/>
        </w:rPr>
        <w:t>—</w:t>
      </w:r>
      <w:r w:rsidRPr="00C16BBA">
        <w:rPr>
          <w:rFonts w:ascii="Times New Roman" w:hAnsi="Times New Roman"/>
          <w:sz w:val="28"/>
          <w:szCs w:val="28"/>
          <w:lang w:val="uk-UA"/>
        </w:rPr>
        <w:t xml:space="preserve"> музика душі. Послідовність думок, образів, слів становить суть </w:t>
      </w:r>
      <w:r w:rsidRPr="00C964F5">
        <w:rPr>
          <w:rFonts w:ascii="Times New Roman" w:hAnsi="Times New Roman"/>
          <w:sz w:val="28"/>
          <w:szCs w:val="28"/>
          <w:lang w:val="uk-UA"/>
        </w:rPr>
        <w:t>поезії» [</w:t>
      </w:r>
      <w:r>
        <w:rPr>
          <w:rFonts w:ascii="Times New Roman" w:hAnsi="Times New Roman"/>
          <w:sz w:val="28"/>
          <w:szCs w:val="28"/>
          <w:lang w:val="uk-UA"/>
        </w:rPr>
        <w:t>48, с. 115</w:t>
      </w:r>
      <w:r w:rsidRPr="00C964F5">
        <w:rPr>
          <w:rFonts w:ascii="Times New Roman" w:hAnsi="Times New Roman"/>
          <w:sz w:val="28"/>
          <w:szCs w:val="28"/>
          <w:lang w:val="uk-UA"/>
        </w:rPr>
        <w:t>].</w:t>
      </w:r>
      <w:r w:rsidRPr="00EB16B0">
        <w:rPr>
          <w:rFonts w:ascii="Times New Roman" w:hAnsi="Times New Roman"/>
          <w:sz w:val="28"/>
          <w:szCs w:val="28"/>
          <w:lang w:val="uk-UA"/>
        </w:rPr>
        <w:t xml:space="preserve"> </w:t>
      </w:r>
      <w:r w:rsidRPr="00C7312A">
        <w:rPr>
          <w:rFonts w:ascii="Times New Roman" w:hAnsi="Times New Roman"/>
          <w:sz w:val="28"/>
          <w:szCs w:val="28"/>
          <w:lang w:val="uk-UA"/>
        </w:rPr>
        <w:t>Проте</w:t>
      </w:r>
      <w:r>
        <w:rPr>
          <w:rFonts w:ascii="Times New Roman" w:hAnsi="Times New Roman"/>
          <w:sz w:val="28"/>
          <w:szCs w:val="28"/>
          <w:lang w:val="uk-UA"/>
        </w:rPr>
        <w:t>,</w:t>
      </w:r>
      <w:r w:rsidRPr="00C7312A">
        <w:rPr>
          <w:rFonts w:ascii="Times New Roman" w:hAnsi="Times New Roman"/>
          <w:sz w:val="28"/>
          <w:szCs w:val="28"/>
          <w:lang w:val="uk-UA"/>
        </w:rPr>
        <w:t xml:space="preserve"> все частіше письменники-романтики відзначали, що саме музика є чудовим засобом для передачі невимовної суті та наділяли музику, особливо інструментальну, силою, недоступною людській </w:t>
      </w:r>
      <w:r w:rsidRPr="00C964F5">
        <w:rPr>
          <w:rFonts w:ascii="Times New Roman" w:hAnsi="Times New Roman"/>
          <w:sz w:val="28"/>
          <w:szCs w:val="28"/>
          <w:lang w:val="uk-UA"/>
        </w:rPr>
        <w:t>мові [</w:t>
      </w:r>
      <w:r>
        <w:rPr>
          <w:rFonts w:ascii="Times New Roman" w:hAnsi="Times New Roman"/>
          <w:sz w:val="28"/>
          <w:szCs w:val="28"/>
          <w:lang w:val="uk-UA"/>
        </w:rPr>
        <w:t>48</w:t>
      </w:r>
      <w:r w:rsidRPr="00C964F5">
        <w:rPr>
          <w:rFonts w:ascii="Times New Roman" w:hAnsi="Times New Roman"/>
          <w:sz w:val="28"/>
          <w:szCs w:val="28"/>
          <w:lang w:val="uk-UA"/>
        </w:rPr>
        <w:t>].</w:t>
      </w:r>
    </w:p>
    <w:p w:rsidR="00353825" w:rsidRPr="00EB16B0" w:rsidRDefault="00353825" w:rsidP="00353825">
      <w:pPr>
        <w:spacing w:after="0" w:line="360" w:lineRule="auto"/>
        <w:ind w:firstLine="720"/>
        <w:jc w:val="both"/>
        <w:rPr>
          <w:rFonts w:ascii="Times New Roman" w:hAnsi="Times New Roman"/>
          <w:sz w:val="28"/>
          <w:szCs w:val="28"/>
          <w:lang w:val="uk-UA"/>
        </w:rPr>
      </w:pPr>
      <w:r w:rsidRPr="00C7312A">
        <w:rPr>
          <w:rFonts w:ascii="Times New Roman" w:hAnsi="Times New Roman"/>
          <w:sz w:val="28"/>
          <w:szCs w:val="28"/>
          <w:lang w:val="uk-UA"/>
        </w:rPr>
        <w:t>Цикл пісень був сукупністю творчо-естетичних складових. Композитори об'єднували цикли пісень за допомогою ідеї, центральних музичних тем, послідовності тональностей, гармоні</w:t>
      </w:r>
      <w:r>
        <w:rPr>
          <w:rFonts w:ascii="Times New Roman" w:hAnsi="Times New Roman"/>
          <w:sz w:val="28"/>
          <w:szCs w:val="28"/>
          <w:lang w:val="uk-UA"/>
        </w:rPr>
        <w:t>ч</w:t>
      </w:r>
      <w:r w:rsidRPr="00C7312A">
        <w:rPr>
          <w:rFonts w:ascii="Times New Roman" w:hAnsi="Times New Roman"/>
          <w:sz w:val="28"/>
          <w:szCs w:val="28"/>
          <w:lang w:val="uk-UA"/>
        </w:rPr>
        <w:t>них та ритмічних формул, мотивів чи філософських концепцій. Зв'язок з темою природ</w:t>
      </w:r>
      <w:r>
        <w:rPr>
          <w:rFonts w:ascii="Times New Roman" w:hAnsi="Times New Roman"/>
          <w:sz w:val="28"/>
          <w:szCs w:val="28"/>
          <w:lang w:val="uk-UA"/>
        </w:rPr>
        <w:t>и</w:t>
      </w:r>
      <w:r w:rsidRPr="00C7312A">
        <w:rPr>
          <w:rFonts w:ascii="Times New Roman" w:hAnsi="Times New Roman"/>
          <w:sz w:val="28"/>
          <w:szCs w:val="28"/>
          <w:lang w:val="uk-UA"/>
        </w:rPr>
        <w:t>, з природними життєвими циклами, зміною пір року і т. д. створюва</w:t>
      </w:r>
      <w:r>
        <w:rPr>
          <w:rFonts w:ascii="Times New Roman" w:hAnsi="Times New Roman"/>
          <w:sz w:val="28"/>
          <w:szCs w:val="28"/>
          <w:lang w:val="uk-UA"/>
        </w:rPr>
        <w:t>в</w:t>
      </w:r>
      <w:r w:rsidRPr="00C7312A">
        <w:rPr>
          <w:rFonts w:ascii="Times New Roman" w:hAnsi="Times New Roman"/>
          <w:sz w:val="28"/>
          <w:szCs w:val="28"/>
          <w:lang w:val="uk-UA"/>
        </w:rPr>
        <w:t xml:space="preserve"> метафоричні ідеї істини, єдності, цілісності, прогресу, чистоти, що й становило особливу чарівність </w:t>
      </w:r>
      <w:r w:rsidRPr="00EE11F1">
        <w:rPr>
          <w:rFonts w:ascii="Times New Roman" w:hAnsi="Times New Roman"/>
          <w:sz w:val="28"/>
          <w:szCs w:val="28"/>
          <w:lang w:val="uk-UA"/>
        </w:rPr>
        <w:t>циклу [</w:t>
      </w:r>
      <w:r>
        <w:rPr>
          <w:rFonts w:ascii="Times New Roman" w:hAnsi="Times New Roman"/>
          <w:sz w:val="28"/>
          <w:szCs w:val="28"/>
          <w:lang w:val="uk-UA"/>
        </w:rPr>
        <w:t>10</w:t>
      </w:r>
      <w:r w:rsidRPr="00EE11F1">
        <w:rPr>
          <w:rFonts w:ascii="Times New Roman" w:hAnsi="Times New Roman"/>
          <w:sz w:val="28"/>
          <w:szCs w:val="28"/>
          <w:lang w:val="uk-UA"/>
        </w:rPr>
        <w:t>].</w:t>
      </w:r>
      <w:r w:rsidRPr="00EB16B0">
        <w:rPr>
          <w:rFonts w:ascii="Times New Roman" w:hAnsi="Times New Roman"/>
          <w:sz w:val="28"/>
          <w:szCs w:val="28"/>
          <w:lang w:val="uk-UA"/>
        </w:rPr>
        <w:t xml:space="preserve"> </w:t>
      </w:r>
    </w:p>
    <w:p w:rsidR="00353825" w:rsidRPr="00EB16B0" w:rsidRDefault="00353825" w:rsidP="0035382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 xml:space="preserve">Дослідниця </w:t>
      </w:r>
      <w:proofErr w:type="spellStart"/>
      <w:r w:rsidRPr="00C7312A">
        <w:rPr>
          <w:rFonts w:ascii="Times New Roman" w:hAnsi="Times New Roman"/>
          <w:sz w:val="28"/>
          <w:szCs w:val="28"/>
          <w:lang w:val="uk-UA"/>
        </w:rPr>
        <w:t>Рут</w:t>
      </w:r>
      <w:proofErr w:type="spellEnd"/>
      <w:r w:rsidRPr="00C7312A">
        <w:rPr>
          <w:rFonts w:ascii="Times New Roman" w:hAnsi="Times New Roman"/>
          <w:sz w:val="28"/>
          <w:szCs w:val="28"/>
          <w:lang w:val="uk-UA"/>
        </w:rPr>
        <w:t xml:space="preserve"> </w:t>
      </w:r>
      <w:proofErr w:type="spellStart"/>
      <w:r w:rsidRPr="00C7312A">
        <w:rPr>
          <w:rFonts w:ascii="Times New Roman" w:hAnsi="Times New Roman"/>
          <w:sz w:val="28"/>
          <w:szCs w:val="28"/>
          <w:lang w:val="uk-UA"/>
        </w:rPr>
        <w:t>Бінгхем</w:t>
      </w:r>
      <w:proofErr w:type="spellEnd"/>
      <w:r w:rsidRPr="00C7312A">
        <w:rPr>
          <w:rFonts w:ascii="Times New Roman" w:hAnsi="Times New Roman"/>
          <w:sz w:val="28"/>
          <w:szCs w:val="28"/>
          <w:lang w:val="uk-UA"/>
        </w:rPr>
        <w:t xml:space="preserve"> виділила три основні концептуальні форми для </w:t>
      </w:r>
      <w:r>
        <w:rPr>
          <w:rFonts w:ascii="Times New Roman" w:hAnsi="Times New Roman"/>
          <w:sz w:val="28"/>
          <w:szCs w:val="28"/>
          <w:lang w:val="uk-UA"/>
        </w:rPr>
        <w:t xml:space="preserve">побудови  </w:t>
      </w:r>
      <w:r w:rsidRPr="00C7312A">
        <w:rPr>
          <w:rFonts w:ascii="Times New Roman" w:hAnsi="Times New Roman"/>
          <w:sz w:val="28"/>
          <w:szCs w:val="28"/>
          <w:lang w:val="uk-UA"/>
        </w:rPr>
        <w:t xml:space="preserve">«тематичних циклів» </w:t>
      </w:r>
      <w:r>
        <w:rPr>
          <w:rFonts w:ascii="Times New Roman" w:hAnsi="Times New Roman"/>
          <w:sz w:val="28"/>
          <w:szCs w:val="28"/>
          <w:lang w:val="uk-UA"/>
        </w:rPr>
        <w:t xml:space="preserve">– </w:t>
      </w:r>
      <w:r w:rsidRPr="00C7312A">
        <w:rPr>
          <w:rFonts w:ascii="Times New Roman" w:hAnsi="Times New Roman"/>
          <w:sz w:val="28"/>
          <w:szCs w:val="28"/>
          <w:lang w:val="uk-UA"/>
        </w:rPr>
        <w:t>коло</w:t>
      </w:r>
      <w:r>
        <w:rPr>
          <w:rFonts w:ascii="Times New Roman" w:hAnsi="Times New Roman"/>
          <w:sz w:val="28"/>
          <w:szCs w:val="28"/>
          <w:lang w:val="uk-UA"/>
        </w:rPr>
        <w:t xml:space="preserve">, колесо зі спицями та спіраль. </w:t>
      </w:r>
      <w:r w:rsidRPr="00C7312A">
        <w:rPr>
          <w:rFonts w:ascii="Times New Roman" w:hAnsi="Times New Roman"/>
          <w:sz w:val="28"/>
          <w:szCs w:val="28"/>
          <w:lang w:val="uk-UA"/>
        </w:rPr>
        <w:t xml:space="preserve">У деяких випадках при складанні пісенних циклів велика увага приділялася їх порядку, у такому разі тексти зі схожою тематикою збиралися під загальною </w:t>
      </w:r>
      <w:r w:rsidRPr="00EE11F1">
        <w:rPr>
          <w:rFonts w:ascii="Times New Roman" w:hAnsi="Times New Roman"/>
          <w:sz w:val="28"/>
          <w:szCs w:val="28"/>
          <w:lang w:val="uk-UA"/>
        </w:rPr>
        <w:t>назвою [</w:t>
      </w:r>
      <w:r>
        <w:rPr>
          <w:rFonts w:ascii="Times New Roman" w:hAnsi="Times New Roman"/>
          <w:sz w:val="28"/>
          <w:szCs w:val="28"/>
          <w:lang w:val="uk-UA"/>
        </w:rPr>
        <w:t>45</w:t>
      </w:r>
      <w:r w:rsidRPr="00EE11F1">
        <w:rPr>
          <w:rFonts w:ascii="Times New Roman" w:hAnsi="Times New Roman"/>
          <w:sz w:val="28"/>
          <w:szCs w:val="28"/>
          <w:lang w:val="uk-UA"/>
        </w:rPr>
        <w:t>].</w:t>
      </w:r>
      <w:r>
        <w:rPr>
          <w:rFonts w:ascii="Times New Roman" w:hAnsi="Times New Roman"/>
          <w:sz w:val="28"/>
          <w:szCs w:val="28"/>
          <w:lang w:val="uk-UA"/>
        </w:rPr>
        <w:t xml:space="preserve"> </w:t>
      </w:r>
      <w:r w:rsidRPr="00EE11F1">
        <w:rPr>
          <w:rFonts w:ascii="Times New Roman" w:hAnsi="Times New Roman"/>
          <w:sz w:val="28"/>
          <w:szCs w:val="28"/>
          <w:lang w:val="uk-UA"/>
        </w:rPr>
        <w:t>Більш</w:t>
      </w:r>
      <w:r w:rsidRPr="00C7312A">
        <w:rPr>
          <w:rFonts w:ascii="Times New Roman" w:hAnsi="Times New Roman"/>
          <w:sz w:val="28"/>
          <w:szCs w:val="28"/>
          <w:lang w:val="uk-UA"/>
        </w:rPr>
        <w:t xml:space="preserve"> усвідомлений підхід до порядку пісень відбувся завдяки взаємодії музики з опові</w:t>
      </w:r>
      <w:r>
        <w:rPr>
          <w:rFonts w:ascii="Times New Roman" w:hAnsi="Times New Roman"/>
          <w:sz w:val="28"/>
          <w:szCs w:val="28"/>
          <w:lang w:val="uk-UA"/>
        </w:rPr>
        <w:t xml:space="preserve">дальними літературними формами, </w:t>
      </w:r>
      <w:r w:rsidRPr="00C7312A">
        <w:rPr>
          <w:rFonts w:ascii="Times New Roman" w:hAnsi="Times New Roman"/>
          <w:sz w:val="28"/>
          <w:szCs w:val="28"/>
          <w:lang w:val="uk-UA"/>
        </w:rPr>
        <w:t xml:space="preserve">такими як </w:t>
      </w:r>
      <w:proofErr w:type="spellStart"/>
      <w:r>
        <w:rPr>
          <w:rFonts w:ascii="Times New Roman" w:hAnsi="Times New Roman"/>
          <w:sz w:val="28"/>
          <w:szCs w:val="28"/>
          <w:lang w:val="uk-UA"/>
        </w:rPr>
        <w:t>л</w:t>
      </w:r>
      <w:r w:rsidRPr="00C7312A">
        <w:rPr>
          <w:rFonts w:ascii="Times New Roman" w:hAnsi="Times New Roman"/>
          <w:sz w:val="28"/>
          <w:szCs w:val="28"/>
          <w:lang w:val="uk-UA"/>
        </w:rPr>
        <w:t>ідершпіль</w:t>
      </w:r>
      <w:proofErr w:type="spellEnd"/>
      <w:r w:rsidRPr="00C7312A">
        <w:rPr>
          <w:rFonts w:ascii="Times New Roman" w:hAnsi="Times New Roman"/>
          <w:sz w:val="28"/>
          <w:szCs w:val="28"/>
          <w:lang w:val="uk-UA"/>
        </w:rPr>
        <w:t xml:space="preserve"> (вистава зі співом, що виникла в Німеччині на початку XIX століття). Поетичні цикли все частіше формувалися за допомогою «внутрішніх сюжетів», </w:t>
      </w:r>
      <w:r w:rsidRPr="00C7312A">
        <w:rPr>
          <w:rFonts w:ascii="Times New Roman" w:hAnsi="Times New Roman"/>
          <w:sz w:val="28"/>
          <w:szCs w:val="28"/>
          <w:lang w:val="uk-UA"/>
        </w:rPr>
        <w:lastRenderedPageBreak/>
        <w:t xml:space="preserve">трансформувалися в закриті, завершені форми, що мало вирішальне значення для висхідної культурної мобільності пісенного циклу, які можна було </w:t>
      </w:r>
      <w:proofErr w:type="spellStart"/>
      <w:r w:rsidRPr="00C7312A">
        <w:rPr>
          <w:rFonts w:ascii="Times New Roman" w:hAnsi="Times New Roman"/>
          <w:sz w:val="28"/>
          <w:szCs w:val="28"/>
          <w:lang w:val="uk-UA"/>
        </w:rPr>
        <w:t>співвіднести</w:t>
      </w:r>
      <w:proofErr w:type="spellEnd"/>
      <w:r w:rsidRPr="00C7312A">
        <w:rPr>
          <w:rFonts w:ascii="Times New Roman" w:hAnsi="Times New Roman"/>
          <w:sz w:val="28"/>
          <w:szCs w:val="28"/>
          <w:lang w:val="uk-UA"/>
        </w:rPr>
        <w:t xml:space="preserve"> з масштабнішими музичними жанрами, такими як симфонії. </w:t>
      </w:r>
      <w:r>
        <w:rPr>
          <w:rFonts w:ascii="Times New Roman" w:hAnsi="Times New Roman"/>
          <w:sz w:val="28"/>
          <w:szCs w:val="28"/>
          <w:lang w:val="uk-UA"/>
        </w:rPr>
        <w:t>Цей</w:t>
      </w:r>
      <w:r w:rsidRPr="00C7312A">
        <w:rPr>
          <w:rFonts w:ascii="Times New Roman" w:hAnsi="Times New Roman"/>
          <w:sz w:val="28"/>
          <w:szCs w:val="28"/>
          <w:lang w:val="uk-UA"/>
        </w:rPr>
        <w:t xml:space="preserve"> імпульс найвиразніше помітний у пісенному циклі Бетховена «До далекої коханої», у кількох вокальних циклах Ф. Шуберта. Саме Л. Бетховен та Ф. Шуберт остаточно трансформували народну пісню </w:t>
      </w:r>
      <w:r w:rsidRPr="00E52015">
        <w:rPr>
          <w:rFonts w:ascii="Times New Roman" w:hAnsi="Times New Roman"/>
          <w:sz w:val="28"/>
          <w:szCs w:val="28"/>
        </w:rPr>
        <w:t>«</w:t>
      </w:r>
      <w:r w:rsidRPr="00E52015">
        <w:rPr>
          <w:rFonts w:ascii="Times New Roman" w:hAnsi="Times New Roman"/>
          <w:sz w:val="28"/>
          <w:szCs w:val="28"/>
          <w:lang w:val="en-US"/>
        </w:rPr>
        <w:t>Lied</w:t>
      </w:r>
      <w:r w:rsidRPr="00E52015">
        <w:rPr>
          <w:rFonts w:ascii="Times New Roman" w:hAnsi="Times New Roman"/>
          <w:sz w:val="28"/>
          <w:szCs w:val="28"/>
        </w:rPr>
        <w:t>»</w:t>
      </w:r>
      <w:r w:rsidRPr="00C7312A">
        <w:rPr>
          <w:rFonts w:ascii="Times New Roman" w:hAnsi="Times New Roman"/>
          <w:sz w:val="28"/>
          <w:szCs w:val="28"/>
          <w:lang w:val="uk-UA"/>
        </w:rPr>
        <w:t>. Композитори все частіше відходили від простих строфічних патерів, віддаючи перевагу наскрізній композиції, а музика відгукувалася на поезію</w:t>
      </w:r>
      <w:r>
        <w:rPr>
          <w:rFonts w:ascii="Times New Roman" w:hAnsi="Times New Roman"/>
          <w:sz w:val="28"/>
          <w:szCs w:val="28"/>
        </w:rPr>
        <w:t xml:space="preserve">, </w:t>
      </w:r>
      <w:r w:rsidRPr="00CE5C6A">
        <w:rPr>
          <w:rFonts w:ascii="Times New Roman" w:hAnsi="Times New Roman"/>
          <w:sz w:val="28"/>
          <w:szCs w:val="28"/>
        </w:rPr>
        <w:t xml:space="preserve">так само, як і </w:t>
      </w:r>
      <w:r w:rsidRPr="00E52015">
        <w:rPr>
          <w:rFonts w:ascii="Times New Roman" w:hAnsi="Times New Roman"/>
          <w:sz w:val="28"/>
          <w:szCs w:val="28"/>
          <w:lang w:val="uk-UA"/>
        </w:rPr>
        <w:t>поезія відгукувалася на музику</w:t>
      </w:r>
      <w:r w:rsidRPr="00C7312A">
        <w:rPr>
          <w:rFonts w:ascii="Times New Roman" w:hAnsi="Times New Roman"/>
          <w:sz w:val="28"/>
          <w:szCs w:val="28"/>
          <w:lang w:val="uk-UA"/>
        </w:rPr>
        <w:t>. Така формальна свобода супроводжувалася новим підходом до вокального письма, у гнучких, виразних</w:t>
      </w:r>
      <w:r>
        <w:rPr>
          <w:rFonts w:ascii="Times New Roman" w:hAnsi="Times New Roman"/>
          <w:sz w:val="28"/>
          <w:szCs w:val="28"/>
          <w:lang w:val="uk-UA"/>
        </w:rPr>
        <w:t xml:space="preserve"> мелодійних</w:t>
      </w:r>
      <w:r w:rsidRPr="00C7312A">
        <w:rPr>
          <w:rFonts w:ascii="Times New Roman" w:hAnsi="Times New Roman"/>
          <w:sz w:val="28"/>
          <w:szCs w:val="28"/>
          <w:lang w:val="uk-UA"/>
        </w:rPr>
        <w:t xml:space="preserve"> </w:t>
      </w:r>
      <w:r w:rsidRPr="00EE11F1">
        <w:rPr>
          <w:rFonts w:ascii="Times New Roman" w:hAnsi="Times New Roman"/>
          <w:sz w:val="28"/>
          <w:szCs w:val="28"/>
          <w:lang w:val="uk-UA"/>
        </w:rPr>
        <w:t>лініях [</w:t>
      </w:r>
      <w:r>
        <w:rPr>
          <w:rFonts w:ascii="Times New Roman" w:hAnsi="Times New Roman"/>
          <w:sz w:val="28"/>
          <w:szCs w:val="28"/>
          <w:lang w:val="uk-UA"/>
        </w:rPr>
        <w:t>27; 28</w:t>
      </w:r>
      <w:r w:rsidRPr="00EE11F1">
        <w:rPr>
          <w:rFonts w:ascii="Times New Roman" w:hAnsi="Times New Roman"/>
          <w:sz w:val="28"/>
          <w:szCs w:val="28"/>
          <w:lang w:val="uk-UA"/>
        </w:rPr>
        <w:t>].</w:t>
      </w:r>
    </w:p>
    <w:p w:rsidR="00353825" w:rsidRPr="00EB16B0" w:rsidRDefault="00353825" w:rsidP="00353825">
      <w:pPr>
        <w:spacing w:after="0" w:line="360" w:lineRule="auto"/>
        <w:ind w:firstLine="720"/>
        <w:jc w:val="both"/>
        <w:rPr>
          <w:rFonts w:ascii="Times New Roman" w:hAnsi="Times New Roman"/>
          <w:sz w:val="28"/>
          <w:szCs w:val="28"/>
          <w:lang w:val="uk-UA"/>
        </w:rPr>
      </w:pPr>
      <w:r w:rsidRPr="00CE7FC8">
        <w:rPr>
          <w:rFonts w:ascii="Times New Roman" w:hAnsi="Times New Roman"/>
          <w:sz w:val="28"/>
          <w:szCs w:val="28"/>
          <w:lang w:val="uk-UA"/>
        </w:rPr>
        <w:t>До першого традиційно</w:t>
      </w:r>
      <w:r>
        <w:rPr>
          <w:rFonts w:ascii="Times New Roman" w:hAnsi="Times New Roman"/>
          <w:sz w:val="28"/>
          <w:szCs w:val="28"/>
          <w:lang w:val="uk-UA"/>
        </w:rPr>
        <w:t>го</w:t>
      </w:r>
      <w:r w:rsidRPr="00CE7FC8">
        <w:rPr>
          <w:rFonts w:ascii="Times New Roman" w:hAnsi="Times New Roman"/>
          <w:sz w:val="28"/>
          <w:szCs w:val="28"/>
          <w:lang w:val="uk-UA"/>
        </w:rPr>
        <w:t xml:space="preserve"> вокальн</w:t>
      </w:r>
      <w:r>
        <w:rPr>
          <w:rFonts w:ascii="Times New Roman" w:hAnsi="Times New Roman"/>
          <w:sz w:val="28"/>
          <w:szCs w:val="28"/>
          <w:lang w:val="uk-UA"/>
        </w:rPr>
        <w:t>ого</w:t>
      </w:r>
      <w:r w:rsidRPr="00CE7FC8">
        <w:rPr>
          <w:rFonts w:ascii="Times New Roman" w:hAnsi="Times New Roman"/>
          <w:sz w:val="28"/>
          <w:szCs w:val="28"/>
          <w:lang w:val="uk-UA"/>
        </w:rPr>
        <w:t xml:space="preserve"> цикл</w:t>
      </w:r>
      <w:r>
        <w:rPr>
          <w:rFonts w:ascii="Times New Roman" w:hAnsi="Times New Roman"/>
          <w:sz w:val="28"/>
          <w:szCs w:val="28"/>
          <w:lang w:val="uk-UA"/>
        </w:rPr>
        <w:t xml:space="preserve">у </w:t>
      </w:r>
      <w:r w:rsidRPr="00CE7FC8">
        <w:rPr>
          <w:rFonts w:ascii="Times New Roman" w:hAnsi="Times New Roman"/>
          <w:sz w:val="28"/>
          <w:szCs w:val="28"/>
          <w:lang w:val="uk-UA"/>
        </w:rPr>
        <w:t xml:space="preserve"> можна віднести «До далекої коханої» </w:t>
      </w:r>
      <w:r>
        <w:rPr>
          <w:rFonts w:ascii="Times New Roman" w:hAnsi="Times New Roman"/>
          <w:sz w:val="28"/>
          <w:szCs w:val="28"/>
          <w:lang w:val="uk-UA"/>
        </w:rPr>
        <w:t>(</w:t>
      </w:r>
      <w:proofErr w:type="spellStart"/>
      <w:r w:rsidRPr="00CE7FC8">
        <w:rPr>
          <w:rFonts w:ascii="Times New Roman" w:hAnsi="Times New Roman"/>
          <w:sz w:val="28"/>
          <w:szCs w:val="28"/>
          <w:lang w:val="uk-UA"/>
        </w:rPr>
        <w:t>An</w:t>
      </w:r>
      <w:proofErr w:type="spellEnd"/>
      <w:r w:rsidRPr="00CE7FC8">
        <w:rPr>
          <w:rFonts w:ascii="Times New Roman" w:hAnsi="Times New Roman"/>
          <w:sz w:val="28"/>
          <w:szCs w:val="28"/>
          <w:lang w:val="uk-UA"/>
        </w:rPr>
        <w:t xml:space="preserve"> </w:t>
      </w:r>
      <w:proofErr w:type="spellStart"/>
      <w:r w:rsidRPr="00CE7FC8">
        <w:rPr>
          <w:rFonts w:ascii="Times New Roman" w:hAnsi="Times New Roman"/>
          <w:sz w:val="28"/>
          <w:szCs w:val="28"/>
          <w:lang w:val="uk-UA"/>
        </w:rPr>
        <w:t>die</w:t>
      </w:r>
      <w:proofErr w:type="spellEnd"/>
      <w:r w:rsidRPr="00CE7FC8">
        <w:rPr>
          <w:rFonts w:ascii="Times New Roman" w:hAnsi="Times New Roman"/>
          <w:sz w:val="28"/>
          <w:szCs w:val="28"/>
          <w:lang w:val="uk-UA"/>
        </w:rPr>
        <w:t xml:space="preserve"> </w:t>
      </w:r>
      <w:proofErr w:type="spellStart"/>
      <w:r w:rsidRPr="00CE7FC8">
        <w:rPr>
          <w:rFonts w:ascii="Times New Roman" w:hAnsi="Times New Roman"/>
          <w:sz w:val="28"/>
          <w:szCs w:val="28"/>
          <w:lang w:val="uk-UA"/>
        </w:rPr>
        <w:t>ferne</w:t>
      </w:r>
      <w:proofErr w:type="spellEnd"/>
      <w:r w:rsidRPr="00CE7FC8">
        <w:rPr>
          <w:rFonts w:ascii="Times New Roman" w:hAnsi="Times New Roman"/>
          <w:sz w:val="28"/>
          <w:szCs w:val="28"/>
          <w:lang w:val="uk-UA"/>
        </w:rPr>
        <w:t xml:space="preserve"> </w:t>
      </w:r>
      <w:proofErr w:type="spellStart"/>
      <w:r w:rsidRPr="00CE7FC8">
        <w:rPr>
          <w:rFonts w:ascii="Times New Roman" w:hAnsi="Times New Roman"/>
          <w:sz w:val="28"/>
          <w:szCs w:val="28"/>
          <w:lang w:val="uk-UA"/>
        </w:rPr>
        <w:t>Geliebte</w:t>
      </w:r>
      <w:proofErr w:type="spellEnd"/>
      <w:r>
        <w:rPr>
          <w:rFonts w:ascii="Times New Roman" w:hAnsi="Times New Roman"/>
          <w:sz w:val="28"/>
          <w:szCs w:val="28"/>
          <w:lang w:val="uk-UA"/>
        </w:rPr>
        <w:t>) Людвіга ван Бетховена. Цикл</w:t>
      </w:r>
      <w:r w:rsidRPr="00CE7FC8">
        <w:rPr>
          <w:rFonts w:ascii="Times New Roman" w:hAnsi="Times New Roman"/>
          <w:sz w:val="28"/>
          <w:szCs w:val="28"/>
          <w:lang w:val="uk-UA"/>
        </w:rPr>
        <w:t xml:space="preserve"> автобіографічний, відображає любовн</w:t>
      </w:r>
      <w:r>
        <w:rPr>
          <w:rFonts w:ascii="Times New Roman" w:hAnsi="Times New Roman"/>
          <w:sz w:val="28"/>
          <w:szCs w:val="28"/>
          <w:lang w:val="uk-UA"/>
        </w:rPr>
        <w:t>і</w:t>
      </w:r>
      <w:r w:rsidRPr="00CE7FC8">
        <w:rPr>
          <w:rFonts w:ascii="Times New Roman" w:hAnsi="Times New Roman"/>
          <w:sz w:val="28"/>
          <w:szCs w:val="28"/>
          <w:lang w:val="uk-UA"/>
        </w:rPr>
        <w:t xml:space="preserve"> переживання самого композитора.</w:t>
      </w:r>
      <w:r>
        <w:rPr>
          <w:rFonts w:ascii="Times New Roman" w:hAnsi="Times New Roman"/>
          <w:sz w:val="28"/>
          <w:szCs w:val="28"/>
          <w:lang w:val="uk-UA"/>
        </w:rPr>
        <w:t xml:space="preserve">              </w:t>
      </w:r>
      <w:r w:rsidRPr="00CE7FC8">
        <w:rPr>
          <w:rFonts w:ascii="Times New Roman" w:hAnsi="Times New Roman"/>
          <w:sz w:val="28"/>
          <w:szCs w:val="28"/>
          <w:lang w:val="uk-UA"/>
        </w:rPr>
        <w:t xml:space="preserve"> </w:t>
      </w:r>
      <w:r w:rsidRPr="00526D1F">
        <w:rPr>
          <w:rFonts w:ascii="Times New Roman" w:hAnsi="Times New Roman"/>
          <w:sz w:val="28"/>
          <w:szCs w:val="28"/>
          <w:lang w:val="uk-UA"/>
        </w:rPr>
        <w:t xml:space="preserve">Бетховен назвав цикл </w:t>
      </w:r>
      <w:r>
        <w:rPr>
          <w:rFonts w:ascii="Times New Roman" w:hAnsi="Times New Roman"/>
          <w:sz w:val="28"/>
          <w:szCs w:val="28"/>
          <w:lang w:val="uk-UA"/>
        </w:rPr>
        <w:t>«К</w:t>
      </w:r>
      <w:r w:rsidRPr="00526D1F">
        <w:rPr>
          <w:rFonts w:ascii="Times New Roman" w:hAnsi="Times New Roman"/>
          <w:sz w:val="28"/>
          <w:szCs w:val="28"/>
          <w:lang w:val="uk-UA"/>
        </w:rPr>
        <w:t>оло пісень</w:t>
      </w:r>
      <w:r>
        <w:rPr>
          <w:rFonts w:ascii="Times New Roman" w:hAnsi="Times New Roman"/>
          <w:sz w:val="28"/>
          <w:szCs w:val="28"/>
          <w:lang w:val="uk-UA"/>
        </w:rPr>
        <w:t>»</w:t>
      </w:r>
      <w:r w:rsidRPr="00526D1F">
        <w:rPr>
          <w:rFonts w:ascii="Times New Roman" w:hAnsi="Times New Roman"/>
          <w:sz w:val="28"/>
          <w:szCs w:val="28"/>
          <w:lang w:val="uk-UA"/>
        </w:rPr>
        <w:t xml:space="preserve"> </w:t>
      </w:r>
      <w:r>
        <w:rPr>
          <w:rFonts w:ascii="Times New Roman" w:hAnsi="Times New Roman"/>
          <w:sz w:val="28"/>
          <w:szCs w:val="28"/>
          <w:lang w:val="uk-UA"/>
        </w:rPr>
        <w:t>(</w:t>
      </w:r>
      <w:proofErr w:type="spellStart"/>
      <w:r w:rsidRPr="00526D1F">
        <w:rPr>
          <w:rFonts w:ascii="Times New Roman" w:hAnsi="Times New Roman"/>
          <w:sz w:val="28"/>
          <w:szCs w:val="28"/>
          <w:lang w:val="uk-UA"/>
        </w:rPr>
        <w:t>Liederkreis</w:t>
      </w:r>
      <w:proofErr w:type="spellEnd"/>
      <w:r>
        <w:rPr>
          <w:rFonts w:ascii="Times New Roman" w:hAnsi="Times New Roman"/>
          <w:sz w:val="28"/>
          <w:szCs w:val="28"/>
          <w:lang w:val="uk-UA"/>
        </w:rPr>
        <w:t>),</w:t>
      </w:r>
      <w:r w:rsidRPr="00526D1F">
        <w:rPr>
          <w:rFonts w:ascii="Times New Roman" w:hAnsi="Times New Roman"/>
          <w:sz w:val="28"/>
          <w:szCs w:val="28"/>
          <w:lang w:val="uk-UA"/>
        </w:rPr>
        <w:t xml:space="preserve"> що повністю відповідає побудові циклу: шість пісень безперервно змінюють од</w:t>
      </w:r>
      <w:r>
        <w:rPr>
          <w:rFonts w:ascii="Times New Roman" w:hAnsi="Times New Roman"/>
          <w:sz w:val="28"/>
          <w:szCs w:val="28"/>
          <w:lang w:val="uk-UA"/>
        </w:rPr>
        <w:t>на</w:t>
      </w:r>
      <w:r w:rsidRPr="00526D1F">
        <w:rPr>
          <w:rFonts w:ascii="Times New Roman" w:hAnsi="Times New Roman"/>
          <w:sz w:val="28"/>
          <w:szCs w:val="28"/>
          <w:lang w:val="uk-UA"/>
        </w:rPr>
        <w:t xml:space="preserve"> одно</w:t>
      </w:r>
      <w:r>
        <w:rPr>
          <w:rFonts w:ascii="Times New Roman" w:hAnsi="Times New Roman"/>
          <w:sz w:val="28"/>
          <w:szCs w:val="28"/>
          <w:lang w:val="uk-UA"/>
        </w:rPr>
        <w:t>ю</w:t>
      </w:r>
      <w:r w:rsidRPr="00526D1F">
        <w:rPr>
          <w:rFonts w:ascii="Times New Roman" w:hAnsi="Times New Roman"/>
          <w:sz w:val="28"/>
          <w:szCs w:val="28"/>
          <w:lang w:val="uk-UA"/>
        </w:rPr>
        <w:t>, а наприкінці останньої виростає мелодія перш</w:t>
      </w:r>
      <w:r>
        <w:rPr>
          <w:rFonts w:ascii="Times New Roman" w:hAnsi="Times New Roman"/>
          <w:sz w:val="28"/>
          <w:szCs w:val="28"/>
          <w:lang w:val="uk-UA"/>
        </w:rPr>
        <w:t>ої пісні</w:t>
      </w:r>
      <w:r w:rsidRPr="00526D1F">
        <w:rPr>
          <w:rFonts w:ascii="Times New Roman" w:hAnsi="Times New Roman"/>
          <w:sz w:val="28"/>
          <w:szCs w:val="28"/>
          <w:lang w:val="uk-UA"/>
        </w:rPr>
        <w:t>. Таким чином, цикл закільцьований.</w:t>
      </w:r>
      <w:r>
        <w:rPr>
          <w:rFonts w:ascii="Times New Roman" w:hAnsi="Times New Roman"/>
          <w:sz w:val="28"/>
          <w:szCs w:val="28"/>
          <w:lang w:val="uk-UA"/>
        </w:rPr>
        <w:t xml:space="preserve"> </w:t>
      </w:r>
      <w:r w:rsidRPr="00CE7FC8">
        <w:rPr>
          <w:rFonts w:ascii="Times New Roman" w:hAnsi="Times New Roman"/>
          <w:sz w:val="28"/>
          <w:szCs w:val="28"/>
          <w:lang w:val="uk-UA"/>
        </w:rPr>
        <w:t>Л. ван Бетховен наділяє цикл музичною структурою, динамік</w:t>
      </w:r>
      <w:r>
        <w:rPr>
          <w:rFonts w:ascii="Times New Roman" w:hAnsi="Times New Roman"/>
          <w:sz w:val="28"/>
          <w:szCs w:val="28"/>
          <w:lang w:val="uk-UA"/>
        </w:rPr>
        <w:t>ою</w:t>
      </w:r>
      <w:r w:rsidRPr="00CE7FC8">
        <w:rPr>
          <w:rFonts w:ascii="Times New Roman" w:hAnsi="Times New Roman"/>
          <w:sz w:val="28"/>
          <w:szCs w:val="28"/>
          <w:lang w:val="uk-UA"/>
        </w:rPr>
        <w:t xml:space="preserve"> розвитку з характерними рисами </w:t>
      </w:r>
      <w:r>
        <w:rPr>
          <w:rFonts w:ascii="Times New Roman" w:hAnsi="Times New Roman"/>
          <w:sz w:val="28"/>
          <w:szCs w:val="28"/>
          <w:lang w:val="uk-UA"/>
        </w:rPr>
        <w:t>«</w:t>
      </w:r>
      <w:r w:rsidRPr="00CE7FC8">
        <w:rPr>
          <w:rFonts w:ascii="Times New Roman" w:hAnsi="Times New Roman"/>
          <w:sz w:val="28"/>
          <w:szCs w:val="28"/>
          <w:lang w:val="uk-UA"/>
        </w:rPr>
        <w:t>цикл</w:t>
      </w:r>
      <w:r>
        <w:rPr>
          <w:rFonts w:ascii="Times New Roman" w:hAnsi="Times New Roman"/>
          <w:sz w:val="28"/>
          <w:szCs w:val="28"/>
          <w:lang w:val="uk-UA"/>
        </w:rPr>
        <w:t>у</w:t>
      </w:r>
      <w:r w:rsidRPr="00CE7FC8">
        <w:rPr>
          <w:rFonts w:ascii="Times New Roman" w:hAnsi="Times New Roman"/>
          <w:sz w:val="28"/>
          <w:szCs w:val="28"/>
          <w:lang w:val="uk-UA"/>
        </w:rPr>
        <w:t>-моноліт</w:t>
      </w:r>
      <w:r>
        <w:rPr>
          <w:rFonts w:ascii="Times New Roman" w:hAnsi="Times New Roman"/>
          <w:sz w:val="28"/>
          <w:szCs w:val="28"/>
          <w:lang w:val="uk-UA"/>
        </w:rPr>
        <w:t>у»</w:t>
      </w:r>
      <w:r w:rsidRPr="00CE7FC8">
        <w:rPr>
          <w:rFonts w:ascii="Times New Roman" w:hAnsi="Times New Roman"/>
          <w:sz w:val="28"/>
          <w:szCs w:val="28"/>
          <w:lang w:val="uk-UA"/>
        </w:rPr>
        <w:t xml:space="preserve">. Саме </w:t>
      </w:r>
      <w:r>
        <w:rPr>
          <w:rFonts w:ascii="Times New Roman" w:hAnsi="Times New Roman"/>
          <w:sz w:val="28"/>
          <w:szCs w:val="28"/>
          <w:lang w:val="uk-UA"/>
        </w:rPr>
        <w:t xml:space="preserve">                        </w:t>
      </w:r>
      <w:r w:rsidRPr="00CE7FC8">
        <w:rPr>
          <w:rFonts w:ascii="Times New Roman" w:hAnsi="Times New Roman"/>
          <w:sz w:val="28"/>
          <w:szCs w:val="28"/>
          <w:lang w:val="uk-UA"/>
        </w:rPr>
        <w:t xml:space="preserve">Л. </w:t>
      </w:r>
      <w:r w:rsidR="00630B29">
        <w:rPr>
          <w:rFonts w:ascii="Times New Roman" w:hAnsi="Times New Roman"/>
          <w:sz w:val="28"/>
          <w:szCs w:val="28"/>
          <w:lang w:val="uk-UA"/>
        </w:rPr>
        <w:t xml:space="preserve">ван </w:t>
      </w:r>
      <w:r w:rsidRPr="00CE7FC8">
        <w:rPr>
          <w:rFonts w:ascii="Times New Roman" w:hAnsi="Times New Roman"/>
          <w:sz w:val="28"/>
          <w:szCs w:val="28"/>
          <w:lang w:val="uk-UA"/>
        </w:rPr>
        <w:t>Бетховен</w:t>
      </w:r>
      <w:r>
        <w:rPr>
          <w:rFonts w:ascii="Times New Roman" w:hAnsi="Times New Roman"/>
          <w:sz w:val="28"/>
          <w:szCs w:val="28"/>
          <w:lang w:val="uk-UA"/>
        </w:rPr>
        <w:t xml:space="preserve"> </w:t>
      </w:r>
      <w:r w:rsidRPr="00CE7FC8">
        <w:rPr>
          <w:rFonts w:ascii="Times New Roman" w:hAnsi="Times New Roman"/>
          <w:sz w:val="28"/>
          <w:szCs w:val="28"/>
          <w:lang w:val="uk-UA"/>
        </w:rPr>
        <w:t xml:space="preserve">забезпечив </w:t>
      </w:r>
      <w:r>
        <w:rPr>
          <w:rFonts w:ascii="Times New Roman" w:hAnsi="Times New Roman"/>
          <w:sz w:val="28"/>
          <w:szCs w:val="28"/>
          <w:lang w:val="uk-UA"/>
        </w:rPr>
        <w:t xml:space="preserve">цьому </w:t>
      </w:r>
      <w:r w:rsidRPr="00CE7FC8">
        <w:rPr>
          <w:rFonts w:ascii="Times New Roman" w:hAnsi="Times New Roman"/>
          <w:sz w:val="28"/>
          <w:szCs w:val="28"/>
          <w:lang w:val="uk-UA"/>
        </w:rPr>
        <w:t xml:space="preserve">жанру яскраве </w:t>
      </w:r>
      <w:r w:rsidRPr="00976519">
        <w:rPr>
          <w:rFonts w:ascii="Times New Roman" w:hAnsi="Times New Roman"/>
          <w:sz w:val="28"/>
          <w:szCs w:val="28"/>
          <w:lang w:val="uk-UA"/>
        </w:rPr>
        <w:t>майбутнє [</w:t>
      </w:r>
      <w:r>
        <w:rPr>
          <w:rFonts w:ascii="Times New Roman" w:hAnsi="Times New Roman"/>
          <w:sz w:val="28"/>
          <w:szCs w:val="28"/>
          <w:lang w:val="uk-UA"/>
        </w:rPr>
        <w:t>28</w:t>
      </w:r>
      <w:r w:rsidRPr="00976519">
        <w:rPr>
          <w:rFonts w:ascii="Times New Roman" w:hAnsi="Times New Roman"/>
          <w:sz w:val="28"/>
          <w:szCs w:val="28"/>
          <w:lang w:val="uk-UA"/>
        </w:rPr>
        <w:t>].</w:t>
      </w:r>
      <w:r w:rsidRPr="00EB16B0">
        <w:rPr>
          <w:rFonts w:ascii="Times New Roman" w:hAnsi="Times New Roman"/>
          <w:sz w:val="28"/>
          <w:szCs w:val="28"/>
          <w:lang w:val="uk-UA"/>
        </w:rPr>
        <w:t xml:space="preserve"> </w:t>
      </w:r>
    </w:p>
    <w:p w:rsidR="00353825" w:rsidRDefault="00353825" w:rsidP="00353825">
      <w:pPr>
        <w:spacing w:after="0" w:line="360" w:lineRule="auto"/>
        <w:ind w:firstLine="720"/>
        <w:jc w:val="both"/>
        <w:rPr>
          <w:rFonts w:ascii="Times New Roman" w:hAnsi="Times New Roman"/>
          <w:sz w:val="28"/>
          <w:szCs w:val="28"/>
          <w:lang w:val="uk-UA"/>
        </w:rPr>
      </w:pPr>
      <w:r w:rsidRPr="00CE7FC8">
        <w:rPr>
          <w:rFonts w:ascii="Times New Roman" w:hAnsi="Times New Roman"/>
          <w:sz w:val="28"/>
          <w:szCs w:val="28"/>
          <w:lang w:val="uk-UA"/>
        </w:rPr>
        <w:t xml:space="preserve">Творчість </w:t>
      </w:r>
      <w:r>
        <w:rPr>
          <w:rFonts w:ascii="Times New Roman" w:hAnsi="Times New Roman"/>
          <w:sz w:val="28"/>
          <w:szCs w:val="28"/>
          <w:lang w:val="uk-UA"/>
        </w:rPr>
        <w:t xml:space="preserve">Л. </w:t>
      </w:r>
      <w:r w:rsidRPr="00CE7FC8">
        <w:rPr>
          <w:rFonts w:ascii="Times New Roman" w:hAnsi="Times New Roman"/>
          <w:sz w:val="28"/>
          <w:szCs w:val="28"/>
          <w:lang w:val="uk-UA"/>
        </w:rPr>
        <w:t>Бетховена відкидал</w:t>
      </w:r>
      <w:r>
        <w:rPr>
          <w:rFonts w:ascii="Times New Roman" w:hAnsi="Times New Roman"/>
          <w:sz w:val="28"/>
          <w:szCs w:val="28"/>
          <w:lang w:val="uk-UA"/>
        </w:rPr>
        <w:t>а</w:t>
      </w:r>
      <w:r w:rsidRPr="00CE7FC8">
        <w:rPr>
          <w:rFonts w:ascii="Times New Roman" w:hAnsi="Times New Roman"/>
          <w:sz w:val="28"/>
          <w:szCs w:val="28"/>
          <w:lang w:val="uk-UA"/>
        </w:rPr>
        <w:t xml:space="preserve"> тінь майже </w:t>
      </w:r>
      <w:r>
        <w:rPr>
          <w:rFonts w:ascii="Times New Roman" w:hAnsi="Times New Roman"/>
          <w:sz w:val="28"/>
          <w:szCs w:val="28"/>
          <w:lang w:val="uk-UA"/>
        </w:rPr>
        <w:t xml:space="preserve">на </w:t>
      </w:r>
      <w:r w:rsidRPr="00CE7FC8">
        <w:rPr>
          <w:rFonts w:ascii="Times New Roman" w:hAnsi="Times New Roman"/>
          <w:sz w:val="28"/>
          <w:szCs w:val="28"/>
          <w:lang w:val="uk-UA"/>
        </w:rPr>
        <w:t>всі музичні жанри дев'ятнадцятого століття</w:t>
      </w:r>
      <w:r>
        <w:rPr>
          <w:rFonts w:ascii="Times New Roman" w:hAnsi="Times New Roman"/>
          <w:sz w:val="28"/>
          <w:szCs w:val="28"/>
          <w:lang w:val="uk-UA"/>
        </w:rPr>
        <w:t>.</w:t>
      </w:r>
      <w:r w:rsidRPr="00CE7FC8">
        <w:rPr>
          <w:rFonts w:ascii="Times New Roman" w:hAnsi="Times New Roman"/>
          <w:sz w:val="28"/>
          <w:szCs w:val="28"/>
          <w:lang w:val="uk-UA"/>
        </w:rPr>
        <w:t xml:space="preserve"> Проте, за зауваженням Р. </w:t>
      </w:r>
      <w:proofErr w:type="spellStart"/>
      <w:r w:rsidRPr="00CE7FC8">
        <w:rPr>
          <w:rFonts w:ascii="Times New Roman" w:hAnsi="Times New Roman"/>
          <w:sz w:val="28"/>
          <w:szCs w:val="28"/>
          <w:lang w:val="uk-UA"/>
        </w:rPr>
        <w:t>Шумана</w:t>
      </w:r>
      <w:proofErr w:type="spellEnd"/>
      <w:r w:rsidRPr="00CE7FC8">
        <w:rPr>
          <w:rFonts w:ascii="Times New Roman" w:hAnsi="Times New Roman"/>
          <w:sz w:val="28"/>
          <w:szCs w:val="28"/>
          <w:lang w:val="uk-UA"/>
        </w:rPr>
        <w:t xml:space="preserve">, пісня і вокальний цикл стають формою, що значно </w:t>
      </w:r>
      <w:proofErr w:type="spellStart"/>
      <w:r w:rsidRPr="00CE7FC8">
        <w:rPr>
          <w:rFonts w:ascii="Times New Roman" w:hAnsi="Times New Roman"/>
          <w:sz w:val="28"/>
          <w:szCs w:val="28"/>
          <w:lang w:val="uk-UA"/>
        </w:rPr>
        <w:t>розвинулася</w:t>
      </w:r>
      <w:proofErr w:type="spellEnd"/>
      <w:r w:rsidRPr="00CE7FC8">
        <w:rPr>
          <w:rFonts w:ascii="Times New Roman" w:hAnsi="Times New Roman"/>
          <w:sz w:val="28"/>
          <w:szCs w:val="28"/>
          <w:lang w:val="uk-UA"/>
        </w:rPr>
        <w:t xml:space="preserve"> за </w:t>
      </w:r>
      <w:r>
        <w:rPr>
          <w:rFonts w:ascii="Times New Roman" w:hAnsi="Times New Roman"/>
          <w:sz w:val="28"/>
          <w:szCs w:val="28"/>
          <w:lang w:val="uk-UA"/>
        </w:rPr>
        <w:t>період</w:t>
      </w:r>
      <w:r w:rsidRPr="00CE7FC8">
        <w:rPr>
          <w:rFonts w:ascii="Times New Roman" w:hAnsi="Times New Roman"/>
          <w:sz w:val="28"/>
          <w:szCs w:val="28"/>
          <w:lang w:val="uk-UA"/>
        </w:rPr>
        <w:t xml:space="preserve"> романтизму, а масштаб і діапазон пісенного циклу розширився. Строфічні форми більше </w:t>
      </w:r>
      <w:r>
        <w:rPr>
          <w:rFonts w:ascii="Times New Roman" w:hAnsi="Times New Roman"/>
          <w:sz w:val="28"/>
          <w:szCs w:val="28"/>
          <w:lang w:val="uk-UA"/>
        </w:rPr>
        <w:t xml:space="preserve">не </w:t>
      </w:r>
      <w:r w:rsidRPr="00CE7FC8">
        <w:rPr>
          <w:rFonts w:ascii="Times New Roman" w:hAnsi="Times New Roman"/>
          <w:sz w:val="28"/>
          <w:szCs w:val="28"/>
          <w:lang w:val="uk-UA"/>
        </w:rPr>
        <w:t>були обов'язковими, перевага віддавалася різноманітним, часто наскрізним структурам. Інструментальні вставки між піснями вражають яскравістю та характерністю, а вокальний лист втрачає зв'язок із фольклором.</w:t>
      </w:r>
    </w:p>
    <w:p w:rsidR="00353825" w:rsidRPr="00CE7FC8" w:rsidRDefault="00353825" w:rsidP="00353825">
      <w:pPr>
        <w:spacing w:after="0" w:line="360" w:lineRule="auto"/>
        <w:ind w:firstLine="720"/>
        <w:jc w:val="both"/>
        <w:rPr>
          <w:rFonts w:ascii="Times New Roman" w:hAnsi="Times New Roman"/>
          <w:sz w:val="28"/>
          <w:szCs w:val="28"/>
          <w:lang w:val="uk-UA"/>
        </w:rPr>
      </w:pPr>
      <w:r w:rsidRPr="001D216C">
        <w:rPr>
          <w:rFonts w:ascii="Times New Roman" w:hAnsi="Times New Roman"/>
          <w:sz w:val="28"/>
          <w:szCs w:val="28"/>
          <w:lang w:val="uk-UA"/>
        </w:rPr>
        <w:t>Композитором, який зробив найбільший внесок у вокальний цикл у після</w:t>
      </w:r>
      <w:r w:rsidR="00630B29">
        <w:rPr>
          <w:rFonts w:ascii="Times New Roman" w:hAnsi="Times New Roman"/>
          <w:sz w:val="28"/>
          <w:szCs w:val="28"/>
          <w:lang w:val="uk-UA"/>
        </w:rPr>
        <w:t xml:space="preserve"> </w:t>
      </w:r>
      <w:r w:rsidRPr="001D216C">
        <w:rPr>
          <w:rFonts w:ascii="Times New Roman" w:hAnsi="Times New Roman"/>
          <w:sz w:val="28"/>
          <w:szCs w:val="28"/>
          <w:lang w:val="uk-UA"/>
        </w:rPr>
        <w:t xml:space="preserve">бетховенський період, є Франц </w:t>
      </w:r>
      <w:r w:rsidRPr="00976519">
        <w:rPr>
          <w:rFonts w:ascii="Times New Roman" w:hAnsi="Times New Roman"/>
          <w:sz w:val="28"/>
          <w:szCs w:val="28"/>
          <w:lang w:val="uk-UA"/>
        </w:rPr>
        <w:t>Шуберт [</w:t>
      </w:r>
      <w:r>
        <w:rPr>
          <w:rFonts w:ascii="Times New Roman" w:hAnsi="Times New Roman"/>
          <w:sz w:val="28"/>
          <w:szCs w:val="28"/>
          <w:lang w:val="uk-UA"/>
        </w:rPr>
        <w:t xml:space="preserve">8, с. </w:t>
      </w:r>
      <w:r w:rsidRPr="00976519">
        <w:rPr>
          <w:rFonts w:ascii="Times New Roman" w:hAnsi="Times New Roman"/>
          <w:sz w:val="28"/>
          <w:szCs w:val="28"/>
          <w:lang w:val="uk-UA"/>
        </w:rPr>
        <w:t>8391].</w:t>
      </w:r>
      <w:r w:rsidRPr="001D216C">
        <w:rPr>
          <w:rFonts w:ascii="Times New Roman" w:hAnsi="Times New Roman"/>
          <w:sz w:val="28"/>
          <w:szCs w:val="28"/>
          <w:lang w:val="uk-UA"/>
        </w:rPr>
        <w:t xml:space="preserve"> Його найвідоміші </w:t>
      </w:r>
      <w:r w:rsidRPr="001D216C">
        <w:rPr>
          <w:rFonts w:ascii="Times New Roman" w:hAnsi="Times New Roman"/>
          <w:sz w:val="28"/>
          <w:szCs w:val="28"/>
          <w:lang w:val="uk-UA"/>
        </w:rPr>
        <w:lastRenderedPageBreak/>
        <w:t>цикли «Красуня млинарка» (</w:t>
      </w:r>
      <w:proofErr w:type="spellStart"/>
      <w:r w:rsidRPr="001D216C">
        <w:rPr>
          <w:rFonts w:ascii="Times New Roman" w:hAnsi="Times New Roman"/>
          <w:sz w:val="28"/>
          <w:szCs w:val="28"/>
          <w:lang w:val="uk-UA"/>
        </w:rPr>
        <w:t>Die</w:t>
      </w:r>
      <w:proofErr w:type="spellEnd"/>
      <w:r w:rsidRPr="001D216C">
        <w:rPr>
          <w:rFonts w:ascii="Times New Roman" w:hAnsi="Times New Roman"/>
          <w:sz w:val="28"/>
          <w:szCs w:val="28"/>
          <w:lang w:val="uk-UA"/>
        </w:rPr>
        <w:t xml:space="preserve"> </w:t>
      </w:r>
      <w:proofErr w:type="spellStart"/>
      <w:r w:rsidRPr="001D216C">
        <w:rPr>
          <w:rFonts w:ascii="Times New Roman" w:hAnsi="Times New Roman"/>
          <w:sz w:val="28"/>
          <w:szCs w:val="28"/>
          <w:lang w:val="uk-UA"/>
        </w:rPr>
        <w:t>schöne</w:t>
      </w:r>
      <w:proofErr w:type="spellEnd"/>
      <w:r w:rsidRPr="001D216C">
        <w:rPr>
          <w:rFonts w:ascii="Times New Roman" w:hAnsi="Times New Roman"/>
          <w:sz w:val="28"/>
          <w:szCs w:val="28"/>
          <w:lang w:val="uk-UA"/>
        </w:rPr>
        <w:t xml:space="preserve"> </w:t>
      </w:r>
      <w:proofErr w:type="spellStart"/>
      <w:r w:rsidRPr="001D216C">
        <w:rPr>
          <w:rFonts w:ascii="Times New Roman" w:hAnsi="Times New Roman"/>
          <w:sz w:val="28"/>
          <w:szCs w:val="28"/>
          <w:lang w:val="uk-UA"/>
        </w:rPr>
        <w:t>Müllerin</w:t>
      </w:r>
      <w:proofErr w:type="spellEnd"/>
      <w:r w:rsidRPr="001D216C">
        <w:rPr>
          <w:rFonts w:ascii="Times New Roman" w:hAnsi="Times New Roman"/>
          <w:sz w:val="28"/>
          <w:szCs w:val="28"/>
          <w:lang w:val="uk-UA"/>
        </w:rPr>
        <w:t>) та «Зимова подорож» (</w:t>
      </w:r>
      <w:proofErr w:type="spellStart"/>
      <w:r>
        <w:rPr>
          <w:rFonts w:ascii="Times New Roman" w:hAnsi="Times New Roman"/>
          <w:sz w:val="28"/>
          <w:szCs w:val="28"/>
          <w:lang w:val="uk-UA"/>
        </w:rPr>
        <w:t>Winterreise</w:t>
      </w:r>
      <w:proofErr w:type="spellEnd"/>
      <w:r>
        <w:rPr>
          <w:rFonts w:ascii="Times New Roman" w:hAnsi="Times New Roman"/>
          <w:sz w:val="28"/>
          <w:szCs w:val="28"/>
          <w:lang w:val="uk-UA"/>
        </w:rPr>
        <w:t xml:space="preserve">). «Зимова подорож» </w:t>
      </w:r>
      <w:r w:rsidRPr="001D216C">
        <w:rPr>
          <w:rFonts w:ascii="Times New Roman" w:hAnsi="Times New Roman"/>
          <w:sz w:val="28"/>
          <w:szCs w:val="28"/>
          <w:lang w:val="uk-UA"/>
        </w:rPr>
        <w:t xml:space="preserve">спочатку піддавався критиці через відсутність розвитку сюжету та монотонності подання музичного матеріалу. Однак, саме монотонність «Зимової подорожі», безумовно, відіграла вирішальне значення для створення необхідного музичного </w:t>
      </w:r>
      <w:r w:rsidRPr="00EE11F1">
        <w:rPr>
          <w:rFonts w:ascii="Times New Roman" w:hAnsi="Times New Roman"/>
          <w:sz w:val="28"/>
          <w:szCs w:val="28"/>
          <w:lang w:val="uk-UA"/>
        </w:rPr>
        <w:t xml:space="preserve">ефекту </w:t>
      </w:r>
      <w:bookmarkStart w:id="7" w:name="_Hlk148719614"/>
      <w:r w:rsidRPr="00EE11F1">
        <w:rPr>
          <w:rFonts w:ascii="Times New Roman" w:hAnsi="Times New Roman"/>
          <w:sz w:val="28"/>
          <w:szCs w:val="28"/>
          <w:lang w:val="uk-UA"/>
        </w:rPr>
        <w:t>[</w:t>
      </w:r>
      <w:r>
        <w:rPr>
          <w:rFonts w:ascii="Times New Roman" w:hAnsi="Times New Roman"/>
          <w:sz w:val="28"/>
          <w:szCs w:val="28"/>
          <w:lang w:val="uk-UA"/>
        </w:rPr>
        <w:t>51</w:t>
      </w:r>
      <w:r w:rsidRPr="00EE11F1">
        <w:rPr>
          <w:rFonts w:ascii="Times New Roman" w:hAnsi="Times New Roman"/>
          <w:sz w:val="28"/>
          <w:szCs w:val="28"/>
          <w:lang w:val="uk-UA"/>
        </w:rPr>
        <w:t>].</w:t>
      </w:r>
      <w:bookmarkEnd w:id="7"/>
    </w:p>
    <w:p w:rsidR="00353825" w:rsidRPr="00EE11F1" w:rsidRDefault="00353825" w:rsidP="00353825">
      <w:pPr>
        <w:spacing w:after="0" w:line="360" w:lineRule="auto"/>
        <w:ind w:firstLine="720"/>
        <w:jc w:val="both"/>
        <w:rPr>
          <w:rFonts w:ascii="Times New Roman" w:hAnsi="Times New Roman"/>
          <w:sz w:val="28"/>
          <w:szCs w:val="28"/>
          <w:lang w:val="uk-UA"/>
        </w:rPr>
      </w:pPr>
      <w:r w:rsidRPr="00CE7FC8">
        <w:rPr>
          <w:rFonts w:ascii="Times New Roman" w:hAnsi="Times New Roman"/>
          <w:sz w:val="28"/>
          <w:szCs w:val="28"/>
          <w:lang w:val="uk-UA"/>
        </w:rPr>
        <w:t xml:space="preserve">Вплив Р. </w:t>
      </w:r>
      <w:proofErr w:type="spellStart"/>
      <w:r w:rsidRPr="00CE7FC8">
        <w:rPr>
          <w:rFonts w:ascii="Times New Roman" w:hAnsi="Times New Roman"/>
          <w:sz w:val="28"/>
          <w:szCs w:val="28"/>
          <w:lang w:val="uk-UA"/>
        </w:rPr>
        <w:t>Шумана</w:t>
      </w:r>
      <w:proofErr w:type="spellEnd"/>
      <w:r w:rsidRPr="00CE7FC8">
        <w:rPr>
          <w:rFonts w:ascii="Times New Roman" w:hAnsi="Times New Roman"/>
          <w:sz w:val="28"/>
          <w:szCs w:val="28"/>
          <w:lang w:val="uk-UA"/>
        </w:rPr>
        <w:t xml:space="preserve"> на жанр піс</w:t>
      </w:r>
      <w:r>
        <w:rPr>
          <w:rFonts w:ascii="Times New Roman" w:hAnsi="Times New Roman"/>
          <w:sz w:val="28"/>
          <w:szCs w:val="28"/>
          <w:lang w:val="uk-UA"/>
        </w:rPr>
        <w:t xml:space="preserve">енного циклу важко переоцінити. </w:t>
      </w:r>
      <w:r w:rsidRPr="00CE7FC8">
        <w:rPr>
          <w:rFonts w:ascii="Times New Roman" w:hAnsi="Times New Roman"/>
          <w:sz w:val="28"/>
          <w:szCs w:val="28"/>
          <w:lang w:val="uk-UA"/>
        </w:rPr>
        <w:t xml:space="preserve">За словами </w:t>
      </w:r>
      <w:proofErr w:type="spellStart"/>
      <w:r w:rsidRPr="00CE7FC8">
        <w:rPr>
          <w:rFonts w:ascii="Times New Roman" w:hAnsi="Times New Roman"/>
          <w:sz w:val="28"/>
          <w:szCs w:val="28"/>
          <w:lang w:val="uk-UA"/>
        </w:rPr>
        <w:t>Барбар</w:t>
      </w:r>
      <w:r>
        <w:rPr>
          <w:rFonts w:ascii="Times New Roman" w:hAnsi="Times New Roman"/>
          <w:sz w:val="28"/>
          <w:szCs w:val="28"/>
          <w:lang w:val="uk-UA"/>
        </w:rPr>
        <w:t>и</w:t>
      </w:r>
      <w:proofErr w:type="spellEnd"/>
      <w:r w:rsidRPr="00CE7FC8">
        <w:rPr>
          <w:rFonts w:ascii="Times New Roman" w:hAnsi="Times New Roman"/>
          <w:sz w:val="28"/>
          <w:szCs w:val="28"/>
          <w:lang w:val="uk-UA"/>
        </w:rPr>
        <w:t xml:space="preserve"> Турчин, </w:t>
      </w:r>
      <w:r>
        <w:rPr>
          <w:rFonts w:ascii="Times New Roman" w:hAnsi="Times New Roman"/>
          <w:sz w:val="28"/>
          <w:szCs w:val="28"/>
          <w:lang w:val="uk-UA"/>
        </w:rPr>
        <w:t xml:space="preserve">Р. </w:t>
      </w:r>
      <w:proofErr w:type="spellStart"/>
      <w:r w:rsidRPr="00CE7FC8">
        <w:rPr>
          <w:rFonts w:ascii="Times New Roman" w:hAnsi="Times New Roman"/>
          <w:sz w:val="28"/>
          <w:szCs w:val="28"/>
          <w:lang w:val="uk-UA"/>
        </w:rPr>
        <w:t>Шуман</w:t>
      </w:r>
      <w:proofErr w:type="spellEnd"/>
      <w:r w:rsidRPr="00CE7FC8">
        <w:rPr>
          <w:rFonts w:ascii="Times New Roman" w:hAnsi="Times New Roman"/>
          <w:sz w:val="28"/>
          <w:szCs w:val="28"/>
          <w:lang w:val="uk-UA"/>
        </w:rPr>
        <w:t xml:space="preserve"> створює музично-поетичну цілісність у пісенному циклі. Цикл пісень «</w:t>
      </w:r>
      <w:r>
        <w:rPr>
          <w:rFonts w:ascii="Times New Roman" w:hAnsi="Times New Roman"/>
          <w:sz w:val="28"/>
          <w:szCs w:val="28"/>
          <w:lang w:val="uk-UA"/>
        </w:rPr>
        <w:t>Любов</w:t>
      </w:r>
      <w:r w:rsidRPr="00CE7FC8">
        <w:rPr>
          <w:rFonts w:ascii="Times New Roman" w:hAnsi="Times New Roman"/>
          <w:sz w:val="28"/>
          <w:szCs w:val="28"/>
          <w:lang w:val="uk-UA"/>
        </w:rPr>
        <w:t xml:space="preserve"> та життя жінки» (</w:t>
      </w:r>
      <w:proofErr w:type="spellStart"/>
      <w:r w:rsidRPr="00CE7FC8">
        <w:rPr>
          <w:rFonts w:ascii="Times New Roman" w:hAnsi="Times New Roman"/>
          <w:sz w:val="28"/>
          <w:szCs w:val="28"/>
          <w:lang w:val="uk-UA"/>
        </w:rPr>
        <w:t>Frauenliebe</w:t>
      </w:r>
      <w:proofErr w:type="spellEnd"/>
      <w:r w:rsidRPr="00CE7FC8">
        <w:rPr>
          <w:rFonts w:ascii="Times New Roman" w:hAnsi="Times New Roman"/>
          <w:sz w:val="28"/>
          <w:szCs w:val="28"/>
          <w:lang w:val="uk-UA"/>
        </w:rPr>
        <w:t xml:space="preserve"> </w:t>
      </w:r>
      <w:proofErr w:type="spellStart"/>
      <w:r w:rsidRPr="00CE7FC8">
        <w:rPr>
          <w:rFonts w:ascii="Times New Roman" w:hAnsi="Times New Roman"/>
          <w:sz w:val="28"/>
          <w:szCs w:val="28"/>
          <w:lang w:val="uk-UA"/>
        </w:rPr>
        <w:t>und</w:t>
      </w:r>
      <w:proofErr w:type="spellEnd"/>
      <w:r w:rsidRPr="00CE7FC8">
        <w:rPr>
          <w:rFonts w:ascii="Times New Roman" w:hAnsi="Times New Roman"/>
          <w:sz w:val="28"/>
          <w:szCs w:val="28"/>
          <w:lang w:val="uk-UA"/>
        </w:rPr>
        <w:t xml:space="preserve"> </w:t>
      </w:r>
      <w:proofErr w:type="spellStart"/>
      <w:r w:rsidRPr="00CE7FC8">
        <w:rPr>
          <w:rFonts w:ascii="Times New Roman" w:hAnsi="Times New Roman"/>
          <w:sz w:val="28"/>
          <w:szCs w:val="28"/>
          <w:lang w:val="uk-UA"/>
        </w:rPr>
        <w:t>Leben</w:t>
      </w:r>
      <w:proofErr w:type="spellEnd"/>
      <w:r w:rsidRPr="00CE7FC8">
        <w:rPr>
          <w:rFonts w:ascii="Times New Roman" w:hAnsi="Times New Roman"/>
          <w:sz w:val="28"/>
          <w:szCs w:val="28"/>
          <w:lang w:val="uk-UA"/>
        </w:rPr>
        <w:t xml:space="preserve">) Р. </w:t>
      </w:r>
      <w:proofErr w:type="spellStart"/>
      <w:r w:rsidRPr="00CE7FC8">
        <w:rPr>
          <w:rFonts w:ascii="Times New Roman" w:hAnsi="Times New Roman"/>
          <w:sz w:val="28"/>
          <w:szCs w:val="28"/>
          <w:lang w:val="uk-UA"/>
        </w:rPr>
        <w:t>Шумана</w:t>
      </w:r>
      <w:proofErr w:type="spellEnd"/>
      <w:r w:rsidRPr="00CE7FC8">
        <w:rPr>
          <w:rFonts w:ascii="Times New Roman" w:hAnsi="Times New Roman"/>
          <w:sz w:val="28"/>
          <w:szCs w:val="28"/>
          <w:lang w:val="uk-UA"/>
        </w:rPr>
        <w:t xml:space="preserve"> складається з 8 пісень. Героїня циклу несе у собі органічний амбівалентний світ. По суті, світ жінки вміщується в мікрокосмос (перш</w:t>
      </w:r>
      <w:r>
        <w:rPr>
          <w:rFonts w:ascii="Times New Roman" w:hAnsi="Times New Roman"/>
          <w:sz w:val="28"/>
          <w:szCs w:val="28"/>
          <w:lang w:val="uk-UA"/>
        </w:rPr>
        <w:t>а</w:t>
      </w:r>
      <w:r w:rsidRPr="00CE7FC8">
        <w:rPr>
          <w:rFonts w:ascii="Times New Roman" w:hAnsi="Times New Roman"/>
          <w:sz w:val="28"/>
          <w:szCs w:val="28"/>
          <w:lang w:val="uk-UA"/>
        </w:rPr>
        <w:t xml:space="preserve"> зустріч і втрат</w:t>
      </w:r>
      <w:r>
        <w:rPr>
          <w:rFonts w:ascii="Times New Roman" w:hAnsi="Times New Roman"/>
          <w:sz w:val="28"/>
          <w:szCs w:val="28"/>
          <w:lang w:val="uk-UA"/>
        </w:rPr>
        <w:t>а</w:t>
      </w:r>
      <w:r w:rsidRPr="00CE7FC8">
        <w:rPr>
          <w:rFonts w:ascii="Times New Roman" w:hAnsi="Times New Roman"/>
          <w:sz w:val="28"/>
          <w:szCs w:val="28"/>
          <w:lang w:val="uk-UA"/>
        </w:rPr>
        <w:t>), що розкриває швидкоплинність жіночого земного щастя. У семи із восьми пісень композитор використовує форму перерваних оборотів, що складаються в образ</w:t>
      </w:r>
      <w:r>
        <w:rPr>
          <w:rFonts w:ascii="Times New Roman" w:hAnsi="Times New Roman"/>
          <w:sz w:val="28"/>
          <w:szCs w:val="28"/>
          <w:lang w:val="uk-UA"/>
        </w:rPr>
        <w:t>і</w:t>
      </w:r>
      <w:r w:rsidRPr="00CE7FC8">
        <w:rPr>
          <w:rFonts w:ascii="Times New Roman" w:hAnsi="Times New Roman"/>
          <w:sz w:val="28"/>
          <w:szCs w:val="28"/>
          <w:lang w:val="uk-UA"/>
        </w:rPr>
        <w:t xml:space="preserve"> непередбачуваної </w:t>
      </w:r>
      <w:r w:rsidRPr="00EE11F1">
        <w:rPr>
          <w:rFonts w:ascii="Times New Roman" w:hAnsi="Times New Roman"/>
          <w:sz w:val="28"/>
          <w:szCs w:val="28"/>
          <w:lang w:val="uk-UA"/>
        </w:rPr>
        <w:t>жінки [</w:t>
      </w:r>
      <w:r>
        <w:rPr>
          <w:rFonts w:ascii="Times New Roman" w:hAnsi="Times New Roman"/>
          <w:sz w:val="28"/>
          <w:szCs w:val="28"/>
          <w:lang w:val="uk-UA"/>
        </w:rPr>
        <w:t>8</w:t>
      </w:r>
      <w:r w:rsidRPr="00EE11F1">
        <w:rPr>
          <w:rFonts w:ascii="Times New Roman" w:hAnsi="Times New Roman"/>
          <w:sz w:val="28"/>
          <w:szCs w:val="28"/>
          <w:lang w:val="uk-UA"/>
        </w:rPr>
        <w:t>].</w:t>
      </w:r>
    </w:p>
    <w:p w:rsidR="00353825" w:rsidRPr="00EB16B0" w:rsidRDefault="00353825" w:rsidP="00353825">
      <w:pPr>
        <w:spacing w:after="0" w:line="360" w:lineRule="auto"/>
        <w:ind w:firstLine="720"/>
        <w:jc w:val="both"/>
        <w:rPr>
          <w:rFonts w:ascii="Times New Roman" w:hAnsi="Times New Roman"/>
          <w:sz w:val="28"/>
          <w:szCs w:val="28"/>
          <w:lang w:val="uk-UA"/>
        </w:rPr>
      </w:pPr>
      <w:r w:rsidRPr="00264BDC">
        <w:rPr>
          <w:rFonts w:ascii="Times New Roman" w:hAnsi="Times New Roman"/>
          <w:sz w:val="28"/>
          <w:szCs w:val="28"/>
          <w:lang w:val="uk-UA"/>
        </w:rPr>
        <w:t xml:space="preserve">Хуго Вольф </w:t>
      </w:r>
      <w:r>
        <w:rPr>
          <w:rFonts w:ascii="Times New Roman" w:hAnsi="Times New Roman"/>
          <w:sz w:val="28"/>
          <w:szCs w:val="28"/>
          <w:lang w:val="uk-UA"/>
        </w:rPr>
        <w:t xml:space="preserve">– </w:t>
      </w:r>
      <w:r w:rsidRPr="00264BDC">
        <w:rPr>
          <w:rFonts w:ascii="Times New Roman" w:hAnsi="Times New Roman"/>
          <w:sz w:val="28"/>
          <w:szCs w:val="28"/>
          <w:lang w:val="uk-UA"/>
        </w:rPr>
        <w:t xml:space="preserve">представник пізнього романтизму, який підвів межу під традиції віденської пісенної класики. Декламація та інтонаційна виразність, відмова від музичних періодів та симетрій, традиційної побудови музичної фрази виходить на перший план у творчості </w:t>
      </w:r>
      <w:r>
        <w:rPr>
          <w:rFonts w:ascii="Times New Roman" w:hAnsi="Times New Roman"/>
          <w:sz w:val="28"/>
          <w:szCs w:val="28"/>
          <w:lang w:val="uk-UA"/>
        </w:rPr>
        <w:t xml:space="preserve">Х. </w:t>
      </w:r>
      <w:r w:rsidRPr="00264BDC">
        <w:rPr>
          <w:rFonts w:ascii="Times New Roman" w:hAnsi="Times New Roman"/>
          <w:sz w:val="28"/>
          <w:szCs w:val="28"/>
          <w:lang w:val="uk-UA"/>
        </w:rPr>
        <w:t xml:space="preserve">Вольфа. Для фортепіанної партії камерно-вокальних творів композитора характерна рівноправність та незалежність, «наскрізний розвиток тематизму», що поєднує архітектонічну функцію. Музичної мови </w:t>
      </w:r>
      <w:r>
        <w:rPr>
          <w:rFonts w:ascii="Times New Roman" w:hAnsi="Times New Roman"/>
          <w:sz w:val="28"/>
          <w:szCs w:val="28"/>
          <w:lang w:val="uk-UA"/>
        </w:rPr>
        <w:t xml:space="preserve">Х. </w:t>
      </w:r>
      <w:r w:rsidRPr="00264BDC">
        <w:rPr>
          <w:rFonts w:ascii="Times New Roman" w:hAnsi="Times New Roman"/>
          <w:sz w:val="28"/>
          <w:szCs w:val="28"/>
          <w:lang w:val="uk-UA"/>
        </w:rPr>
        <w:t xml:space="preserve">Вольфа була властива єдність поетичного тексту та музичної інтонації, яскраві інтонаційні рішення. Пісенна спадщина Хуго Вольфа була віддана багаторічному забуттю. До 70-х років XX століття справедливість перемогла: пісні Вольфа з новою силою зазвучали на концертних майданчиках у різних </w:t>
      </w:r>
      <w:r w:rsidRPr="00976519">
        <w:rPr>
          <w:rFonts w:ascii="Times New Roman" w:hAnsi="Times New Roman"/>
          <w:sz w:val="28"/>
          <w:szCs w:val="28"/>
          <w:lang w:val="uk-UA"/>
        </w:rPr>
        <w:t xml:space="preserve">країнах </w:t>
      </w:r>
      <w:bookmarkStart w:id="8" w:name="_Hlk148719853"/>
      <w:r w:rsidRPr="00976519">
        <w:rPr>
          <w:rFonts w:ascii="Times New Roman" w:hAnsi="Times New Roman"/>
          <w:sz w:val="28"/>
          <w:szCs w:val="28"/>
          <w:lang w:val="uk-UA"/>
        </w:rPr>
        <w:t>[</w:t>
      </w:r>
      <w:r>
        <w:rPr>
          <w:rFonts w:ascii="Times New Roman" w:hAnsi="Times New Roman"/>
          <w:sz w:val="28"/>
          <w:szCs w:val="28"/>
          <w:lang w:val="uk-UA"/>
        </w:rPr>
        <w:t>21</w:t>
      </w:r>
      <w:r w:rsidRPr="00976519">
        <w:rPr>
          <w:rFonts w:ascii="Times New Roman" w:hAnsi="Times New Roman"/>
          <w:sz w:val="28"/>
          <w:szCs w:val="28"/>
          <w:lang w:val="uk-UA"/>
        </w:rPr>
        <w:t>].</w:t>
      </w:r>
      <w:bookmarkEnd w:id="8"/>
    </w:p>
    <w:p w:rsidR="00353825" w:rsidRDefault="00353825" w:rsidP="00353825">
      <w:pPr>
        <w:spacing w:after="0" w:line="360" w:lineRule="auto"/>
        <w:ind w:firstLine="720"/>
        <w:jc w:val="both"/>
        <w:rPr>
          <w:rFonts w:ascii="Times New Roman" w:hAnsi="Times New Roman"/>
          <w:sz w:val="28"/>
          <w:szCs w:val="28"/>
          <w:lang w:val="uk-UA"/>
        </w:rPr>
      </w:pPr>
      <w:r w:rsidRPr="008210AB">
        <w:rPr>
          <w:rFonts w:ascii="Times New Roman" w:hAnsi="Times New Roman"/>
          <w:sz w:val="28"/>
          <w:szCs w:val="28"/>
          <w:lang w:val="uk-UA"/>
        </w:rPr>
        <w:t xml:space="preserve">Творчість Г. </w:t>
      </w:r>
      <w:proofErr w:type="spellStart"/>
      <w:r w:rsidRPr="008210AB">
        <w:rPr>
          <w:rFonts w:ascii="Times New Roman" w:hAnsi="Times New Roman"/>
          <w:sz w:val="28"/>
          <w:szCs w:val="28"/>
          <w:lang w:val="uk-UA"/>
        </w:rPr>
        <w:t>Малера</w:t>
      </w:r>
      <w:proofErr w:type="spellEnd"/>
      <w:r w:rsidRPr="008210AB">
        <w:rPr>
          <w:rFonts w:ascii="Times New Roman" w:hAnsi="Times New Roman"/>
          <w:sz w:val="28"/>
          <w:szCs w:val="28"/>
          <w:lang w:val="uk-UA"/>
        </w:rPr>
        <w:t xml:space="preserve"> </w:t>
      </w:r>
      <w:r>
        <w:rPr>
          <w:rFonts w:ascii="Times New Roman" w:hAnsi="Times New Roman"/>
          <w:sz w:val="28"/>
          <w:szCs w:val="28"/>
          <w:lang w:val="uk-UA"/>
        </w:rPr>
        <w:t xml:space="preserve">– </w:t>
      </w:r>
      <w:r w:rsidRPr="00264BDC">
        <w:rPr>
          <w:rFonts w:ascii="Times New Roman" w:hAnsi="Times New Roman"/>
          <w:sz w:val="28"/>
          <w:szCs w:val="28"/>
          <w:lang w:val="uk-UA"/>
        </w:rPr>
        <w:t>нова сторінка у камерно-вокальному жанрі</w:t>
      </w:r>
      <w:r>
        <w:rPr>
          <w:rFonts w:ascii="Times New Roman" w:hAnsi="Times New Roman"/>
          <w:sz w:val="28"/>
          <w:szCs w:val="28"/>
          <w:lang w:val="uk-UA"/>
        </w:rPr>
        <w:t xml:space="preserve">, </w:t>
      </w:r>
      <w:r w:rsidRPr="008210AB">
        <w:rPr>
          <w:rFonts w:ascii="Times New Roman" w:hAnsi="Times New Roman"/>
          <w:sz w:val="28"/>
          <w:szCs w:val="28"/>
          <w:lang w:val="uk-UA"/>
        </w:rPr>
        <w:t xml:space="preserve">припадає на кінець ХIХ початок ХХ століття, який ознаменувався виникненням різноманітних стилів та напрямів, історично-революційними подіями у культурах багатьох країн. Вокальна творчість Р. </w:t>
      </w:r>
      <w:proofErr w:type="spellStart"/>
      <w:r w:rsidRPr="008210AB">
        <w:rPr>
          <w:rFonts w:ascii="Times New Roman" w:hAnsi="Times New Roman"/>
          <w:sz w:val="28"/>
          <w:szCs w:val="28"/>
          <w:lang w:val="uk-UA"/>
        </w:rPr>
        <w:t>Малера</w:t>
      </w:r>
      <w:proofErr w:type="spellEnd"/>
      <w:r w:rsidRPr="008210AB">
        <w:rPr>
          <w:rFonts w:ascii="Times New Roman" w:hAnsi="Times New Roman"/>
          <w:sz w:val="28"/>
          <w:szCs w:val="28"/>
          <w:lang w:val="uk-UA"/>
        </w:rPr>
        <w:t xml:space="preserve"> менш об’ємна порівняно з його попередниками (Ф. Шуберт, Р. </w:t>
      </w:r>
      <w:proofErr w:type="spellStart"/>
      <w:r w:rsidRPr="008210AB">
        <w:rPr>
          <w:rFonts w:ascii="Times New Roman" w:hAnsi="Times New Roman"/>
          <w:sz w:val="28"/>
          <w:szCs w:val="28"/>
          <w:lang w:val="uk-UA"/>
        </w:rPr>
        <w:t>Шуман</w:t>
      </w:r>
      <w:proofErr w:type="spellEnd"/>
      <w:r w:rsidRPr="008210AB">
        <w:rPr>
          <w:rFonts w:ascii="Times New Roman" w:hAnsi="Times New Roman"/>
          <w:sz w:val="28"/>
          <w:szCs w:val="28"/>
          <w:lang w:val="uk-UA"/>
        </w:rPr>
        <w:t xml:space="preserve">). Г. </w:t>
      </w:r>
      <w:proofErr w:type="spellStart"/>
      <w:r w:rsidRPr="008210AB">
        <w:rPr>
          <w:rFonts w:ascii="Times New Roman" w:hAnsi="Times New Roman"/>
          <w:sz w:val="28"/>
          <w:szCs w:val="28"/>
          <w:lang w:val="uk-UA"/>
        </w:rPr>
        <w:t>Малер</w:t>
      </w:r>
      <w:proofErr w:type="spellEnd"/>
      <w:r w:rsidRPr="008210AB">
        <w:rPr>
          <w:rFonts w:ascii="Times New Roman" w:hAnsi="Times New Roman"/>
          <w:sz w:val="28"/>
          <w:szCs w:val="28"/>
          <w:lang w:val="uk-UA"/>
        </w:rPr>
        <w:t xml:space="preserve"> </w:t>
      </w:r>
      <w:r w:rsidRPr="008210AB">
        <w:rPr>
          <w:rFonts w:ascii="Times New Roman" w:hAnsi="Times New Roman"/>
          <w:sz w:val="28"/>
          <w:szCs w:val="28"/>
          <w:lang w:val="uk-UA"/>
        </w:rPr>
        <w:lastRenderedPageBreak/>
        <w:t xml:space="preserve">написав чотири вокальні цикли, де зв'язок Г. </w:t>
      </w:r>
      <w:proofErr w:type="spellStart"/>
      <w:r w:rsidRPr="008210AB">
        <w:rPr>
          <w:rFonts w:ascii="Times New Roman" w:hAnsi="Times New Roman"/>
          <w:sz w:val="28"/>
          <w:szCs w:val="28"/>
          <w:lang w:val="uk-UA"/>
        </w:rPr>
        <w:t>Малера</w:t>
      </w:r>
      <w:proofErr w:type="spellEnd"/>
      <w:r w:rsidRPr="008210AB">
        <w:rPr>
          <w:rFonts w:ascii="Times New Roman" w:hAnsi="Times New Roman"/>
          <w:sz w:val="28"/>
          <w:szCs w:val="28"/>
          <w:lang w:val="uk-UA"/>
        </w:rPr>
        <w:t xml:space="preserve"> з романтичним напрямом проявляється найвиразніше. </w:t>
      </w:r>
    </w:p>
    <w:p w:rsidR="00353825" w:rsidRDefault="00353825" w:rsidP="00353825">
      <w:pPr>
        <w:spacing w:after="0" w:line="360" w:lineRule="auto"/>
        <w:ind w:firstLine="720"/>
        <w:jc w:val="both"/>
        <w:rPr>
          <w:rFonts w:ascii="Times New Roman" w:hAnsi="Times New Roman"/>
          <w:sz w:val="28"/>
          <w:szCs w:val="28"/>
          <w:lang w:val="uk-UA"/>
        </w:rPr>
      </w:pPr>
      <w:r w:rsidRPr="001D6B69">
        <w:rPr>
          <w:rFonts w:ascii="Times New Roman" w:hAnsi="Times New Roman"/>
          <w:sz w:val="28"/>
          <w:szCs w:val="28"/>
          <w:lang w:val="uk-UA"/>
        </w:rPr>
        <w:t>Вісім пісень на тексти зі збірк</w:t>
      </w:r>
      <w:bookmarkStart w:id="9" w:name="_GoBack"/>
      <w:bookmarkEnd w:id="9"/>
      <w:r w:rsidRPr="001D6B69">
        <w:rPr>
          <w:rFonts w:ascii="Times New Roman" w:hAnsi="Times New Roman"/>
          <w:sz w:val="28"/>
          <w:szCs w:val="28"/>
          <w:lang w:val="uk-UA"/>
        </w:rPr>
        <w:t xml:space="preserve">и «Чарівний ріг хлопчика» перегукується з циклами Ф. Шуберта </w:t>
      </w:r>
      <w:r w:rsidRPr="00C512B5">
        <w:rPr>
          <w:rFonts w:ascii="Times New Roman" w:hAnsi="Times New Roman"/>
          <w:sz w:val="28"/>
          <w:szCs w:val="28"/>
          <w:lang w:val="uk-UA"/>
        </w:rPr>
        <w:t>«Красуня млинарка»</w:t>
      </w:r>
      <w:r w:rsidRPr="001D6B69">
        <w:rPr>
          <w:rFonts w:ascii="Times New Roman" w:hAnsi="Times New Roman"/>
          <w:sz w:val="28"/>
          <w:szCs w:val="28"/>
          <w:lang w:val="uk-UA"/>
        </w:rPr>
        <w:t xml:space="preserve"> та «Зимов</w:t>
      </w:r>
      <w:r>
        <w:rPr>
          <w:rFonts w:ascii="Times New Roman" w:hAnsi="Times New Roman"/>
          <w:sz w:val="28"/>
          <w:szCs w:val="28"/>
          <w:lang w:val="uk-UA"/>
        </w:rPr>
        <w:t>а</w:t>
      </w:r>
      <w:r w:rsidRPr="001D6B69">
        <w:rPr>
          <w:rFonts w:ascii="Times New Roman" w:hAnsi="Times New Roman"/>
          <w:sz w:val="28"/>
          <w:szCs w:val="28"/>
          <w:lang w:val="uk-UA"/>
        </w:rPr>
        <w:t xml:space="preserve"> </w:t>
      </w:r>
      <w:r>
        <w:rPr>
          <w:rFonts w:ascii="Times New Roman" w:hAnsi="Times New Roman"/>
          <w:sz w:val="28"/>
          <w:szCs w:val="28"/>
          <w:lang w:val="uk-UA"/>
        </w:rPr>
        <w:t>подорож</w:t>
      </w:r>
      <w:r w:rsidRPr="001D6B69">
        <w:rPr>
          <w:rFonts w:ascii="Times New Roman" w:hAnsi="Times New Roman"/>
          <w:sz w:val="28"/>
          <w:szCs w:val="28"/>
          <w:lang w:val="uk-UA"/>
        </w:rPr>
        <w:t xml:space="preserve">». Мелодика циклу характерна для народної німецької пісні, проте контрастна поліфонія, зміна темпів та настроїв, вибухова динаміка, проростання інтонаційних </w:t>
      </w:r>
      <w:proofErr w:type="spellStart"/>
      <w:r w:rsidRPr="001D6B69">
        <w:rPr>
          <w:rFonts w:ascii="Times New Roman" w:hAnsi="Times New Roman"/>
          <w:sz w:val="28"/>
          <w:szCs w:val="28"/>
          <w:lang w:val="uk-UA"/>
        </w:rPr>
        <w:t>зерен</w:t>
      </w:r>
      <w:proofErr w:type="spellEnd"/>
      <w:r w:rsidRPr="001D6B69">
        <w:rPr>
          <w:rFonts w:ascii="Times New Roman" w:hAnsi="Times New Roman"/>
          <w:sz w:val="28"/>
          <w:szCs w:val="28"/>
          <w:lang w:val="uk-UA"/>
        </w:rPr>
        <w:t xml:space="preserve"> у різних піснях циклу є відмітним знаком музичного почерку </w:t>
      </w:r>
      <w:r>
        <w:rPr>
          <w:rFonts w:ascii="Times New Roman" w:hAnsi="Times New Roman"/>
          <w:sz w:val="28"/>
          <w:szCs w:val="28"/>
          <w:lang w:val="uk-UA"/>
        </w:rPr>
        <w:t xml:space="preserve">Г. </w:t>
      </w:r>
      <w:proofErr w:type="spellStart"/>
      <w:r w:rsidRPr="001D6B69">
        <w:rPr>
          <w:rFonts w:ascii="Times New Roman" w:hAnsi="Times New Roman"/>
          <w:sz w:val="28"/>
          <w:szCs w:val="28"/>
          <w:lang w:val="uk-UA"/>
        </w:rPr>
        <w:t>Малера</w:t>
      </w:r>
      <w:proofErr w:type="spellEnd"/>
      <w:r w:rsidRPr="001D6B69">
        <w:rPr>
          <w:rFonts w:ascii="Times New Roman" w:hAnsi="Times New Roman"/>
          <w:sz w:val="28"/>
          <w:szCs w:val="28"/>
          <w:lang w:val="uk-UA"/>
        </w:rPr>
        <w:t xml:space="preserve">. </w:t>
      </w:r>
    </w:p>
    <w:p w:rsidR="00353825" w:rsidRPr="00EB16B0" w:rsidRDefault="00353825" w:rsidP="00353825">
      <w:pPr>
        <w:spacing w:after="0" w:line="360" w:lineRule="auto"/>
        <w:ind w:firstLine="720"/>
        <w:jc w:val="both"/>
        <w:rPr>
          <w:rFonts w:ascii="Times New Roman" w:hAnsi="Times New Roman"/>
          <w:sz w:val="28"/>
          <w:szCs w:val="28"/>
          <w:lang w:val="uk-UA"/>
        </w:rPr>
      </w:pPr>
      <w:r w:rsidRPr="00843E35">
        <w:rPr>
          <w:rFonts w:ascii="Times New Roman" w:hAnsi="Times New Roman"/>
          <w:sz w:val="28"/>
          <w:szCs w:val="28"/>
          <w:lang w:val="uk-UA"/>
        </w:rPr>
        <w:t>«Пісні про помер</w:t>
      </w:r>
      <w:r>
        <w:rPr>
          <w:rFonts w:ascii="Times New Roman" w:hAnsi="Times New Roman"/>
          <w:sz w:val="28"/>
          <w:szCs w:val="28"/>
          <w:lang w:val="uk-UA"/>
        </w:rPr>
        <w:t>лих дітей» (</w:t>
      </w:r>
      <w:proofErr w:type="spellStart"/>
      <w:r>
        <w:rPr>
          <w:rFonts w:ascii="Times New Roman" w:hAnsi="Times New Roman"/>
          <w:sz w:val="28"/>
          <w:szCs w:val="28"/>
          <w:lang w:val="uk-UA"/>
        </w:rPr>
        <w:t>Kindertotenlieder</w:t>
      </w:r>
      <w:proofErr w:type="spellEnd"/>
      <w:r>
        <w:rPr>
          <w:rFonts w:ascii="Times New Roman" w:hAnsi="Times New Roman"/>
          <w:sz w:val="28"/>
          <w:szCs w:val="28"/>
          <w:lang w:val="uk-UA"/>
        </w:rPr>
        <w:t>) –</w:t>
      </w:r>
      <w:r w:rsidRPr="00843E35">
        <w:rPr>
          <w:rFonts w:ascii="Times New Roman" w:hAnsi="Times New Roman"/>
          <w:sz w:val="28"/>
          <w:szCs w:val="28"/>
          <w:lang w:val="uk-UA"/>
        </w:rPr>
        <w:t xml:space="preserve"> інший вокальний цикл для голосу та оркестру Густава </w:t>
      </w:r>
      <w:proofErr w:type="spellStart"/>
      <w:r w:rsidRPr="00843E35">
        <w:rPr>
          <w:rFonts w:ascii="Times New Roman" w:hAnsi="Times New Roman"/>
          <w:sz w:val="28"/>
          <w:szCs w:val="28"/>
          <w:lang w:val="uk-UA"/>
        </w:rPr>
        <w:t>Малера</w:t>
      </w:r>
      <w:proofErr w:type="spellEnd"/>
      <w:r w:rsidRPr="00D1351E">
        <w:rPr>
          <w:rFonts w:ascii="Times New Roman" w:hAnsi="Times New Roman"/>
          <w:sz w:val="28"/>
          <w:szCs w:val="28"/>
          <w:lang w:val="uk-UA"/>
        </w:rPr>
        <w:t xml:space="preserve"> на вірші Фрідріха </w:t>
      </w:r>
      <w:proofErr w:type="spellStart"/>
      <w:r w:rsidRPr="00D1351E">
        <w:rPr>
          <w:rFonts w:ascii="Times New Roman" w:hAnsi="Times New Roman"/>
          <w:sz w:val="28"/>
          <w:szCs w:val="28"/>
          <w:lang w:val="uk-UA"/>
        </w:rPr>
        <w:t>Рюккерта</w:t>
      </w:r>
      <w:proofErr w:type="spellEnd"/>
      <w:r>
        <w:rPr>
          <w:rFonts w:ascii="Times New Roman" w:hAnsi="Times New Roman"/>
          <w:sz w:val="28"/>
          <w:szCs w:val="28"/>
          <w:lang w:val="uk-UA"/>
        </w:rPr>
        <w:t xml:space="preserve">, який </w:t>
      </w:r>
      <w:r w:rsidRPr="00D1351E">
        <w:rPr>
          <w:rFonts w:ascii="Times New Roman" w:hAnsi="Times New Roman"/>
          <w:sz w:val="28"/>
          <w:szCs w:val="28"/>
          <w:lang w:val="uk-UA"/>
        </w:rPr>
        <w:t xml:space="preserve"> втрати</w:t>
      </w:r>
      <w:r>
        <w:rPr>
          <w:rFonts w:ascii="Times New Roman" w:hAnsi="Times New Roman"/>
          <w:sz w:val="28"/>
          <w:szCs w:val="28"/>
          <w:lang w:val="uk-UA"/>
        </w:rPr>
        <w:t>в</w:t>
      </w:r>
      <w:r w:rsidRPr="00D1351E">
        <w:rPr>
          <w:rFonts w:ascii="Times New Roman" w:hAnsi="Times New Roman"/>
          <w:sz w:val="28"/>
          <w:szCs w:val="28"/>
          <w:lang w:val="uk-UA"/>
        </w:rPr>
        <w:t xml:space="preserve"> двох дітей, і за дивним збігом обставин, були опубліковані після смерті самого поета. </w:t>
      </w:r>
      <w:r w:rsidRPr="008B3F1B">
        <w:rPr>
          <w:rFonts w:ascii="Times New Roman" w:hAnsi="Times New Roman"/>
          <w:sz w:val="28"/>
          <w:szCs w:val="28"/>
          <w:lang w:val="uk-UA"/>
        </w:rPr>
        <w:t>Густав</w:t>
      </w:r>
      <w:r>
        <w:rPr>
          <w:rFonts w:ascii="Times New Roman" w:hAnsi="Times New Roman"/>
          <w:sz w:val="28"/>
          <w:szCs w:val="28"/>
          <w:lang w:val="uk-UA"/>
        </w:rPr>
        <w:t xml:space="preserve"> </w:t>
      </w:r>
      <w:proofErr w:type="spellStart"/>
      <w:r w:rsidRPr="00D1351E">
        <w:rPr>
          <w:rFonts w:ascii="Times New Roman" w:hAnsi="Times New Roman"/>
          <w:sz w:val="28"/>
          <w:szCs w:val="28"/>
          <w:lang w:val="uk-UA"/>
        </w:rPr>
        <w:t>Малер</w:t>
      </w:r>
      <w:proofErr w:type="spellEnd"/>
      <w:r w:rsidRPr="00D1351E">
        <w:rPr>
          <w:rFonts w:ascii="Times New Roman" w:hAnsi="Times New Roman"/>
          <w:sz w:val="28"/>
          <w:szCs w:val="28"/>
          <w:lang w:val="uk-UA"/>
        </w:rPr>
        <w:t xml:space="preserve"> вибирає п'ять віршів, які зда</w:t>
      </w:r>
      <w:r>
        <w:rPr>
          <w:rFonts w:ascii="Times New Roman" w:hAnsi="Times New Roman"/>
          <w:sz w:val="28"/>
          <w:szCs w:val="28"/>
          <w:lang w:val="uk-UA"/>
        </w:rPr>
        <w:t>валися</w:t>
      </w:r>
      <w:r w:rsidRPr="00D1351E">
        <w:rPr>
          <w:rFonts w:ascii="Times New Roman" w:hAnsi="Times New Roman"/>
          <w:sz w:val="28"/>
          <w:szCs w:val="28"/>
          <w:lang w:val="uk-UA"/>
        </w:rPr>
        <w:t xml:space="preserve"> йому найбільш драматичними та проникливими. </w:t>
      </w:r>
      <w:r>
        <w:rPr>
          <w:rFonts w:ascii="Times New Roman" w:hAnsi="Times New Roman"/>
          <w:sz w:val="28"/>
          <w:szCs w:val="28"/>
          <w:lang w:val="uk-UA"/>
        </w:rPr>
        <w:t>«</w:t>
      </w:r>
      <w:r w:rsidRPr="00310AC3">
        <w:rPr>
          <w:rFonts w:ascii="Times New Roman" w:hAnsi="Times New Roman"/>
          <w:sz w:val="28"/>
          <w:szCs w:val="28"/>
          <w:lang w:val="uk-UA"/>
        </w:rPr>
        <w:t>Пісні про померлих дітей</w:t>
      </w:r>
      <w:r>
        <w:rPr>
          <w:rFonts w:ascii="Times New Roman" w:hAnsi="Times New Roman"/>
          <w:sz w:val="28"/>
          <w:szCs w:val="28"/>
          <w:lang w:val="uk-UA"/>
        </w:rPr>
        <w:t>»</w:t>
      </w:r>
      <w:r w:rsidRPr="00310AC3">
        <w:rPr>
          <w:rFonts w:ascii="Times New Roman" w:hAnsi="Times New Roman"/>
          <w:sz w:val="28"/>
          <w:szCs w:val="28"/>
          <w:lang w:val="uk-UA"/>
        </w:rPr>
        <w:t xml:space="preserve"> об'єднані в цикл на основі послідовного розкриття ідеї, у всіх піснях переважає аріозо-речитативний склад. Цикл відрізняється наскрізним розвитком, рівноправністю вокальної та інструментальної партії.</w:t>
      </w:r>
      <w:r>
        <w:rPr>
          <w:rFonts w:ascii="Times New Roman" w:hAnsi="Times New Roman"/>
          <w:sz w:val="28"/>
          <w:szCs w:val="28"/>
          <w:lang w:val="uk-UA"/>
        </w:rPr>
        <w:t xml:space="preserve">  </w:t>
      </w:r>
      <w:r w:rsidRPr="00D1351E">
        <w:rPr>
          <w:rFonts w:ascii="Times New Roman" w:hAnsi="Times New Roman"/>
          <w:sz w:val="28"/>
          <w:szCs w:val="28"/>
          <w:lang w:val="uk-UA"/>
        </w:rPr>
        <w:t xml:space="preserve">Поєднавши </w:t>
      </w:r>
      <w:r>
        <w:rPr>
          <w:rFonts w:ascii="Times New Roman" w:hAnsi="Times New Roman"/>
          <w:sz w:val="28"/>
          <w:szCs w:val="28"/>
          <w:lang w:val="uk-UA"/>
        </w:rPr>
        <w:t xml:space="preserve">пісні </w:t>
      </w:r>
      <w:r w:rsidRPr="00D1351E">
        <w:rPr>
          <w:rFonts w:ascii="Times New Roman" w:hAnsi="Times New Roman"/>
          <w:sz w:val="28"/>
          <w:szCs w:val="28"/>
          <w:lang w:val="uk-UA"/>
        </w:rPr>
        <w:t xml:space="preserve">у єдине ціле, він складає твір, який буквально змушує пережити слухача </w:t>
      </w:r>
      <w:r w:rsidRPr="00EE11F1">
        <w:rPr>
          <w:rFonts w:ascii="Times New Roman" w:hAnsi="Times New Roman"/>
          <w:sz w:val="28"/>
          <w:szCs w:val="28"/>
          <w:lang w:val="uk-UA"/>
        </w:rPr>
        <w:t xml:space="preserve">катарсис  </w:t>
      </w:r>
      <w:bookmarkStart w:id="10" w:name="_Hlk148643434"/>
      <w:r w:rsidRPr="00EE11F1">
        <w:rPr>
          <w:rFonts w:ascii="Times New Roman" w:hAnsi="Times New Roman"/>
          <w:sz w:val="28"/>
          <w:szCs w:val="28"/>
          <w:lang w:val="uk-UA"/>
        </w:rPr>
        <w:t>[</w:t>
      </w:r>
      <w:r w:rsidRPr="00064833">
        <w:rPr>
          <w:rFonts w:ascii="Times New Roman" w:hAnsi="Times New Roman"/>
          <w:sz w:val="28"/>
          <w:szCs w:val="28"/>
          <w:lang w:val="uk-UA"/>
        </w:rPr>
        <w:t>9</w:t>
      </w:r>
      <w:r w:rsidRPr="00EE11F1">
        <w:rPr>
          <w:rFonts w:ascii="Times New Roman" w:hAnsi="Times New Roman"/>
          <w:sz w:val="28"/>
          <w:szCs w:val="28"/>
          <w:lang w:val="uk-UA"/>
        </w:rPr>
        <w:t>].</w:t>
      </w:r>
      <w:bookmarkEnd w:id="10"/>
    </w:p>
    <w:p w:rsidR="00353825" w:rsidRPr="00D1351E" w:rsidRDefault="00353825" w:rsidP="00353825">
      <w:pPr>
        <w:spacing w:after="0" w:line="360" w:lineRule="auto"/>
        <w:ind w:firstLine="720"/>
        <w:jc w:val="both"/>
        <w:rPr>
          <w:rFonts w:ascii="Times New Roman" w:hAnsi="Times New Roman"/>
          <w:sz w:val="28"/>
          <w:szCs w:val="28"/>
          <w:lang w:val="uk-UA"/>
        </w:rPr>
      </w:pPr>
      <w:r w:rsidRPr="00D1351E">
        <w:rPr>
          <w:rFonts w:ascii="Times New Roman" w:hAnsi="Times New Roman"/>
          <w:sz w:val="28"/>
          <w:szCs w:val="28"/>
          <w:lang w:val="uk-UA"/>
        </w:rPr>
        <w:t xml:space="preserve">Камерно-вокальні твори австрійського композитора </w:t>
      </w:r>
      <w:bookmarkStart w:id="11" w:name="_Hlk135741625"/>
      <w:r w:rsidRPr="00D1351E">
        <w:rPr>
          <w:rFonts w:ascii="Times New Roman" w:hAnsi="Times New Roman"/>
          <w:sz w:val="28"/>
          <w:szCs w:val="28"/>
          <w:lang w:val="uk-UA"/>
        </w:rPr>
        <w:t>Хуго</w:t>
      </w:r>
      <w:bookmarkEnd w:id="11"/>
      <w:r w:rsidRPr="00D1351E">
        <w:rPr>
          <w:rFonts w:ascii="Times New Roman" w:hAnsi="Times New Roman"/>
          <w:sz w:val="28"/>
          <w:szCs w:val="28"/>
          <w:lang w:val="uk-UA"/>
        </w:rPr>
        <w:t xml:space="preserve"> Вольфа</w:t>
      </w:r>
      <w:r>
        <w:rPr>
          <w:rFonts w:ascii="Times New Roman" w:hAnsi="Times New Roman"/>
          <w:sz w:val="28"/>
          <w:szCs w:val="28"/>
          <w:lang w:val="uk-UA"/>
        </w:rPr>
        <w:t xml:space="preserve"> – </w:t>
      </w:r>
      <w:r w:rsidRPr="00D1351E">
        <w:rPr>
          <w:rFonts w:ascii="Times New Roman" w:hAnsi="Times New Roman"/>
          <w:sz w:val="28"/>
          <w:szCs w:val="28"/>
          <w:lang w:val="uk-UA"/>
        </w:rPr>
        <w:t>основа його композиторської спадщини. Композитор написав понад триста пісень, а також великі п</w:t>
      </w:r>
      <w:r>
        <w:rPr>
          <w:rFonts w:ascii="Times New Roman" w:hAnsi="Times New Roman"/>
          <w:sz w:val="28"/>
          <w:szCs w:val="28"/>
          <w:lang w:val="uk-UA"/>
        </w:rPr>
        <w:t xml:space="preserve">ісенні цикли: твори на вірші Е. </w:t>
      </w:r>
      <w:proofErr w:type="spellStart"/>
      <w:r w:rsidRPr="00D1351E">
        <w:rPr>
          <w:rFonts w:ascii="Times New Roman" w:hAnsi="Times New Roman"/>
          <w:sz w:val="28"/>
          <w:szCs w:val="28"/>
          <w:lang w:val="uk-UA"/>
        </w:rPr>
        <w:t>Меріке</w:t>
      </w:r>
      <w:proofErr w:type="spellEnd"/>
      <w:r w:rsidRPr="00D1351E">
        <w:rPr>
          <w:rFonts w:ascii="Times New Roman" w:hAnsi="Times New Roman"/>
          <w:sz w:val="28"/>
          <w:szCs w:val="28"/>
          <w:lang w:val="uk-UA"/>
        </w:rPr>
        <w:t xml:space="preserve">, </w:t>
      </w:r>
      <w:r>
        <w:rPr>
          <w:rFonts w:ascii="Times New Roman" w:hAnsi="Times New Roman"/>
          <w:sz w:val="28"/>
          <w:szCs w:val="28"/>
          <w:lang w:val="uk-UA"/>
        </w:rPr>
        <w:t xml:space="preserve">                                     </w:t>
      </w:r>
      <w:r w:rsidRPr="00D1351E">
        <w:rPr>
          <w:rFonts w:ascii="Times New Roman" w:hAnsi="Times New Roman"/>
          <w:sz w:val="28"/>
          <w:szCs w:val="28"/>
          <w:lang w:val="uk-UA"/>
        </w:rPr>
        <w:t xml:space="preserve">Й. </w:t>
      </w:r>
      <w:proofErr w:type="spellStart"/>
      <w:r w:rsidRPr="00D1351E">
        <w:rPr>
          <w:rFonts w:ascii="Times New Roman" w:hAnsi="Times New Roman"/>
          <w:sz w:val="28"/>
          <w:szCs w:val="28"/>
          <w:lang w:val="uk-UA"/>
        </w:rPr>
        <w:t>Ейхендорфа</w:t>
      </w:r>
      <w:proofErr w:type="spellEnd"/>
      <w:r w:rsidRPr="00D1351E">
        <w:rPr>
          <w:rFonts w:ascii="Times New Roman" w:hAnsi="Times New Roman"/>
          <w:sz w:val="28"/>
          <w:szCs w:val="28"/>
          <w:lang w:val="uk-UA"/>
        </w:rPr>
        <w:t>, І.</w:t>
      </w:r>
      <w:r>
        <w:rPr>
          <w:rFonts w:ascii="Times New Roman" w:hAnsi="Times New Roman"/>
          <w:sz w:val="28"/>
          <w:szCs w:val="28"/>
          <w:lang w:val="uk-UA"/>
        </w:rPr>
        <w:t xml:space="preserve"> </w:t>
      </w:r>
      <w:r w:rsidRPr="00D1351E">
        <w:rPr>
          <w:rFonts w:ascii="Times New Roman" w:hAnsi="Times New Roman"/>
          <w:sz w:val="28"/>
          <w:szCs w:val="28"/>
          <w:lang w:val="uk-UA"/>
        </w:rPr>
        <w:t>В.</w:t>
      </w:r>
      <w:r>
        <w:rPr>
          <w:rFonts w:ascii="Times New Roman" w:hAnsi="Times New Roman"/>
          <w:sz w:val="28"/>
          <w:szCs w:val="28"/>
          <w:lang w:val="uk-UA"/>
        </w:rPr>
        <w:t xml:space="preserve"> </w:t>
      </w:r>
      <w:r w:rsidRPr="00D1351E">
        <w:rPr>
          <w:rFonts w:ascii="Times New Roman" w:hAnsi="Times New Roman"/>
          <w:sz w:val="28"/>
          <w:szCs w:val="28"/>
          <w:lang w:val="uk-UA"/>
        </w:rPr>
        <w:t xml:space="preserve">Гете, покладені на музику авторської та народної поезії Іспанії та Італії, цикл пісень на вірші швейцарського поета Г. </w:t>
      </w:r>
      <w:proofErr w:type="spellStart"/>
      <w:r w:rsidRPr="00D1351E">
        <w:rPr>
          <w:rFonts w:ascii="Times New Roman" w:hAnsi="Times New Roman"/>
          <w:sz w:val="28"/>
          <w:szCs w:val="28"/>
          <w:lang w:val="uk-UA"/>
        </w:rPr>
        <w:t>Келлер</w:t>
      </w:r>
      <w:proofErr w:type="spellEnd"/>
      <w:r w:rsidRPr="00D1351E">
        <w:rPr>
          <w:rFonts w:ascii="Times New Roman" w:hAnsi="Times New Roman"/>
          <w:sz w:val="28"/>
          <w:szCs w:val="28"/>
          <w:lang w:val="uk-UA"/>
        </w:rPr>
        <w:t xml:space="preserve">, пісенний цикл на вірші Мікеланджело </w:t>
      </w:r>
      <w:r w:rsidRPr="00033661">
        <w:rPr>
          <w:rFonts w:ascii="Times New Roman" w:hAnsi="Times New Roman"/>
          <w:sz w:val="28"/>
          <w:szCs w:val="28"/>
          <w:lang w:val="uk-UA"/>
        </w:rPr>
        <w:t>Буонарроті [</w:t>
      </w:r>
      <w:r w:rsidRPr="00064833">
        <w:rPr>
          <w:rFonts w:ascii="Times New Roman" w:hAnsi="Times New Roman"/>
          <w:sz w:val="28"/>
          <w:szCs w:val="28"/>
          <w:lang w:val="uk-UA"/>
        </w:rPr>
        <w:t>21</w:t>
      </w:r>
      <w:r w:rsidRPr="0012347D">
        <w:rPr>
          <w:rFonts w:ascii="Times New Roman" w:hAnsi="Times New Roman"/>
          <w:sz w:val="28"/>
          <w:szCs w:val="28"/>
          <w:lang w:val="uk-UA"/>
        </w:rPr>
        <w:t>]</w:t>
      </w:r>
      <w:r w:rsidRPr="00D1351E">
        <w:rPr>
          <w:rFonts w:ascii="Times New Roman" w:hAnsi="Times New Roman"/>
          <w:sz w:val="28"/>
          <w:szCs w:val="28"/>
          <w:lang w:val="uk-UA"/>
        </w:rPr>
        <w:t>.</w:t>
      </w:r>
    </w:p>
    <w:p w:rsidR="00353825" w:rsidRPr="00915DF3" w:rsidRDefault="00353825" w:rsidP="00353825">
      <w:pPr>
        <w:spacing w:after="0" w:line="360" w:lineRule="auto"/>
        <w:ind w:firstLine="720"/>
        <w:jc w:val="both"/>
        <w:rPr>
          <w:rFonts w:ascii="Times New Roman" w:hAnsi="Times New Roman"/>
          <w:sz w:val="28"/>
          <w:szCs w:val="28"/>
          <w:lang w:val="uk-UA"/>
        </w:rPr>
      </w:pPr>
      <w:r w:rsidRPr="00915DF3">
        <w:rPr>
          <w:rFonts w:ascii="Times New Roman" w:hAnsi="Times New Roman"/>
          <w:sz w:val="28"/>
          <w:szCs w:val="28"/>
          <w:lang w:val="uk-UA"/>
        </w:rPr>
        <w:t xml:space="preserve">Австрійський та американський композитор А. </w:t>
      </w:r>
      <w:proofErr w:type="spellStart"/>
      <w:r w:rsidRPr="00915DF3">
        <w:rPr>
          <w:rFonts w:ascii="Times New Roman" w:hAnsi="Times New Roman"/>
          <w:sz w:val="28"/>
          <w:szCs w:val="28"/>
          <w:lang w:val="uk-UA"/>
        </w:rPr>
        <w:t>Шенберг</w:t>
      </w:r>
      <w:proofErr w:type="spellEnd"/>
      <w:r w:rsidRPr="00915DF3">
        <w:rPr>
          <w:rFonts w:ascii="Times New Roman" w:hAnsi="Times New Roman"/>
          <w:sz w:val="28"/>
          <w:szCs w:val="28"/>
          <w:lang w:val="uk-UA"/>
        </w:rPr>
        <w:t xml:space="preserve"> </w:t>
      </w:r>
      <w:r>
        <w:rPr>
          <w:rFonts w:ascii="Times New Roman" w:hAnsi="Times New Roman"/>
          <w:sz w:val="28"/>
          <w:szCs w:val="28"/>
          <w:lang w:val="uk-UA"/>
        </w:rPr>
        <w:t xml:space="preserve">– </w:t>
      </w:r>
      <w:r w:rsidRPr="00915DF3">
        <w:rPr>
          <w:rFonts w:ascii="Times New Roman" w:hAnsi="Times New Roman"/>
          <w:sz w:val="28"/>
          <w:szCs w:val="28"/>
          <w:lang w:val="uk-UA"/>
        </w:rPr>
        <w:t xml:space="preserve">один із найяскравіших музикантів ХХ століття, автор принципу </w:t>
      </w:r>
      <w:proofErr w:type="spellStart"/>
      <w:r w:rsidRPr="00915DF3">
        <w:rPr>
          <w:rFonts w:ascii="Times New Roman" w:hAnsi="Times New Roman"/>
          <w:sz w:val="28"/>
          <w:szCs w:val="28"/>
          <w:lang w:val="uk-UA"/>
        </w:rPr>
        <w:t>звуковисотної</w:t>
      </w:r>
      <w:proofErr w:type="spellEnd"/>
      <w:r w:rsidRPr="00915DF3">
        <w:rPr>
          <w:rFonts w:ascii="Times New Roman" w:hAnsi="Times New Roman"/>
          <w:sz w:val="28"/>
          <w:szCs w:val="28"/>
          <w:lang w:val="uk-UA"/>
        </w:rPr>
        <w:t xml:space="preserve"> організації (атональності) та тех</w:t>
      </w:r>
      <w:r>
        <w:rPr>
          <w:rFonts w:ascii="Times New Roman" w:hAnsi="Times New Roman"/>
          <w:sz w:val="28"/>
          <w:szCs w:val="28"/>
          <w:lang w:val="uk-UA"/>
        </w:rPr>
        <w:t>ніки музичної композиції (додека</w:t>
      </w:r>
      <w:r w:rsidRPr="00915DF3">
        <w:rPr>
          <w:rFonts w:ascii="Times New Roman" w:hAnsi="Times New Roman"/>
          <w:sz w:val="28"/>
          <w:szCs w:val="28"/>
          <w:lang w:val="uk-UA"/>
        </w:rPr>
        <w:t xml:space="preserve">фонії), нарешті прабатько комп'ютерної музики. Камерно-вокальна лінія проходить незримою ниткою від творчості </w:t>
      </w:r>
      <w:r>
        <w:rPr>
          <w:rFonts w:ascii="Times New Roman" w:hAnsi="Times New Roman"/>
          <w:sz w:val="28"/>
          <w:szCs w:val="28"/>
          <w:lang w:val="uk-UA"/>
        </w:rPr>
        <w:t xml:space="preserve">Л. </w:t>
      </w:r>
      <w:r w:rsidRPr="00915DF3">
        <w:rPr>
          <w:rFonts w:ascii="Times New Roman" w:hAnsi="Times New Roman"/>
          <w:sz w:val="28"/>
          <w:szCs w:val="28"/>
          <w:lang w:val="uk-UA"/>
        </w:rPr>
        <w:t xml:space="preserve">Бетховена до </w:t>
      </w:r>
      <w:r>
        <w:rPr>
          <w:rFonts w:ascii="Times New Roman" w:hAnsi="Times New Roman"/>
          <w:sz w:val="28"/>
          <w:szCs w:val="28"/>
          <w:lang w:val="uk-UA"/>
        </w:rPr>
        <w:t xml:space="preserve">А. </w:t>
      </w:r>
      <w:proofErr w:type="spellStart"/>
      <w:r w:rsidRPr="00915DF3">
        <w:rPr>
          <w:rFonts w:ascii="Times New Roman" w:hAnsi="Times New Roman"/>
          <w:sz w:val="28"/>
          <w:szCs w:val="28"/>
          <w:lang w:val="uk-UA"/>
        </w:rPr>
        <w:t>Шенберга</w:t>
      </w:r>
      <w:proofErr w:type="spellEnd"/>
      <w:r w:rsidRPr="00915DF3">
        <w:rPr>
          <w:rFonts w:ascii="Times New Roman" w:hAnsi="Times New Roman"/>
          <w:sz w:val="28"/>
          <w:szCs w:val="28"/>
          <w:lang w:val="uk-UA"/>
        </w:rPr>
        <w:t xml:space="preserve">. Однак у своїх вокальних циклах </w:t>
      </w:r>
      <w:proofErr w:type="spellStart"/>
      <w:r w:rsidRPr="00915DF3">
        <w:rPr>
          <w:rFonts w:ascii="Times New Roman" w:hAnsi="Times New Roman"/>
          <w:sz w:val="28"/>
          <w:szCs w:val="28"/>
          <w:lang w:val="uk-UA"/>
        </w:rPr>
        <w:t>Шенберг</w:t>
      </w:r>
      <w:proofErr w:type="spellEnd"/>
      <w:r w:rsidRPr="00915DF3">
        <w:rPr>
          <w:rFonts w:ascii="Times New Roman" w:hAnsi="Times New Roman"/>
          <w:sz w:val="28"/>
          <w:szCs w:val="28"/>
          <w:lang w:val="uk-UA"/>
        </w:rPr>
        <w:t xml:space="preserve"> уникає класичної традиції.</w:t>
      </w:r>
      <w:r>
        <w:rPr>
          <w:rFonts w:ascii="Times New Roman" w:hAnsi="Times New Roman"/>
          <w:sz w:val="28"/>
          <w:szCs w:val="28"/>
          <w:lang w:val="uk-UA"/>
        </w:rPr>
        <w:t xml:space="preserve"> «</w:t>
      </w:r>
      <w:r w:rsidRPr="00915DF3">
        <w:rPr>
          <w:rFonts w:ascii="Times New Roman" w:hAnsi="Times New Roman"/>
          <w:sz w:val="28"/>
          <w:szCs w:val="28"/>
          <w:lang w:val="uk-UA"/>
        </w:rPr>
        <w:t>Пісні кабаре</w:t>
      </w:r>
      <w:r>
        <w:rPr>
          <w:rFonts w:ascii="Times New Roman" w:hAnsi="Times New Roman"/>
          <w:sz w:val="28"/>
          <w:szCs w:val="28"/>
          <w:lang w:val="uk-UA"/>
        </w:rPr>
        <w:t>»</w:t>
      </w:r>
      <w:r w:rsidRPr="00915DF3">
        <w:rPr>
          <w:rFonts w:ascii="Times New Roman" w:hAnsi="Times New Roman"/>
          <w:sz w:val="28"/>
          <w:szCs w:val="28"/>
          <w:lang w:val="uk-UA"/>
        </w:rPr>
        <w:t xml:space="preserve"> довгий </w:t>
      </w:r>
      <w:r w:rsidRPr="00915DF3">
        <w:rPr>
          <w:rFonts w:ascii="Times New Roman" w:hAnsi="Times New Roman"/>
          <w:sz w:val="28"/>
          <w:szCs w:val="28"/>
          <w:lang w:val="uk-UA"/>
        </w:rPr>
        <w:lastRenderedPageBreak/>
        <w:t>час залишилися поза увагою вітчизняних дослідників, проте були добре вивчені в зарубіжному музикознавстві,</w:t>
      </w:r>
      <w:r>
        <w:rPr>
          <w:rFonts w:ascii="Times New Roman" w:hAnsi="Times New Roman"/>
          <w:sz w:val="28"/>
          <w:szCs w:val="28"/>
          <w:lang w:val="uk-UA"/>
        </w:rPr>
        <w:t xml:space="preserve"> </w:t>
      </w:r>
      <w:r w:rsidRPr="00915DF3">
        <w:rPr>
          <w:rFonts w:ascii="Times New Roman" w:hAnsi="Times New Roman"/>
          <w:sz w:val="28"/>
          <w:szCs w:val="28"/>
          <w:lang w:val="uk-UA"/>
        </w:rPr>
        <w:t>«Пісні кабаре» (</w:t>
      </w:r>
      <w:proofErr w:type="spellStart"/>
      <w:r w:rsidRPr="00915DF3">
        <w:rPr>
          <w:rFonts w:ascii="Times New Roman" w:hAnsi="Times New Roman"/>
          <w:sz w:val="28"/>
          <w:szCs w:val="28"/>
          <w:lang w:val="uk-UA"/>
        </w:rPr>
        <w:t>Brettl-Lieder</w:t>
      </w:r>
      <w:proofErr w:type="spellEnd"/>
      <w:r w:rsidRPr="00915DF3">
        <w:rPr>
          <w:rFonts w:ascii="Times New Roman" w:hAnsi="Times New Roman"/>
          <w:sz w:val="28"/>
          <w:szCs w:val="28"/>
          <w:lang w:val="uk-UA"/>
        </w:rPr>
        <w:t>) відображають тенденцію ес</w:t>
      </w:r>
      <w:r>
        <w:rPr>
          <w:rFonts w:ascii="Times New Roman" w:hAnsi="Times New Roman"/>
          <w:sz w:val="28"/>
          <w:szCs w:val="28"/>
          <w:lang w:val="uk-UA"/>
        </w:rPr>
        <w:t xml:space="preserve">тетизації </w:t>
      </w:r>
      <w:proofErr w:type="spellStart"/>
      <w:r>
        <w:rPr>
          <w:rFonts w:ascii="Times New Roman" w:hAnsi="Times New Roman"/>
          <w:sz w:val="28"/>
          <w:szCs w:val="28"/>
          <w:lang w:val="uk-UA"/>
        </w:rPr>
        <w:t>розважально</w:t>
      </w:r>
      <w:proofErr w:type="spellEnd"/>
      <w:r>
        <w:rPr>
          <w:rFonts w:ascii="Times New Roman" w:hAnsi="Times New Roman"/>
          <w:sz w:val="28"/>
          <w:szCs w:val="28"/>
          <w:lang w:val="uk-UA"/>
        </w:rPr>
        <w:t xml:space="preserve">-побутових </w:t>
      </w:r>
      <w:r w:rsidRPr="00915DF3">
        <w:rPr>
          <w:rFonts w:ascii="Times New Roman" w:hAnsi="Times New Roman"/>
          <w:sz w:val="28"/>
          <w:szCs w:val="28"/>
          <w:lang w:val="uk-UA"/>
        </w:rPr>
        <w:t xml:space="preserve">жанрів комерційної шоу-індустрії. А. </w:t>
      </w:r>
      <w:proofErr w:type="spellStart"/>
      <w:r w:rsidRPr="00915DF3">
        <w:rPr>
          <w:rFonts w:ascii="Times New Roman" w:hAnsi="Times New Roman"/>
          <w:sz w:val="28"/>
          <w:szCs w:val="28"/>
          <w:lang w:val="uk-UA"/>
        </w:rPr>
        <w:t>Шенберг</w:t>
      </w:r>
      <w:proofErr w:type="spellEnd"/>
      <w:r w:rsidRPr="00915DF3">
        <w:rPr>
          <w:rFonts w:ascii="Times New Roman" w:hAnsi="Times New Roman"/>
          <w:sz w:val="28"/>
          <w:szCs w:val="28"/>
          <w:lang w:val="uk-UA"/>
        </w:rPr>
        <w:t xml:space="preserve"> естетично долає примітивізм та буденність за допомогою академізму та традиції</w:t>
      </w:r>
      <w:r>
        <w:rPr>
          <w:rFonts w:ascii="Times New Roman" w:hAnsi="Times New Roman"/>
          <w:sz w:val="28"/>
          <w:szCs w:val="28"/>
          <w:lang w:val="uk-UA"/>
        </w:rPr>
        <w:t xml:space="preserve"> </w:t>
      </w:r>
      <w:r w:rsidRPr="00EE11F1">
        <w:rPr>
          <w:rFonts w:ascii="Times New Roman" w:hAnsi="Times New Roman"/>
          <w:sz w:val="28"/>
          <w:szCs w:val="28"/>
          <w:lang w:val="uk-UA"/>
        </w:rPr>
        <w:t>[</w:t>
      </w:r>
      <w:r w:rsidRPr="00064833">
        <w:rPr>
          <w:rFonts w:ascii="Times New Roman" w:hAnsi="Times New Roman"/>
          <w:sz w:val="28"/>
          <w:szCs w:val="28"/>
          <w:lang w:val="uk-UA"/>
        </w:rPr>
        <w:t>52</w:t>
      </w:r>
      <w:r w:rsidRPr="00EE11F1">
        <w:rPr>
          <w:rFonts w:ascii="Times New Roman" w:hAnsi="Times New Roman"/>
          <w:sz w:val="28"/>
          <w:szCs w:val="28"/>
          <w:lang w:val="uk-UA"/>
        </w:rPr>
        <w:t>].</w:t>
      </w:r>
    </w:p>
    <w:p w:rsidR="00353825" w:rsidRPr="00EB16B0" w:rsidRDefault="00353825" w:rsidP="00353825">
      <w:pPr>
        <w:spacing w:after="0" w:line="360" w:lineRule="auto"/>
        <w:ind w:firstLine="720"/>
        <w:jc w:val="both"/>
        <w:rPr>
          <w:rFonts w:ascii="Times New Roman" w:hAnsi="Times New Roman"/>
          <w:sz w:val="28"/>
          <w:szCs w:val="28"/>
          <w:lang w:val="uk-UA"/>
        </w:rPr>
      </w:pPr>
      <w:r w:rsidRPr="00915DF3">
        <w:rPr>
          <w:rFonts w:ascii="Times New Roman" w:hAnsi="Times New Roman"/>
          <w:sz w:val="28"/>
          <w:szCs w:val="28"/>
          <w:lang w:val="uk-UA"/>
        </w:rPr>
        <w:t xml:space="preserve">Вокальний цикл </w:t>
      </w:r>
      <w:r>
        <w:rPr>
          <w:rFonts w:ascii="Times New Roman" w:hAnsi="Times New Roman"/>
          <w:sz w:val="28"/>
          <w:szCs w:val="28"/>
          <w:lang w:val="uk-UA"/>
        </w:rPr>
        <w:t xml:space="preserve">А. </w:t>
      </w:r>
      <w:proofErr w:type="spellStart"/>
      <w:r w:rsidRPr="00915DF3">
        <w:rPr>
          <w:rFonts w:ascii="Times New Roman" w:hAnsi="Times New Roman"/>
          <w:sz w:val="28"/>
          <w:szCs w:val="28"/>
          <w:lang w:val="uk-UA"/>
        </w:rPr>
        <w:t>Шенберга</w:t>
      </w:r>
      <w:proofErr w:type="spellEnd"/>
      <w:r w:rsidRPr="00915DF3">
        <w:rPr>
          <w:rFonts w:ascii="Times New Roman" w:hAnsi="Times New Roman"/>
          <w:sz w:val="28"/>
          <w:szCs w:val="28"/>
          <w:lang w:val="uk-UA"/>
        </w:rPr>
        <w:t xml:space="preserve"> «Місячний </w:t>
      </w:r>
      <w:proofErr w:type="spellStart"/>
      <w:r w:rsidRPr="00915DF3">
        <w:rPr>
          <w:rFonts w:ascii="Times New Roman" w:hAnsi="Times New Roman"/>
          <w:sz w:val="28"/>
          <w:szCs w:val="28"/>
          <w:lang w:val="uk-UA"/>
        </w:rPr>
        <w:t>П'єро</w:t>
      </w:r>
      <w:proofErr w:type="spellEnd"/>
      <w:r w:rsidRPr="00915DF3">
        <w:rPr>
          <w:rFonts w:ascii="Times New Roman" w:hAnsi="Times New Roman"/>
          <w:sz w:val="28"/>
          <w:szCs w:val="28"/>
          <w:lang w:val="uk-UA"/>
        </w:rPr>
        <w:t xml:space="preserve">» схожий на маніфест нового мистецтва. У циклі успішно синтезовано художні, театральні, музичні та поетичні засади. А. </w:t>
      </w:r>
      <w:proofErr w:type="spellStart"/>
      <w:r w:rsidRPr="00915DF3">
        <w:rPr>
          <w:rFonts w:ascii="Times New Roman" w:hAnsi="Times New Roman"/>
          <w:sz w:val="28"/>
          <w:szCs w:val="28"/>
          <w:lang w:val="uk-UA"/>
        </w:rPr>
        <w:t>Шенберг</w:t>
      </w:r>
      <w:proofErr w:type="spellEnd"/>
      <w:r w:rsidRPr="00915DF3">
        <w:rPr>
          <w:rFonts w:ascii="Times New Roman" w:hAnsi="Times New Roman"/>
          <w:sz w:val="28"/>
          <w:szCs w:val="28"/>
          <w:lang w:val="uk-UA"/>
        </w:rPr>
        <w:t xml:space="preserve"> створює гранично насичену, щільну полімерну тканину, поєднуючи музичні прийоми попередніх епох.</w:t>
      </w:r>
      <w:r w:rsidRPr="0003022A">
        <w:t xml:space="preserve"> </w:t>
      </w:r>
      <w:r>
        <w:t xml:space="preserve"> </w:t>
      </w:r>
      <w:r>
        <w:rPr>
          <w:rFonts w:ascii="Times New Roman" w:hAnsi="Times New Roman"/>
          <w:sz w:val="28"/>
          <w:szCs w:val="28"/>
          <w:lang w:val="uk-UA"/>
        </w:rPr>
        <w:t>Музика циклу –</w:t>
      </w:r>
      <w:r w:rsidRPr="0003022A">
        <w:rPr>
          <w:rFonts w:ascii="Times New Roman" w:hAnsi="Times New Roman"/>
          <w:sz w:val="28"/>
          <w:szCs w:val="28"/>
          <w:lang w:val="uk-UA"/>
        </w:rPr>
        <w:t xml:space="preserve"> немов трагічне передбачення майбутніх подій </w:t>
      </w:r>
      <w:r>
        <w:rPr>
          <w:rFonts w:ascii="Times New Roman" w:hAnsi="Times New Roman"/>
          <w:sz w:val="28"/>
          <w:szCs w:val="28"/>
          <w:lang w:val="uk-UA"/>
        </w:rPr>
        <w:t>ХХ</w:t>
      </w:r>
      <w:r w:rsidRPr="0003022A">
        <w:rPr>
          <w:rFonts w:ascii="Times New Roman" w:hAnsi="Times New Roman"/>
          <w:sz w:val="28"/>
          <w:szCs w:val="28"/>
          <w:lang w:val="uk-UA"/>
        </w:rPr>
        <w:t xml:space="preserve"> століття.</w:t>
      </w:r>
      <w:r w:rsidRPr="00915DF3">
        <w:rPr>
          <w:rFonts w:ascii="Times New Roman" w:hAnsi="Times New Roman"/>
          <w:sz w:val="28"/>
          <w:szCs w:val="28"/>
          <w:lang w:val="uk-UA"/>
        </w:rPr>
        <w:t xml:space="preserve"> З </w:t>
      </w:r>
      <w:proofErr w:type="spellStart"/>
      <w:r w:rsidRPr="00915DF3">
        <w:rPr>
          <w:rFonts w:ascii="Times New Roman" w:hAnsi="Times New Roman"/>
          <w:sz w:val="28"/>
          <w:szCs w:val="28"/>
          <w:lang w:val="uk-UA"/>
        </w:rPr>
        <w:t>міфопоетикою</w:t>
      </w:r>
      <w:proofErr w:type="spellEnd"/>
      <w:r w:rsidRPr="00915DF3">
        <w:rPr>
          <w:rFonts w:ascii="Times New Roman" w:hAnsi="Times New Roman"/>
          <w:sz w:val="28"/>
          <w:szCs w:val="28"/>
          <w:lang w:val="uk-UA"/>
        </w:rPr>
        <w:t xml:space="preserve"> «Місячного </w:t>
      </w:r>
      <w:proofErr w:type="spellStart"/>
      <w:r w:rsidRPr="00915DF3">
        <w:rPr>
          <w:rFonts w:ascii="Times New Roman" w:hAnsi="Times New Roman"/>
          <w:sz w:val="28"/>
          <w:szCs w:val="28"/>
          <w:lang w:val="uk-UA"/>
        </w:rPr>
        <w:t>П'єро</w:t>
      </w:r>
      <w:proofErr w:type="spellEnd"/>
      <w:r w:rsidRPr="00915DF3">
        <w:rPr>
          <w:rFonts w:ascii="Times New Roman" w:hAnsi="Times New Roman"/>
          <w:sz w:val="28"/>
          <w:szCs w:val="28"/>
          <w:lang w:val="uk-UA"/>
        </w:rPr>
        <w:t xml:space="preserve">» А. </w:t>
      </w:r>
      <w:proofErr w:type="spellStart"/>
      <w:r w:rsidRPr="00915DF3">
        <w:rPr>
          <w:rFonts w:ascii="Times New Roman" w:hAnsi="Times New Roman"/>
          <w:sz w:val="28"/>
          <w:szCs w:val="28"/>
          <w:lang w:val="uk-UA"/>
        </w:rPr>
        <w:t>Шенберга</w:t>
      </w:r>
      <w:proofErr w:type="spellEnd"/>
      <w:r w:rsidRPr="00915DF3">
        <w:rPr>
          <w:rFonts w:ascii="Times New Roman" w:hAnsi="Times New Roman"/>
          <w:sz w:val="28"/>
          <w:szCs w:val="28"/>
          <w:lang w:val="uk-UA"/>
        </w:rPr>
        <w:t xml:space="preserve"> нерозривно пов'язані вокально-інструментальні цикли П. </w:t>
      </w:r>
      <w:proofErr w:type="spellStart"/>
      <w:r w:rsidRPr="00915DF3">
        <w:rPr>
          <w:rFonts w:ascii="Times New Roman" w:hAnsi="Times New Roman"/>
          <w:sz w:val="28"/>
          <w:szCs w:val="28"/>
          <w:lang w:val="uk-UA"/>
        </w:rPr>
        <w:t>Булеза</w:t>
      </w:r>
      <w:proofErr w:type="spellEnd"/>
      <w:r w:rsidRPr="00915DF3">
        <w:rPr>
          <w:rFonts w:ascii="Times New Roman" w:hAnsi="Times New Roman"/>
          <w:sz w:val="28"/>
          <w:szCs w:val="28"/>
          <w:lang w:val="uk-UA"/>
        </w:rPr>
        <w:t xml:space="preserve"> «Молоток без майстра», «Строфи» К. </w:t>
      </w:r>
      <w:proofErr w:type="spellStart"/>
      <w:r w:rsidRPr="00915DF3">
        <w:rPr>
          <w:rFonts w:ascii="Times New Roman" w:hAnsi="Times New Roman"/>
          <w:sz w:val="28"/>
          <w:szCs w:val="28"/>
          <w:lang w:val="uk-UA"/>
        </w:rPr>
        <w:t>Пендерецького</w:t>
      </w:r>
      <w:proofErr w:type="spellEnd"/>
      <w:r w:rsidRPr="00915DF3">
        <w:rPr>
          <w:rFonts w:ascii="Times New Roman" w:hAnsi="Times New Roman"/>
          <w:sz w:val="28"/>
          <w:szCs w:val="28"/>
          <w:lang w:val="uk-UA"/>
        </w:rPr>
        <w:t xml:space="preserve"> та інших </w:t>
      </w:r>
      <w:r w:rsidRPr="00EE11F1">
        <w:rPr>
          <w:rFonts w:ascii="Times New Roman" w:hAnsi="Times New Roman"/>
          <w:sz w:val="28"/>
          <w:szCs w:val="28"/>
          <w:lang w:val="uk-UA"/>
        </w:rPr>
        <w:t>композицій  [</w:t>
      </w:r>
      <w:r>
        <w:rPr>
          <w:rFonts w:ascii="Times New Roman" w:hAnsi="Times New Roman"/>
          <w:sz w:val="28"/>
          <w:szCs w:val="28"/>
          <w:lang w:val="uk-UA"/>
        </w:rPr>
        <w:t>52</w:t>
      </w:r>
      <w:r w:rsidRPr="00EE11F1">
        <w:rPr>
          <w:rFonts w:ascii="Times New Roman" w:hAnsi="Times New Roman"/>
          <w:sz w:val="28"/>
          <w:szCs w:val="28"/>
          <w:lang w:val="uk-UA"/>
        </w:rPr>
        <w:t>].</w:t>
      </w:r>
    </w:p>
    <w:p w:rsidR="00353825" w:rsidRPr="00EB16B0" w:rsidRDefault="00353825" w:rsidP="00353825">
      <w:pPr>
        <w:spacing w:after="0" w:line="360" w:lineRule="auto"/>
        <w:ind w:firstLine="720"/>
        <w:jc w:val="both"/>
        <w:rPr>
          <w:rFonts w:ascii="Times New Roman" w:hAnsi="Times New Roman"/>
          <w:sz w:val="28"/>
          <w:szCs w:val="28"/>
          <w:lang w:val="uk-UA"/>
        </w:rPr>
      </w:pPr>
      <w:r w:rsidRPr="00FB6796">
        <w:rPr>
          <w:rFonts w:ascii="Times New Roman" w:hAnsi="Times New Roman"/>
          <w:sz w:val="28"/>
          <w:szCs w:val="28"/>
          <w:lang w:val="uk-UA"/>
        </w:rPr>
        <w:t xml:space="preserve">В </w:t>
      </w:r>
      <w:r>
        <w:rPr>
          <w:rFonts w:ascii="Times New Roman" w:hAnsi="Times New Roman"/>
          <w:sz w:val="28"/>
          <w:szCs w:val="28"/>
          <w:lang w:val="uk-UA"/>
        </w:rPr>
        <w:t xml:space="preserve">ХХ </w:t>
      </w:r>
      <w:r w:rsidRPr="00FB6796">
        <w:rPr>
          <w:rFonts w:ascii="Times New Roman" w:hAnsi="Times New Roman"/>
          <w:sz w:val="28"/>
          <w:szCs w:val="28"/>
          <w:lang w:val="uk-UA"/>
        </w:rPr>
        <w:t>столітті жінки-комп</w:t>
      </w:r>
      <w:r>
        <w:rPr>
          <w:rFonts w:ascii="Times New Roman" w:hAnsi="Times New Roman"/>
          <w:sz w:val="28"/>
          <w:szCs w:val="28"/>
          <w:lang w:val="uk-UA"/>
        </w:rPr>
        <w:t xml:space="preserve">озиторки також </w:t>
      </w:r>
      <w:r w:rsidRPr="00FB6796">
        <w:rPr>
          <w:rFonts w:ascii="Times New Roman" w:hAnsi="Times New Roman"/>
          <w:sz w:val="28"/>
          <w:szCs w:val="28"/>
          <w:lang w:val="uk-UA"/>
        </w:rPr>
        <w:t xml:space="preserve">зробили </w:t>
      </w:r>
      <w:r>
        <w:rPr>
          <w:rFonts w:ascii="Times New Roman" w:hAnsi="Times New Roman"/>
          <w:sz w:val="28"/>
          <w:szCs w:val="28"/>
          <w:lang w:val="uk-UA"/>
        </w:rPr>
        <w:t xml:space="preserve">значний </w:t>
      </w:r>
      <w:r w:rsidRPr="00FB6796">
        <w:rPr>
          <w:rFonts w:ascii="Times New Roman" w:hAnsi="Times New Roman"/>
          <w:sz w:val="28"/>
          <w:szCs w:val="28"/>
          <w:lang w:val="uk-UA"/>
        </w:rPr>
        <w:t xml:space="preserve">внесок у камерно-вокальну музику. Еталонами камерного репертуару вокаліста є вокальні цикли композиторки Лії </w:t>
      </w:r>
      <w:proofErr w:type="spellStart"/>
      <w:r w:rsidRPr="00FB6796">
        <w:rPr>
          <w:rFonts w:ascii="Times New Roman" w:hAnsi="Times New Roman"/>
          <w:sz w:val="28"/>
          <w:szCs w:val="28"/>
          <w:lang w:val="uk-UA"/>
        </w:rPr>
        <w:t>Буланже</w:t>
      </w:r>
      <w:proofErr w:type="spellEnd"/>
      <w:r w:rsidRPr="00FB6796">
        <w:rPr>
          <w:rFonts w:ascii="Times New Roman" w:hAnsi="Times New Roman"/>
          <w:sz w:val="28"/>
          <w:szCs w:val="28"/>
          <w:lang w:val="uk-UA"/>
        </w:rPr>
        <w:t xml:space="preserve"> «Відблиски в небі» (</w:t>
      </w:r>
      <w:proofErr w:type="spellStart"/>
      <w:r w:rsidRPr="00FB6796">
        <w:rPr>
          <w:rFonts w:ascii="Times New Roman" w:hAnsi="Times New Roman"/>
          <w:sz w:val="28"/>
          <w:szCs w:val="28"/>
          <w:lang w:val="uk-UA"/>
        </w:rPr>
        <w:t>Clarière</w:t>
      </w:r>
      <w:proofErr w:type="spellEnd"/>
      <w:r w:rsidRPr="00FB6796">
        <w:rPr>
          <w:rFonts w:ascii="Times New Roman" w:hAnsi="Times New Roman"/>
          <w:sz w:val="28"/>
          <w:szCs w:val="28"/>
          <w:lang w:val="uk-UA"/>
        </w:rPr>
        <w:t xml:space="preserve"> </w:t>
      </w:r>
      <w:proofErr w:type="spellStart"/>
      <w:r w:rsidRPr="00FB6796">
        <w:rPr>
          <w:rFonts w:ascii="Times New Roman" w:hAnsi="Times New Roman"/>
          <w:sz w:val="28"/>
          <w:szCs w:val="28"/>
          <w:lang w:val="uk-UA"/>
        </w:rPr>
        <w:t>dans</w:t>
      </w:r>
      <w:proofErr w:type="spellEnd"/>
      <w:r w:rsidRPr="00FB6796">
        <w:rPr>
          <w:rFonts w:ascii="Times New Roman" w:hAnsi="Times New Roman"/>
          <w:sz w:val="28"/>
          <w:szCs w:val="28"/>
          <w:lang w:val="uk-UA"/>
        </w:rPr>
        <w:t xml:space="preserve"> </w:t>
      </w:r>
      <w:proofErr w:type="spellStart"/>
      <w:r w:rsidRPr="00FB6796">
        <w:rPr>
          <w:rFonts w:ascii="Times New Roman" w:hAnsi="Times New Roman"/>
          <w:sz w:val="28"/>
          <w:szCs w:val="28"/>
          <w:lang w:val="uk-UA"/>
        </w:rPr>
        <w:t>le</w:t>
      </w:r>
      <w:proofErr w:type="spellEnd"/>
      <w:r w:rsidRPr="00FB6796">
        <w:rPr>
          <w:rFonts w:ascii="Times New Roman" w:hAnsi="Times New Roman"/>
          <w:sz w:val="28"/>
          <w:szCs w:val="28"/>
          <w:lang w:val="uk-UA"/>
        </w:rPr>
        <w:t xml:space="preserve"> </w:t>
      </w:r>
      <w:proofErr w:type="spellStart"/>
      <w:r w:rsidRPr="00FB6796">
        <w:rPr>
          <w:rFonts w:ascii="Times New Roman" w:hAnsi="Times New Roman"/>
          <w:sz w:val="28"/>
          <w:szCs w:val="28"/>
          <w:lang w:val="uk-UA"/>
        </w:rPr>
        <w:t>Ciel</w:t>
      </w:r>
      <w:proofErr w:type="spellEnd"/>
      <w:r w:rsidRPr="00FB6796">
        <w:rPr>
          <w:rFonts w:ascii="Times New Roman" w:hAnsi="Times New Roman"/>
          <w:sz w:val="28"/>
          <w:szCs w:val="28"/>
          <w:lang w:val="uk-UA"/>
        </w:rPr>
        <w:t xml:space="preserve">), американської композиторки </w:t>
      </w:r>
      <w:proofErr w:type="spellStart"/>
      <w:r w:rsidRPr="00FB6796">
        <w:rPr>
          <w:rFonts w:ascii="Times New Roman" w:hAnsi="Times New Roman"/>
          <w:sz w:val="28"/>
          <w:szCs w:val="28"/>
          <w:lang w:val="uk-UA"/>
        </w:rPr>
        <w:t>Міріами</w:t>
      </w:r>
      <w:proofErr w:type="spellEnd"/>
      <w:r w:rsidRPr="00FB6796">
        <w:rPr>
          <w:rFonts w:ascii="Times New Roman" w:hAnsi="Times New Roman"/>
          <w:sz w:val="28"/>
          <w:szCs w:val="28"/>
          <w:lang w:val="uk-UA"/>
        </w:rPr>
        <w:t xml:space="preserve"> </w:t>
      </w:r>
      <w:proofErr w:type="spellStart"/>
      <w:r w:rsidRPr="00FB6796">
        <w:rPr>
          <w:rFonts w:ascii="Times New Roman" w:hAnsi="Times New Roman"/>
          <w:sz w:val="28"/>
          <w:szCs w:val="28"/>
          <w:lang w:val="uk-UA"/>
        </w:rPr>
        <w:t>Гідеон</w:t>
      </w:r>
      <w:proofErr w:type="spellEnd"/>
      <w:r w:rsidRPr="00FB6796">
        <w:rPr>
          <w:rFonts w:ascii="Times New Roman" w:hAnsi="Times New Roman"/>
          <w:sz w:val="28"/>
          <w:szCs w:val="28"/>
          <w:lang w:val="uk-UA"/>
        </w:rPr>
        <w:t xml:space="preserve"> «Чотири епітафії Роберта Бернса», американської ж композиторки </w:t>
      </w:r>
      <w:proofErr w:type="spellStart"/>
      <w:r w:rsidRPr="00FB6796">
        <w:rPr>
          <w:rFonts w:ascii="Times New Roman" w:hAnsi="Times New Roman"/>
          <w:sz w:val="28"/>
          <w:szCs w:val="28"/>
          <w:lang w:val="uk-UA"/>
        </w:rPr>
        <w:t>Барбари</w:t>
      </w:r>
      <w:proofErr w:type="spellEnd"/>
      <w:r w:rsidRPr="00FB6796">
        <w:rPr>
          <w:rFonts w:ascii="Times New Roman" w:hAnsi="Times New Roman"/>
          <w:sz w:val="28"/>
          <w:szCs w:val="28"/>
          <w:lang w:val="uk-UA"/>
        </w:rPr>
        <w:t xml:space="preserve"> Колб, «Пісні перед прощанням» (</w:t>
      </w:r>
      <w:proofErr w:type="spellStart"/>
      <w:r w:rsidRPr="00FB6796">
        <w:rPr>
          <w:rFonts w:ascii="Times New Roman" w:hAnsi="Times New Roman"/>
          <w:sz w:val="28"/>
          <w:szCs w:val="28"/>
          <w:lang w:val="uk-UA"/>
        </w:rPr>
        <w:t>Songs</w:t>
      </w:r>
      <w:proofErr w:type="spellEnd"/>
      <w:r w:rsidRPr="00FB6796">
        <w:rPr>
          <w:rFonts w:ascii="Times New Roman" w:hAnsi="Times New Roman"/>
          <w:sz w:val="28"/>
          <w:szCs w:val="28"/>
          <w:lang w:val="uk-UA"/>
        </w:rPr>
        <w:t xml:space="preserve"> </w:t>
      </w:r>
      <w:proofErr w:type="spellStart"/>
      <w:r w:rsidRPr="00FB6796">
        <w:rPr>
          <w:rFonts w:ascii="Times New Roman" w:hAnsi="Times New Roman"/>
          <w:sz w:val="28"/>
          <w:szCs w:val="28"/>
          <w:lang w:val="uk-UA"/>
        </w:rPr>
        <w:t>before</w:t>
      </w:r>
      <w:proofErr w:type="spellEnd"/>
      <w:r w:rsidRPr="00FB6796">
        <w:rPr>
          <w:rFonts w:ascii="Times New Roman" w:hAnsi="Times New Roman"/>
          <w:sz w:val="28"/>
          <w:szCs w:val="28"/>
          <w:lang w:val="uk-UA"/>
        </w:rPr>
        <w:t xml:space="preserve"> a </w:t>
      </w:r>
      <w:proofErr w:type="spellStart"/>
      <w:r w:rsidRPr="00FB6796">
        <w:rPr>
          <w:rFonts w:ascii="Times New Roman" w:hAnsi="Times New Roman"/>
          <w:sz w:val="28"/>
          <w:szCs w:val="28"/>
          <w:lang w:val="uk-UA"/>
        </w:rPr>
        <w:t>Adieu</w:t>
      </w:r>
      <w:proofErr w:type="spellEnd"/>
      <w:r w:rsidRPr="00FB6796">
        <w:rPr>
          <w:rFonts w:ascii="Times New Roman" w:hAnsi="Times New Roman"/>
          <w:sz w:val="28"/>
          <w:szCs w:val="28"/>
          <w:lang w:val="uk-UA"/>
        </w:rPr>
        <w:t xml:space="preserve">), сучасної американської композиторки-класика </w:t>
      </w:r>
      <w:proofErr w:type="spellStart"/>
      <w:r w:rsidRPr="00FB6796">
        <w:rPr>
          <w:rFonts w:ascii="Times New Roman" w:hAnsi="Times New Roman"/>
          <w:sz w:val="28"/>
          <w:szCs w:val="28"/>
          <w:lang w:val="uk-UA"/>
        </w:rPr>
        <w:t>Ліббі</w:t>
      </w:r>
      <w:proofErr w:type="spellEnd"/>
      <w:r w:rsidRPr="00FB6796">
        <w:rPr>
          <w:rFonts w:ascii="Times New Roman" w:hAnsi="Times New Roman"/>
          <w:sz w:val="28"/>
          <w:szCs w:val="28"/>
          <w:lang w:val="uk-UA"/>
        </w:rPr>
        <w:t xml:space="preserve"> </w:t>
      </w:r>
      <w:proofErr w:type="spellStart"/>
      <w:r w:rsidRPr="00FB6796">
        <w:rPr>
          <w:rFonts w:ascii="Times New Roman" w:hAnsi="Times New Roman"/>
          <w:sz w:val="28"/>
          <w:szCs w:val="28"/>
          <w:lang w:val="uk-UA"/>
        </w:rPr>
        <w:t>Ларсен</w:t>
      </w:r>
      <w:proofErr w:type="spellEnd"/>
      <w:r w:rsidRPr="00FB6796">
        <w:rPr>
          <w:rFonts w:ascii="Times New Roman" w:hAnsi="Times New Roman"/>
          <w:sz w:val="28"/>
          <w:szCs w:val="28"/>
          <w:lang w:val="uk-UA"/>
        </w:rPr>
        <w:t xml:space="preserve"> «Пісні з листів» (</w:t>
      </w:r>
      <w:proofErr w:type="spellStart"/>
      <w:r w:rsidRPr="00FB6796">
        <w:rPr>
          <w:rFonts w:ascii="Times New Roman" w:hAnsi="Times New Roman"/>
          <w:sz w:val="28"/>
          <w:szCs w:val="28"/>
          <w:lang w:val="uk-UA"/>
        </w:rPr>
        <w:t>Songs</w:t>
      </w:r>
      <w:proofErr w:type="spellEnd"/>
      <w:r w:rsidRPr="00FB6796">
        <w:rPr>
          <w:rFonts w:ascii="Times New Roman" w:hAnsi="Times New Roman"/>
          <w:sz w:val="28"/>
          <w:szCs w:val="28"/>
          <w:lang w:val="uk-UA"/>
        </w:rPr>
        <w:t xml:space="preserve"> </w:t>
      </w:r>
      <w:proofErr w:type="spellStart"/>
      <w:r w:rsidRPr="00FB6796">
        <w:rPr>
          <w:rFonts w:ascii="Times New Roman" w:hAnsi="Times New Roman"/>
          <w:sz w:val="28"/>
          <w:szCs w:val="28"/>
          <w:lang w:val="uk-UA"/>
        </w:rPr>
        <w:t>from</w:t>
      </w:r>
      <w:proofErr w:type="spellEnd"/>
      <w:r w:rsidRPr="00FB6796">
        <w:rPr>
          <w:rFonts w:ascii="Times New Roman" w:hAnsi="Times New Roman"/>
          <w:sz w:val="28"/>
          <w:szCs w:val="28"/>
          <w:lang w:val="uk-UA"/>
        </w:rPr>
        <w:t xml:space="preserve"> </w:t>
      </w:r>
      <w:proofErr w:type="spellStart"/>
      <w:r w:rsidRPr="00FB6796">
        <w:rPr>
          <w:rFonts w:ascii="Times New Roman" w:hAnsi="Times New Roman"/>
          <w:sz w:val="28"/>
          <w:szCs w:val="28"/>
          <w:lang w:val="uk-UA"/>
        </w:rPr>
        <w:t>Letters</w:t>
      </w:r>
      <w:proofErr w:type="spellEnd"/>
      <w:r w:rsidRPr="00FB6796">
        <w:rPr>
          <w:rFonts w:ascii="Times New Roman" w:hAnsi="Times New Roman"/>
          <w:sz w:val="28"/>
          <w:szCs w:val="28"/>
          <w:lang w:val="uk-UA"/>
        </w:rPr>
        <w:t xml:space="preserve">), композиторки  </w:t>
      </w:r>
      <w:proofErr w:type="spellStart"/>
      <w:r w:rsidRPr="00FB6796">
        <w:rPr>
          <w:rFonts w:ascii="Times New Roman" w:hAnsi="Times New Roman"/>
          <w:sz w:val="28"/>
          <w:szCs w:val="28"/>
          <w:lang w:val="uk-UA"/>
        </w:rPr>
        <w:t>Ненсі</w:t>
      </w:r>
      <w:proofErr w:type="spellEnd"/>
      <w:r w:rsidRPr="00FB6796">
        <w:rPr>
          <w:rFonts w:ascii="Times New Roman" w:hAnsi="Times New Roman"/>
          <w:sz w:val="28"/>
          <w:szCs w:val="28"/>
          <w:lang w:val="uk-UA"/>
        </w:rPr>
        <w:t xml:space="preserve"> Ван де </w:t>
      </w:r>
      <w:proofErr w:type="spellStart"/>
      <w:r w:rsidRPr="00FB6796">
        <w:rPr>
          <w:rFonts w:ascii="Times New Roman" w:hAnsi="Times New Roman"/>
          <w:sz w:val="28"/>
          <w:szCs w:val="28"/>
          <w:lang w:val="uk-UA"/>
        </w:rPr>
        <w:t>Вей</w:t>
      </w:r>
      <w:proofErr w:type="spellEnd"/>
      <w:r w:rsidRPr="00FB6796">
        <w:rPr>
          <w:rFonts w:ascii="Times New Roman" w:hAnsi="Times New Roman"/>
          <w:sz w:val="28"/>
          <w:szCs w:val="28"/>
          <w:lang w:val="uk-UA"/>
        </w:rPr>
        <w:t xml:space="preserve"> «</w:t>
      </w:r>
      <w:proofErr w:type="spellStart"/>
      <w:r w:rsidRPr="009D3BF5">
        <w:rPr>
          <w:rFonts w:ascii="Times New Roman" w:hAnsi="Times New Roman"/>
          <w:sz w:val="28"/>
          <w:szCs w:val="28"/>
          <w:lang w:val="uk-UA"/>
        </w:rPr>
        <w:t>Амаргі</w:t>
      </w:r>
      <w:proofErr w:type="spellEnd"/>
      <w:r w:rsidRPr="00FB6796">
        <w:rPr>
          <w:rFonts w:ascii="Times New Roman" w:hAnsi="Times New Roman"/>
          <w:sz w:val="28"/>
          <w:szCs w:val="28"/>
          <w:lang w:val="uk-UA"/>
        </w:rPr>
        <w:t>»</w:t>
      </w:r>
      <w:r>
        <w:rPr>
          <w:rFonts w:ascii="Times New Roman" w:hAnsi="Times New Roman"/>
          <w:sz w:val="28"/>
          <w:szCs w:val="28"/>
          <w:lang w:val="uk-UA"/>
        </w:rPr>
        <w:t xml:space="preserve"> (</w:t>
      </w:r>
      <w:proofErr w:type="spellStart"/>
      <w:r w:rsidRPr="009D3BF5">
        <w:rPr>
          <w:rFonts w:ascii="Times New Roman" w:hAnsi="Times New Roman"/>
          <w:sz w:val="28"/>
          <w:szCs w:val="28"/>
          <w:lang w:val="uk-UA"/>
        </w:rPr>
        <w:t>Amargi</w:t>
      </w:r>
      <w:proofErr w:type="spellEnd"/>
      <w:r>
        <w:rPr>
          <w:rFonts w:ascii="Times New Roman" w:hAnsi="Times New Roman"/>
          <w:sz w:val="28"/>
          <w:szCs w:val="28"/>
          <w:lang w:val="uk-UA"/>
        </w:rPr>
        <w:t>)</w:t>
      </w:r>
      <w:r w:rsidRPr="00FB6796">
        <w:rPr>
          <w:rFonts w:ascii="Times New Roman" w:hAnsi="Times New Roman"/>
          <w:sz w:val="28"/>
          <w:szCs w:val="28"/>
          <w:lang w:val="uk-UA"/>
        </w:rPr>
        <w:t xml:space="preserve">, американського музиканта, музичного педагога та композиторки </w:t>
      </w:r>
      <w:proofErr w:type="spellStart"/>
      <w:r w:rsidRPr="00FB6796">
        <w:rPr>
          <w:rFonts w:ascii="Times New Roman" w:hAnsi="Times New Roman"/>
          <w:sz w:val="28"/>
          <w:szCs w:val="28"/>
          <w:lang w:val="uk-UA"/>
        </w:rPr>
        <w:t>Єлізабет</w:t>
      </w:r>
      <w:proofErr w:type="spellEnd"/>
      <w:r w:rsidRPr="00FB6796">
        <w:rPr>
          <w:rFonts w:ascii="Times New Roman" w:hAnsi="Times New Roman"/>
          <w:sz w:val="28"/>
          <w:szCs w:val="28"/>
          <w:lang w:val="uk-UA"/>
        </w:rPr>
        <w:t xml:space="preserve"> </w:t>
      </w:r>
      <w:proofErr w:type="spellStart"/>
      <w:r w:rsidRPr="00FB6796">
        <w:rPr>
          <w:rFonts w:ascii="Times New Roman" w:hAnsi="Times New Roman"/>
          <w:sz w:val="28"/>
          <w:szCs w:val="28"/>
          <w:lang w:val="uk-UA"/>
        </w:rPr>
        <w:t>Верко</w:t>
      </w:r>
      <w:proofErr w:type="spellEnd"/>
      <w:r w:rsidRPr="00FB6796">
        <w:rPr>
          <w:rFonts w:ascii="Times New Roman" w:hAnsi="Times New Roman"/>
          <w:sz w:val="28"/>
          <w:szCs w:val="28"/>
          <w:lang w:val="uk-UA"/>
        </w:rPr>
        <w:t xml:space="preserve"> «Божевілля» із «Сапфо». Усі твори вражають не лише глибиною текстів, а й музичним оформленням </w:t>
      </w:r>
      <w:bookmarkStart w:id="12" w:name="_Hlk148720424"/>
      <w:r w:rsidRPr="00EE11F1">
        <w:rPr>
          <w:rFonts w:ascii="Times New Roman" w:hAnsi="Times New Roman"/>
          <w:sz w:val="28"/>
          <w:szCs w:val="28"/>
          <w:lang w:val="uk-UA"/>
        </w:rPr>
        <w:t>[</w:t>
      </w:r>
      <w:r>
        <w:rPr>
          <w:rFonts w:ascii="Times New Roman" w:hAnsi="Times New Roman"/>
          <w:sz w:val="28"/>
          <w:szCs w:val="28"/>
          <w:lang w:val="uk-UA"/>
        </w:rPr>
        <w:t>47</w:t>
      </w:r>
      <w:r w:rsidRPr="00EE11F1">
        <w:rPr>
          <w:rFonts w:ascii="Times New Roman" w:hAnsi="Times New Roman"/>
          <w:sz w:val="28"/>
          <w:szCs w:val="28"/>
          <w:lang w:val="uk-UA"/>
        </w:rPr>
        <w:t>].</w:t>
      </w:r>
      <w:bookmarkEnd w:id="12"/>
    </w:p>
    <w:p w:rsidR="00353825" w:rsidRPr="00C24A70" w:rsidRDefault="00353825" w:rsidP="00353825">
      <w:pPr>
        <w:spacing w:after="0" w:line="360" w:lineRule="auto"/>
        <w:ind w:firstLine="720"/>
        <w:jc w:val="both"/>
        <w:rPr>
          <w:rFonts w:ascii="Times New Roman" w:hAnsi="Times New Roman"/>
          <w:sz w:val="28"/>
          <w:szCs w:val="28"/>
          <w:lang w:val="uk-UA"/>
        </w:rPr>
      </w:pPr>
      <w:r w:rsidRPr="00C24A70">
        <w:rPr>
          <w:rFonts w:ascii="Times New Roman" w:hAnsi="Times New Roman"/>
          <w:sz w:val="28"/>
          <w:szCs w:val="28"/>
          <w:lang w:val="uk-UA"/>
        </w:rPr>
        <w:t>У ХХІ столітті жанр вокальних циклів зазнав значних змін,  інтегр</w:t>
      </w:r>
      <w:r>
        <w:rPr>
          <w:rFonts w:ascii="Times New Roman" w:hAnsi="Times New Roman"/>
          <w:sz w:val="28"/>
          <w:szCs w:val="28"/>
          <w:lang w:val="uk-UA"/>
        </w:rPr>
        <w:t xml:space="preserve">увався </w:t>
      </w:r>
      <w:r w:rsidRPr="00C24A70">
        <w:rPr>
          <w:rFonts w:ascii="Times New Roman" w:hAnsi="Times New Roman"/>
          <w:sz w:val="28"/>
          <w:szCs w:val="28"/>
          <w:lang w:val="uk-UA"/>
        </w:rPr>
        <w:t>у сучасну поп-культуру завдяки поя</w:t>
      </w:r>
      <w:r>
        <w:rPr>
          <w:rFonts w:ascii="Times New Roman" w:hAnsi="Times New Roman"/>
          <w:sz w:val="28"/>
          <w:szCs w:val="28"/>
          <w:lang w:val="uk-UA"/>
        </w:rPr>
        <w:t xml:space="preserve">ві концептуального альбому (всі </w:t>
      </w:r>
      <w:r w:rsidRPr="00C24A70">
        <w:rPr>
          <w:rFonts w:ascii="Times New Roman" w:hAnsi="Times New Roman"/>
          <w:sz w:val="28"/>
          <w:szCs w:val="28"/>
          <w:lang w:val="uk-UA"/>
        </w:rPr>
        <w:t xml:space="preserve">композиції альбому об'єднані спільною ідеєю: музичною, композиційною, оповідальною, текстуальною і є частиною єдиної наскрізної теми чи історії). Концептуальний альбом має всі визначальні характеристики пісенного циклу, але на сучасний лад: три або більше розділів, в яких логічна послідовність </w:t>
      </w:r>
      <w:r w:rsidRPr="00C24A70">
        <w:rPr>
          <w:rFonts w:ascii="Times New Roman" w:hAnsi="Times New Roman"/>
          <w:sz w:val="28"/>
          <w:szCs w:val="28"/>
          <w:lang w:val="uk-UA"/>
        </w:rPr>
        <w:lastRenderedPageBreak/>
        <w:t xml:space="preserve">тональностей використовується для вираження єдності теми. Проте між концептуальними альбомами та вокальними циклами пісень є суттєва відмінність. По-перше, композицію, що входить у концептуальний, може виконувати кілька вокалістів. По-друге, концептуальні альбоми </w:t>
      </w:r>
      <w:r>
        <w:rPr>
          <w:rFonts w:ascii="Times New Roman" w:hAnsi="Times New Roman"/>
          <w:sz w:val="28"/>
          <w:szCs w:val="28"/>
          <w:lang w:val="uk-UA"/>
        </w:rPr>
        <w:t xml:space="preserve">– </w:t>
      </w:r>
      <w:r w:rsidRPr="00C24A70">
        <w:rPr>
          <w:rFonts w:ascii="Times New Roman" w:hAnsi="Times New Roman"/>
          <w:sz w:val="28"/>
          <w:szCs w:val="28"/>
          <w:lang w:val="uk-UA"/>
        </w:rPr>
        <w:t>це перш за все музична форма в записі, тоді як цикли пісень виконували наживо</w:t>
      </w:r>
      <w:r>
        <w:rPr>
          <w:rFonts w:ascii="Times New Roman" w:hAnsi="Times New Roman"/>
          <w:sz w:val="28"/>
          <w:szCs w:val="28"/>
          <w:lang w:val="uk-UA"/>
        </w:rPr>
        <w:t xml:space="preserve"> </w:t>
      </w:r>
      <w:r w:rsidRPr="00A32017">
        <w:rPr>
          <w:rFonts w:ascii="Times New Roman" w:hAnsi="Times New Roman"/>
          <w:sz w:val="28"/>
          <w:szCs w:val="28"/>
          <w:lang w:val="uk-UA"/>
        </w:rPr>
        <w:t>[</w:t>
      </w:r>
      <w:r w:rsidRPr="00871116">
        <w:rPr>
          <w:rFonts w:ascii="Times New Roman" w:hAnsi="Times New Roman"/>
          <w:sz w:val="28"/>
          <w:szCs w:val="28"/>
          <w:lang w:val="uk-UA"/>
        </w:rPr>
        <w:t>46</w:t>
      </w:r>
      <w:r w:rsidRPr="00A32017">
        <w:rPr>
          <w:rFonts w:ascii="Times New Roman" w:hAnsi="Times New Roman"/>
          <w:sz w:val="28"/>
          <w:szCs w:val="28"/>
          <w:lang w:val="uk-UA"/>
        </w:rPr>
        <w:t>]</w:t>
      </w:r>
      <w:r w:rsidRPr="00C24A70">
        <w:rPr>
          <w:rFonts w:ascii="Times New Roman" w:hAnsi="Times New Roman"/>
          <w:sz w:val="28"/>
          <w:szCs w:val="28"/>
          <w:lang w:val="uk-UA"/>
        </w:rPr>
        <w:t>.</w:t>
      </w:r>
    </w:p>
    <w:p w:rsidR="00353825" w:rsidRPr="00C24A70" w:rsidRDefault="00353825" w:rsidP="00353825">
      <w:pPr>
        <w:spacing w:after="0" w:line="360" w:lineRule="auto"/>
        <w:ind w:firstLine="720"/>
        <w:jc w:val="both"/>
        <w:rPr>
          <w:rFonts w:ascii="Times New Roman" w:hAnsi="Times New Roman"/>
          <w:sz w:val="28"/>
          <w:szCs w:val="28"/>
          <w:lang w:val="uk-UA"/>
        </w:rPr>
      </w:pPr>
      <w:r w:rsidRPr="00C24A70">
        <w:rPr>
          <w:rFonts w:ascii="Times New Roman" w:hAnsi="Times New Roman"/>
          <w:sz w:val="28"/>
          <w:szCs w:val="28"/>
          <w:lang w:val="uk-UA"/>
        </w:rPr>
        <w:t xml:space="preserve">Одним із перших музикантів, які створив концептуальний альбом був американський композитор, співак, </w:t>
      </w:r>
      <w:proofErr w:type="spellStart"/>
      <w:r w:rsidRPr="00C24A70">
        <w:rPr>
          <w:rFonts w:ascii="Times New Roman" w:hAnsi="Times New Roman"/>
          <w:sz w:val="28"/>
          <w:szCs w:val="28"/>
          <w:lang w:val="uk-UA"/>
        </w:rPr>
        <w:t>мультиінструменталіст</w:t>
      </w:r>
      <w:proofErr w:type="spellEnd"/>
      <w:r w:rsidRPr="00C24A70">
        <w:rPr>
          <w:rFonts w:ascii="Times New Roman" w:hAnsi="Times New Roman"/>
          <w:sz w:val="28"/>
          <w:szCs w:val="28"/>
          <w:lang w:val="uk-UA"/>
        </w:rPr>
        <w:t>, продюсер, автор пісень, музикант-експериментатор</w:t>
      </w:r>
      <w:r>
        <w:rPr>
          <w:rFonts w:ascii="Times New Roman" w:hAnsi="Times New Roman"/>
          <w:sz w:val="28"/>
          <w:szCs w:val="28"/>
          <w:lang w:val="uk-UA"/>
        </w:rPr>
        <w:t xml:space="preserve">, а також звуко- та кінорежисер </w:t>
      </w:r>
      <w:proofErr w:type="spellStart"/>
      <w:r w:rsidRPr="00C24A70">
        <w:rPr>
          <w:rFonts w:ascii="Times New Roman" w:hAnsi="Times New Roman"/>
          <w:sz w:val="28"/>
          <w:szCs w:val="28"/>
          <w:lang w:val="uk-UA"/>
        </w:rPr>
        <w:t>Френк</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Заппа</w:t>
      </w:r>
      <w:proofErr w:type="spellEnd"/>
      <w:r w:rsidRPr="00C24A70">
        <w:rPr>
          <w:rFonts w:ascii="Times New Roman" w:hAnsi="Times New Roman"/>
          <w:sz w:val="28"/>
          <w:szCs w:val="28"/>
          <w:lang w:val="uk-UA"/>
        </w:rPr>
        <w:t xml:space="preserve">, залишивши по собі колосальну музичну </w:t>
      </w:r>
      <w:r w:rsidRPr="00EE11F1">
        <w:rPr>
          <w:rFonts w:ascii="Times New Roman" w:hAnsi="Times New Roman"/>
          <w:sz w:val="28"/>
          <w:szCs w:val="28"/>
          <w:lang w:val="uk-UA"/>
        </w:rPr>
        <w:t>спадщину  [</w:t>
      </w:r>
      <w:r w:rsidRPr="00871116">
        <w:rPr>
          <w:rFonts w:ascii="Times New Roman" w:hAnsi="Times New Roman"/>
          <w:sz w:val="28"/>
          <w:szCs w:val="28"/>
          <w:lang w:val="uk-UA"/>
        </w:rPr>
        <w:t>49</w:t>
      </w:r>
      <w:r>
        <w:rPr>
          <w:rFonts w:ascii="Times New Roman" w:hAnsi="Times New Roman"/>
          <w:sz w:val="28"/>
          <w:szCs w:val="28"/>
          <w:lang w:val="uk-UA"/>
        </w:rPr>
        <w:t xml:space="preserve">]. </w:t>
      </w:r>
      <w:proofErr w:type="spellStart"/>
      <w:r w:rsidRPr="00C24A70">
        <w:rPr>
          <w:rFonts w:ascii="Times New Roman" w:hAnsi="Times New Roman"/>
          <w:sz w:val="28"/>
          <w:szCs w:val="28"/>
          <w:lang w:val="uk-UA"/>
        </w:rPr>
        <w:t>Френк</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Заппа</w:t>
      </w:r>
      <w:proofErr w:type="spellEnd"/>
      <w:r w:rsidRPr="00C24A70">
        <w:rPr>
          <w:rFonts w:ascii="Times New Roman" w:hAnsi="Times New Roman"/>
          <w:sz w:val="28"/>
          <w:szCs w:val="28"/>
          <w:lang w:val="uk-UA"/>
        </w:rPr>
        <w:t xml:space="preserve"> складав у різних ст</w:t>
      </w:r>
      <w:r>
        <w:rPr>
          <w:rFonts w:ascii="Times New Roman" w:hAnsi="Times New Roman"/>
          <w:sz w:val="28"/>
          <w:szCs w:val="28"/>
          <w:lang w:val="uk-UA"/>
        </w:rPr>
        <w:t xml:space="preserve">илях, </w:t>
      </w:r>
      <w:r w:rsidRPr="00C24A70">
        <w:rPr>
          <w:rFonts w:ascii="Times New Roman" w:hAnsi="Times New Roman"/>
          <w:sz w:val="28"/>
          <w:szCs w:val="28"/>
          <w:lang w:val="uk-UA"/>
        </w:rPr>
        <w:t xml:space="preserve">включаючи класику, рок-н-рол та джаз. «Його музичні прояви були настільки різноманітні, що його неможливо віднести до будь-якої однієї області музики. Сила та міць музики </w:t>
      </w:r>
      <w:proofErr w:type="spellStart"/>
      <w:r w:rsidRPr="00C24A70">
        <w:rPr>
          <w:rFonts w:ascii="Times New Roman" w:hAnsi="Times New Roman"/>
          <w:sz w:val="28"/>
          <w:szCs w:val="28"/>
          <w:lang w:val="uk-UA"/>
        </w:rPr>
        <w:t>Заппи</w:t>
      </w:r>
      <w:proofErr w:type="spellEnd"/>
      <w:r w:rsidRPr="00C24A70">
        <w:rPr>
          <w:rFonts w:ascii="Times New Roman" w:hAnsi="Times New Roman"/>
          <w:sz w:val="28"/>
          <w:szCs w:val="28"/>
          <w:lang w:val="uk-UA"/>
        </w:rPr>
        <w:t xml:space="preserve"> – у його музичному ідеалізмі. Межі між музичними стилями та жанрами для нього не існували. Все, що він любив, було для нього музикою, і все це він використав для висловлювання своїх ідей, думок та відчутт</w:t>
      </w:r>
      <w:r>
        <w:rPr>
          <w:rFonts w:ascii="Times New Roman" w:hAnsi="Times New Roman"/>
          <w:sz w:val="28"/>
          <w:szCs w:val="28"/>
          <w:lang w:val="uk-UA"/>
        </w:rPr>
        <w:t>я</w:t>
      </w:r>
      <w:r w:rsidRPr="00C24A70">
        <w:rPr>
          <w:rFonts w:ascii="Times New Roman" w:hAnsi="Times New Roman"/>
          <w:sz w:val="28"/>
          <w:szCs w:val="28"/>
          <w:lang w:val="uk-UA"/>
        </w:rPr>
        <w:t xml:space="preserve">. Саме тому музика його не перестає нас вражати і зберігає і сьогодні свою гостру сучасність та актуальність», </w:t>
      </w:r>
      <w:r>
        <w:rPr>
          <w:rFonts w:ascii="Times New Roman" w:hAnsi="Times New Roman"/>
          <w:sz w:val="28"/>
          <w:szCs w:val="28"/>
          <w:lang w:val="uk-UA"/>
        </w:rPr>
        <w:t>–</w:t>
      </w:r>
      <w:r w:rsidRPr="00C24A70">
        <w:rPr>
          <w:rFonts w:ascii="Times New Roman" w:hAnsi="Times New Roman"/>
          <w:sz w:val="28"/>
          <w:szCs w:val="28"/>
          <w:lang w:val="uk-UA"/>
        </w:rPr>
        <w:t xml:space="preserve"> говорить про </w:t>
      </w:r>
      <w:r>
        <w:rPr>
          <w:rFonts w:ascii="Times New Roman" w:hAnsi="Times New Roman"/>
          <w:sz w:val="28"/>
          <w:szCs w:val="28"/>
          <w:lang w:val="uk-UA"/>
        </w:rPr>
        <w:t xml:space="preserve">Ф. </w:t>
      </w:r>
      <w:proofErr w:type="spellStart"/>
      <w:r w:rsidRPr="00C24A70">
        <w:rPr>
          <w:rFonts w:ascii="Times New Roman" w:hAnsi="Times New Roman"/>
          <w:sz w:val="28"/>
          <w:szCs w:val="28"/>
          <w:lang w:val="uk-UA"/>
        </w:rPr>
        <w:t>Заппу</w:t>
      </w:r>
      <w:proofErr w:type="spellEnd"/>
      <w:r w:rsidRPr="00C24A70">
        <w:rPr>
          <w:rFonts w:ascii="Times New Roman" w:hAnsi="Times New Roman"/>
          <w:sz w:val="28"/>
          <w:szCs w:val="28"/>
          <w:lang w:val="uk-UA"/>
        </w:rPr>
        <w:t xml:space="preserve"> один із дослідників його творчості, відомий критик та музикознавець Стюарт Ніколсон</w:t>
      </w:r>
      <w:r>
        <w:rPr>
          <w:rFonts w:ascii="Times New Roman" w:hAnsi="Times New Roman"/>
          <w:sz w:val="28"/>
          <w:szCs w:val="28"/>
          <w:lang w:val="uk-UA"/>
        </w:rPr>
        <w:t xml:space="preserve"> </w:t>
      </w:r>
      <w:bookmarkStart w:id="13" w:name="_Hlk148720548"/>
      <w:r w:rsidRPr="00EE11F1">
        <w:rPr>
          <w:rFonts w:ascii="Times New Roman" w:hAnsi="Times New Roman"/>
          <w:sz w:val="28"/>
          <w:szCs w:val="28"/>
          <w:lang w:val="uk-UA"/>
        </w:rPr>
        <w:t>[</w:t>
      </w:r>
      <w:r w:rsidRPr="00871116">
        <w:rPr>
          <w:rFonts w:ascii="Times New Roman" w:hAnsi="Times New Roman"/>
          <w:sz w:val="28"/>
          <w:szCs w:val="28"/>
          <w:lang w:val="uk-UA"/>
        </w:rPr>
        <w:t>49</w:t>
      </w:r>
      <w:r w:rsidRPr="00EE11F1">
        <w:rPr>
          <w:rFonts w:ascii="Times New Roman" w:hAnsi="Times New Roman"/>
          <w:sz w:val="28"/>
          <w:szCs w:val="28"/>
          <w:lang w:val="uk-UA"/>
        </w:rPr>
        <w:t>].</w:t>
      </w:r>
      <w:r w:rsidRPr="00C24A70">
        <w:rPr>
          <w:rFonts w:ascii="Times New Roman" w:hAnsi="Times New Roman"/>
          <w:sz w:val="28"/>
          <w:szCs w:val="28"/>
          <w:lang w:val="uk-UA"/>
        </w:rPr>
        <w:t xml:space="preserve"> </w:t>
      </w:r>
    </w:p>
    <w:bookmarkEnd w:id="13"/>
    <w:p w:rsidR="00353825" w:rsidRPr="00C24A70" w:rsidRDefault="00353825" w:rsidP="00353825">
      <w:pPr>
        <w:spacing w:after="0" w:line="360" w:lineRule="auto"/>
        <w:ind w:firstLine="720"/>
        <w:jc w:val="both"/>
        <w:rPr>
          <w:rFonts w:ascii="Times New Roman" w:hAnsi="Times New Roman"/>
          <w:sz w:val="28"/>
          <w:szCs w:val="28"/>
          <w:lang w:val="uk-UA"/>
        </w:rPr>
      </w:pPr>
      <w:r w:rsidRPr="00C24A70">
        <w:rPr>
          <w:rFonts w:ascii="Times New Roman" w:hAnsi="Times New Roman"/>
          <w:sz w:val="28"/>
          <w:szCs w:val="28"/>
          <w:lang w:val="uk-UA"/>
        </w:rPr>
        <w:t xml:space="preserve">Третій альбом </w:t>
      </w:r>
      <w:r>
        <w:rPr>
          <w:rFonts w:ascii="Times New Roman" w:hAnsi="Times New Roman"/>
          <w:sz w:val="28"/>
          <w:szCs w:val="28"/>
          <w:lang w:val="uk-UA"/>
        </w:rPr>
        <w:t xml:space="preserve">Ф. </w:t>
      </w:r>
      <w:proofErr w:type="spellStart"/>
      <w:r w:rsidRPr="00C24A70">
        <w:rPr>
          <w:rFonts w:ascii="Times New Roman" w:hAnsi="Times New Roman"/>
          <w:sz w:val="28"/>
          <w:szCs w:val="28"/>
          <w:lang w:val="uk-UA"/>
        </w:rPr>
        <w:t>Заппи</w:t>
      </w:r>
      <w:proofErr w:type="spellEnd"/>
      <w:r w:rsidRPr="00C24A70">
        <w:rPr>
          <w:rFonts w:ascii="Times New Roman" w:hAnsi="Times New Roman"/>
          <w:sz w:val="28"/>
          <w:szCs w:val="28"/>
          <w:lang w:val="uk-UA"/>
        </w:rPr>
        <w:t xml:space="preserve"> «Грудкова підлива» (</w:t>
      </w:r>
      <w:proofErr w:type="spellStart"/>
      <w:r w:rsidRPr="00C24A70">
        <w:rPr>
          <w:rFonts w:ascii="Times New Roman" w:hAnsi="Times New Roman"/>
          <w:sz w:val="28"/>
          <w:szCs w:val="28"/>
          <w:lang w:val="uk-UA"/>
        </w:rPr>
        <w:t>Lumpy</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Gravy</w:t>
      </w:r>
      <w:proofErr w:type="spellEnd"/>
      <w:r w:rsidRPr="00C24A70">
        <w:rPr>
          <w:rFonts w:ascii="Times New Roman" w:hAnsi="Times New Roman"/>
          <w:sz w:val="28"/>
          <w:szCs w:val="28"/>
          <w:lang w:val="uk-UA"/>
        </w:rPr>
        <w:t xml:space="preserve">) вивів концептуальний цикл на новий щабель у його модерністському розвитку. Тексти обох частин створюють єдину поетичну тему і побудовані у вигляді розмов між персонажами. Першу частину можна охарактеризувати як оповідання, а друга частина складається з коротких уривків розмов на теми чи фрази, що повторюються у різних версіях. Тональності пов'язані, музика звучить постійно. Проте співвідношення тональностей здається майже безглуздим, оскільки додекафонія та політональність фактично знищують слухове відчуття </w:t>
      </w:r>
      <w:r w:rsidRPr="00F23F8F">
        <w:rPr>
          <w:rFonts w:ascii="Times New Roman" w:hAnsi="Times New Roman"/>
          <w:sz w:val="28"/>
          <w:szCs w:val="28"/>
          <w:lang w:val="uk-UA"/>
        </w:rPr>
        <w:t>звучання [</w:t>
      </w:r>
      <w:r>
        <w:rPr>
          <w:rFonts w:ascii="Times New Roman" w:hAnsi="Times New Roman"/>
          <w:sz w:val="28"/>
          <w:szCs w:val="28"/>
          <w:lang w:val="uk-UA"/>
        </w:rPr>
        <w:t>49</w:t>
      </w:r>
      <w:r w:rsidRPr="00F23F8F">
        <w:rPr>
          <w:rFonts w:ascii="Times New Roman" w:hAnsi="Times New Roman"/>
          <w:sz w:val="28"/>
          <w:szCs w:val="28"/>
          <w:lang w:val="uk-UA"/>
        </w:rPr>
        <w:t>].</w:t>
      </w:r>
      <w:r w:rsidRPr="00C24A70">
        <w:rPr>
          <w:rFonts w:ascii="Times New Roman" w:hAnsi="Times New Roman"/>
          <w:sz w:val="28"/>
          <w:szCs w:val="28"/>
          <w:lang w:val="uk-UA"/>
        </w:rPr>
        <w:t xml:space="preserve"> </w:t>
      </w:r>
    </w:p>
    <w:p w:rsidR="00353825" w:rsidRPr="00C24A70" w:rsidRDefault="00353825" w:rsidP="00353825">
      <w:pPr>
        <w:spacing w:after="0" w:line="360" w:lineRule="auto"/>
        <w:ind w:firstLine="720"/>
        <w:jc w:val="both"/>
        <w:rPr>
          <w:rFonts w:ascii="Times New Roman" w:hAnsi="Times New Roman"/>
          <w:sz w:val="28"/>
          <w:szCs w:val="28"/>
          <w:lang w:val="uk-UA"/>
        </w:rPr>
      </w:pPr>
      <w:r w:rsidRPr="00C24A70">
        <w:rPr>
          <w:rFonts w:ascii="Times New Roman" w:hAnsi="Times New Roman"/>
          <w:sz w:val="28"/>
          <w:szCs w:val="28"/>
          <w:lang w:val="uk-UA"/>
        </w:rPr>
        <w:t xml:space="preserve">Альбом </w:t>
      </w:r>
      <w:r>
        <w:rPr>
          <w:rFonts w:ascii="Times New Roman" w:hAnsi="Times New Roman"/>
          <w:sz w:val="28"/>
          <w:szCs w:val="28"/>
          <w:lang w:val="uk-UA"/>
        </w:rPr>
        <w:t xml:space="preserve">Ф. </w:t>
      </w:r>
      <w:proofErr w:type="spellStart"/>
      <w:r w:rsidRPr="00C24A70">
        <w:rPr>
          <w:rFonts w:ascii="Times New Roman" w:hAnsi="Times New Roman"/>
          <w:sz w:val="28"/>
          <w:szCs w:val="28"/>
          <w:lang w:val="uk-UA"/>
        </w:rPr>
        <w:t>Заппи</w:t>
      </w:r>
      <w:proofErr w:type="spellEnd"/>
      <w:r w:rsidRPr="00C24A70">
        <w:rPr>
          <w:rFonts w:ascii="Times New Roman" w:hAnsi="Times New Roman"/>
          <w:sz w:val="28"/>
          <w:szCs w:val="28"/>
          <w:lang w:val="uk-UA"/>
        </w:rPr>
        <w:t xml:space="preserve"> «Лякати» (</w:t>
      </w:r>
      <w:proofErr w:type="spellStart"/>
      <w:r w:rsidRPr="00C24A70">
        <w:rPr>
          <w:rFonts w:ascii="Times New Roman" w:hAnsi="Times New Roman"/>
          <w:sz w:val="28"/>
          <w:szCs w:val="28"/>
          <w:lang w:val="uk-UA"/>
        </w:rPr>
        <w:t>Freak</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Out</w:t>
      </w:r>
      <w:proofErr w:type="spellEnd"/>
      <w:r w:rsidRPr="00C24A70">
        <w:rPr>
          <w:rFonts w:ascii="Times New Roman" w:hAnsi="Times New Roman"/>
          <w:sz w:val="28"/>
          <w:szCs w:val="28"/>
          <w:lang w:val="uk-UA"/>
        </w:rPr>
        <w:t xml:space="preserve">), випущений у 1966 році, є першим концептуальним альбомом у рок-музиці. Однак, існують і більш ранні </w:t>
      </w:r>
      <w:r w:rsidRPr="00C24A70">
        <w:rPr>
          <w:rFonts w:ascii="Times New Roman" w:hAnsi="Times New Roman"/>
          <w:sz w:val="28"/>
          <w:szCs w:val="28"/>
          <w:lang w:val="uk-UA"/>
        </w:rPr>
        <w:lastRenderedPageBreak/>
        <w:t xml:space="preserve">приклади концептуальних альбомів, такі як </w:t>
      </w:r>
      <w:r>
        <w:rPr>
          <w:rFonts w:ascii="Times New Roman" w:hAnsi="Times New Roman"/>
          <w:sz w:val="28"/>
          <w:szCs w:val="28"/>
          <w:lang w:val="uk-UA"/>
        </w:rPr>
        <w:t>«Народні пісні гі</w:t>
      </w:r>
      <w:r w:rsidRPr="00C24A70">
        <w:rPr>
          <w:rFonts w:ascii="Times New Roman" w:hAnsi="Times New Roman"/>
          <w:sz w:val="28"/>
          <w:szCs w:val="28"/>
          <w:lang w:val="uk-UA"/>
        </w:rPr>
        <w:t>р»  (</w:t>
      </w:r>
      <w:proofErr w:type="spellStart"/>
      <w:r w:rsidRPr="00C24A70">
        <w:rPr>
          <w:rFonts w:ascii="Times New Roman" w:hAnsi="Times New Roman"/>
          <w:sz w:val="28"/>
          <w:szCs w:val="28"/>
          <w:lang w:val="uk-UA"/>
        </w:rPr>
        <w:t>Folk</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Songs</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of</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the</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Hills</w:t>
      </w:r>
      <w:proofErr w:type="spellEnd"/>
      <w:r w:rsidRPr="00C24A70">
        <w:rPr>
          <w:rFonts w:ascii="Times New Roman" w:hAnsi="Times New Roman"/>
          <w:sz w:val="28"/>
          <w:szCs w:val="28"/>
          <w:lang w:val="uk-UA"/>
        </w:rPr>
        <w:t xml:space="preserve">) американського кантрі- та вестерн-виконавця, поета-пісняра Мерла Роберта </w:t>
      </w:r>
      <w:proofErr w:type="spellStart"/>
      <w:r w:rsidRPr="00C24A70">
        <w:rPr>
          <w:rFonts w:ascii="Times New Roman" w:hAnsi="Times New Roman"/>
          <w:sz w:val="28"/>
          <w:szCs w:val="28"/>
          <w:lang w:val="uk-UA"/>
        </w:rPr>
        <w:t>Тревіса</w:t>
      </w:r>
      <w:proofErr w:type="spellEnd"/>
      <w:r w:rsidRPr="00C24A70">
        <w:rPr>
          <w:rFonts w:ascii="Times New Roman" w:hAnsi="Times New Roman"/>
          <w:sz w:val="28"/>
          <w:szCs w:val="28"/>
          <w:lang w:val="uk-UA"/>
        </w:rPr>
        <w:t xml:space="preserve"> (фолк), ранній концептуальний альбом «Вечірка оренди будинку» (</w:t>
      </w:r>
      <w:proofErr w:type="spellStart"/>
      <w:r w:rsidRPr="00C24A70">
        <w:rPr>
          <w:rFonts w:ascii="Times New Roman" w:hAnsi="Times New Roman"/>
          <w:sz w:val="28"/>
          <w:szCs w:val="28"/>
          <w:lang w:val="uk-UA"/>
        </w:rPr>
        <w:t>House</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Rent</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Party</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Піта</w:t>
      </w:r>
      <w:proofErr w:type="spellEnd"/>
      <w:r w:rsidRPr="00C24A70">
        <w:rPr>
          <w:rFonts w:ascii="Times New Roman" w:hAnsi="Times New Roman"/>
          <w:sz w:val="28"/>
          <w:szCs w:val="28"/>
          <w:lang w:val="uk-UA"/>
        </w:rPr>
        <w:t xml:space="preserve"> Джонсона (джаз), записаний у січні 1946 року, альбом </w:t>
      </w:r>
      <w:proofErr w:type="spellStart"/>
      <w:r w:rsidRPr="00C24A70">
        <w:rPr>
          <w:rFonts w:ascii="Times New Roman" w:hAnsi="Times New Roman"/>
          <w:sz w:val="28"/>
          <w:szCs w:val="28"/>
          <w:lang w:val="uk-UA"/>
        </w:rPr>
        <w:t>Френка</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Сінатри</w:t>
      </w:r>
      <w:proofErr w:type="spellEnd"/>
      <w:r w:rsidRPr="00C24A70">
        <w:rPr>
          <w:rFonts w:ascii="Times New Roman" w:hAnsi="Times New Roman"/>
          <w:sz w:val="28"/>
          <w:szCs w:val="28"/>
          <w:lang w:val="uk-UA"/>
        </w:rPr>
        <w:t xml:space="preserve"> «У передсвітанковий час» (</w:t>
      </w:r>
      <w:proofErr w:type="spellStart"/>
      <w:r w:rsidRPr="00C24A70">
        <w:rPr>
          <w:rFonts w:ascii="Times New Roman" w:hAnsi="Times New Roman"/>
          <w:sz w:val="28"/>
          <w:szCs w:val="28"/>
          <w:lang w:val="uk-UA"/>
        </w:rPr>
        <w:t>In</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the</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Wee</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Small</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Hours</w:t>
      </w:r>
      <w:proofErr w:type="spellEnd"/>
      <w:r w:rsidRPr="00C24A70">
        <w:rPr>
          <w:rFonts w:ascii="Times New Roman" w:hAnsi="Times New Roman"/>
          <w:sz w:val="28"/>
          <w:szCs w:val="28"/>
          <w:lang w:val="uk-UA"/>
        </w:rPr>
        <w:t xml:space="preserve">) (джаз) </w:t>
      </w:r>
      <w:r w:rsidRPr="00A32017">
        <w:rPr>
          <w:rFonts w:ascii="Times New Roman" w:hAnsi="Times New Roman"/>
          <w:sz w:val="28"/>
          <w:szCs w:val="28"/>
          <w:lang w:val="uk-UA"/>
        </w:rPr>
        <w:t>[</w:t>
      </w:r>
      <w:r w:rsidRPr="00871116">
        <w:rPr>
          <w:rFonts w:ascii="Times New Roman" w:hAnsi="Times New Roman"/>
          <w:sz w:val="28"/>
          <w:szCs w:val="28"/>
          <w:lang w:val="uk-UA"/>
        </w:rPr>
        <w:t>49</w:t>
      </w:r>
      <w:r w:rsidRPr="00A32017">
        <w:rPr>
          <w:rFonts w:ascii="Times New Roman" w:hAnsi="Times New Roman"/>
          <w:sz w:val="28"/>
          <w:szCs w:val="28"/>
          <w:lang w:val="uk-UA"/>
        </w:rPr>
        <w:t xml:space="preserve">] </w:t>
      </w:r>
      <w:r w:rsidRPr="00C24A70">
        <w:rPr>
          <w:rFonts w:ascii="Times New Roman" w:hAnsi="Times New Roman"/>
          <w:sz w:val="28"/>
          <w:szCs w:val="28"/>
          <w:lang w:val="uk-UA"/>
        </w:rPr>
        <w:t>і Джонні Кеша «Поїздка цим поїздом» (</w:t>
      </w:r>
      <w:proofErr w:type="spellStart"/>
      <w:r w:rsidRPr="00C24A70">
        <w:rPr>
          <w:rFonts w:ascii="Times New Roman" w:hAnsi="Times New Roman"/>
          <w:sz w:val="28"/>
          <w:szCs w:val="28"/>
          <w:lang w:val="uk-UA"/>
        </w:rPr>
        <w:t>Ride</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This</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Train</w:t>
      </w:r>
      <w:proofErr w:type="spellEnd"/>
      <w:r w:rsidRPr="00C24A70">
        <w:rPr>
          <w:rFonts w:ascii="Times New Roman" w:hAnsi="Times New Roman"/>
          <w:sz w:val="28"/>
          <w:szCs w:val="28"/>
          <w:lang w:val="uk-UA"/>
        </w:rPr>
        <w:t>) (фолк</w:t>
      </w:r>
      <w:bookmarkStart w:id="14" w:name="_Hlk147353301"/>
      <w:r w:rsidRPr="00EE11F1">
        <w:rPr>
          <w:rFonts w:ascii="Times New Roman" w:hAnsi="Times New Roman"/>
          <w:sz w:val="28"/>
          <w:szCs w:val="28"/>
          <w:lang w:val="uk-UA"/>
        </w:rPr>
        <w:t xml:space="preserve">)  </w:t>
      </w:r>
      <w:bookmarkEnd w:id="14"/>
      <w:r w:rsidRPr="00EE11F1">
        <w:rPr>
          <w:rFonts w:ascii="Times New Roman" w:hAnsi="Times New Roman"/>
          <w:sz w:val="28"/>
          <w:szCs w:val="28"/>
          <w:lang w:val="uk-UA"/>
        </w:rPr>
        <w:t>Записи</w:t>
      </w:r>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Френка</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Заппи</w:t>
      </w:r>
      <w:proofErr w:type="spellEnd"/>
      <w:r w:rsidRPr="00C24A70">
        <w:rPr>
          <w:rFonts w:ascii="Times New Roman" w:hAnsi="Times New Roman"/>
          <w:sz w:val="28"/>
          <w:szCs w:val="28"/>
          <w:lang w:val="uk-UA"/>
        </w:rPr>
        <w:t>, особливо «Лякати» (</w:t>
      </w:r>
      <w:proofErr w:type="spellStart"/>
      <w:r w:rsidRPr="00C24A70">
        <w:rPr>
          <w:rFonts w:ascii="Times New Roman" w:hAnsi="Times New Roman"/>
          <w:sz w:val="28"/>
          <w:szCs w:val="28"/>
          <w:lang w:val="uk-UA"/>
        </w:rPr>
        <w:t>Freak</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Out</w:t>
      </w:r>
      <w:proofErr w:type="spellEnd"/>
      <w:r w:rsidRPr="00C24A70">
        <w:rPr>
          <w:rFonts w:ascii="Times New Roman" w:hAnsi="Times New Roman"/>
          <w:sz w:val="28"/>
          <w:szCs w:val="28"/>
          <w:lang w:val="uk-UA"/>
        </w:rPr>
        <w:t xml:space="preserve">) вплинули на </w:t>
      </w:r>
      <w:proofErr w:type="spellStart"/>
      <w:r w:rsidRPr="009052E0">
        <w:rPr>
          <w:rFonts w:ascii="Times New Roman" w:hAnsi="Times New Roman"/>
          <w:sz w:val="28"/>
          <w:szCs w:val="28"/>
          <w:lang w:val="uk-UA"/>
        </w:rPr>
        <w:t>Beatles</w:t>
      </w:r>
      <w:proofErr w:type="spellEnd"/>
      <w:r w:rsidRPr="009052E0">
        <w:rPr>
          <w:rFonts w:ascii="Times New Roman" w:hAnsi="Times New Roman"/>
          <w:sz w:val="28"/>
          <w:szCs w:val="28"/>
          <w:lang w:val="uk-UA"/>
        </w:rPr>
        <w:t xml:space="preserve"> [</w:t>
      </w:r>
      <w:r>
        <w:rPr>
          <w:rFonts w:ascii="Times New Roman" w:hAnsi="Times New Roman"/>
          <w:sz w:val="28"/>
          <w:szCs w:val="28"/>
          <w:lang w:val="uk-UA"/>
        </w:rPr>
        <w:t>4</w:t>
      </w:r>
      <w:r w:rsidRPr="009052E0">
        <w:rPr>
          <w:rFonts w:ascii="Times New Roman" w:hAnsi="Times New Roman"/>
          <w:sz w:val="28"/>
          <w:szCs w:val="28"/>
          <w:lang w:val="uk-UA"/>
        </w:rPr>
        <w:t>6</w:t>
      </w:r>
      <w:r w:rsidRPr="00EE11F1">
        <w:rPr>
          <w:rFonts w:ascii="Times New Roman" w:hAnsi="Times New Roman"/>
          <w:sz w:val="28"/>
          <w:szCs w:val="28"/>
          <w:lang w:val="uk-UA"/>
        </w:rPr>
        <w:t xml:space="preserve">]. </w:t>
      </w:r>
    </w:p>
    <w:p w:rsidR="00353825" w:rsidRDefault="00353825" w:rsidP="00353825">
      <w:pPr>
        <w:spacing w:after="0" w:line="360" w:lineRule="auto"/>
        <w:ind w:firstLine="720"/>
        <w:jc w:val="both"/>
        <w:rPr>
          <w:rFonts w:ascii="Times New Roman" w:hAnsi="Times New Roman"/>
          <w:sz w:val="28"/>
          <w:szCs w:val="28"/>
          <w:lang w:val="uk-UA"/>
        </w:rPr>
      </w:pPr>
      <w:r w:rsidRPr="00C24A70">
        <w:rPr>
          <w:rFonts w:ascii="Times New Roman" w:hAnsi="Times New Roman"/>
          <w:sz w:val="28"/>
          <w:szCs w:val="28"/>
          <w:lang w:val="uk-UA"/>
        </w:rPr>
        <w:t>Показовим для</w:t>
      </w:r>
      <w:r w:rsidRPr="00334D0D">
        <w:rPr>
          <w:lang w:val="uk-UA"/>
        </w:rPr>
        <w:t xml:space="preserve"> </w:t>
      </w:r>
      <w:r w:rsidRPr="00C24A70">
        <w:rPr>
          <w:rFonts w:ascii="Times New Roman" w:hAnsi="Times New Roman"/>
          <w:sz w:val="28"/>
          <w:szCs w:val="28"/>
          <w:lang w:val="uk-UA"/>
        </w:rPr>
        <w:t xml:space="preserve">глобалізованого світу </w:t>
      </w:r>
      <w:r>
        <w:rPr>
          <w:rFonts w:ascii="Times New Roman" w:hAnsi="Times New Roman"/>
          <w:sz w:val="28"/>
          <w:szCs w:val="28"/>
          <w:lang w:val="en-US"/>
        </w:rPr>
        <w:t>XXI</w:t>
      </w:r>
      <w:r w:rsidRPr="00C24A70">
        <w:rPr>
          <w:rFonts w:ascii="Times New Roman" w:hAnsi="Times New Roman"/>
          <w:sz w:val="28"/>
          <w:szCs w:val="28"/>
          <w:lang w:val="uk-UA"/>
        </w:rPr>
        <w:t xml:space="preserve"> століття, стурбованого расовими проблемами  є також сучасний американський цикл пісень «Цикли мого буття» (</w:t>
      </w:r>
      <w:proofErr w:type="spellStart"/>
      <w:r w:rsidRPr="00C24A70">
        <w:rPr>
          <w:rFonts w:ascii="Times New Roman" w:hAnsi="Times New Roman"/>
          <w:sz w:val="28"/>
          <w:szCs w:val="28"/>
          <w:lang w:val="uk-UA"/>
        </w:rPr>
        <w:t>Cycles</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of</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my</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being</w:t>
      </w:r>
      <w:proofErr w:type="spellEnd"/>
      <w:r w:rsidRPr="00C24A70">
        <w:rPr>
          <w:rFonts w:ascii="Times New Roman" w:hAnsi="Times New Roman"/>
          <w:sz w:val="28"/>
          <w:szCs w:val="28"/>
          <w:lang w:val="uk-UA"/>
        </w:rPr>
        <w:t xml:space="preserve">). «Цикли мого буття» </w:t>
      </w:r>
      <w:r>
        <w:rPr>
          <w:rFonts w:ascii="Times New Roman" w:hAnsi="Times New Roman"/>
          <w:sz w:val="28"/>
          <w:szCs w:val="28"/>
          <w:lang w:val="uk-UA"/>
        </w:rPr>
        <w:t>–</w:t>
      </w:r>
      <w:r w:rsidRPr="00C24A70">
        <w:rPr>
          <w:rFonts w:ascii="Times New Roman" w:hAnsi="Times New Roman"/>
          <w:sz w:val="28"/>
          <w:szCs w:val="28"/>
          <w:lang w:val="uk-UA"/>
        </w:rPr>
        <w:t xml:space="preserve"> це цикл пісень, присвячений буттю афроамериканця, який живе в Америці. Цикл був написаний піаністом-</w:t>
      </w:r>
      <w:proofErr w:type="spellStart"/>
      <w:r w:rsidRPr="00C24A70">
        <w:rPr>
          <w:rFonts w:ascii="Times New Roman" w:hAnsi="Times New Roman"/>
          <w:sz w:val="28"/>
          <w:szCs w:val="28"/>
          <w:lang w:val="uk-UA"/>
        </w:rPr>
        <w:t>перкусіоністом</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Тайшоном</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Сорі</w:t>
      </w:r>
      <w:proofErr w:type="spellEnd"/>
      <w:r w:rsidRPr="00C24A70">
        <w:rPr>
          <w:rFonts w:ascii="Times New Roman" w:hAnsi="Times New Roman"/>
          <w:sz w:val="28"/>
          <w:szCs w:val="28"/>
          <w:lang w:val="uk-UA"/>
        </w:rPr>
        <w:t xml:space="preserve"> на слова поета </w:t>
      </w:r>
      <w:proofErr w:type="spellStart"/>
      <w:r w:rsidRPr="00C24A70">
        <w:rPr>
          <w:rFonts w:ascii="Times New Roman" w:hAnsi="Times New Roman"/>
          <w:sz w:val="28"/>
          <w:szCs w:val="28"/>
          <w:lang w:val="uk-UA"/>
        </w:rPr>
        <w:t>Терренса</w:t>
      </w:r>
      <w:proofErr w:type="spellEnd"/>
      <w:r w:rsidRPr="00C24A70">
        <w:rPr>
          <w:rFonts w:ascii="Times New Roman" w:hAnsi="Times New Roman"/>
          <w:sz w:val="28"/>
          <w:szCs w:val="28"/>
          <w:lang w:val="uk-UA"/>
        </w:rPr>
        <w:t xml:space="preserve"> </w:t>
      </w:r>
      <w:proofErr w:type="spellStart"/>
      <w:r w:rsidRPr="00C24A70">
        <w:rPr>
          <w:rFonts w:ascii="Times New Roman" w:hAnsi="Times New Roman"/>
          <w:sz w:val="28"/>
          <w:szCs w:val="28"/>
          <w:lang w:val="uk-UA"/>
        </w:rPr>
        <w:t>Хейса</w:t>
      </w:r>
      <w:proofErr w:type="spellEnd"/>
      <w:r w:rsidRPr="00C24A70">
        <w:rPr>
          <w:rFonts w:ascii="Times New Roman" w:hAnsi="Times New Roman"/>
          <w:sz w:val="28"/>
          <w:szCs w:val="28"/>
          <w:lang w:val="uk-UA"/>
        </w:rPr>
        <w:t xml:space="preserve">. «Ідея почалася з несправедливості, яку ми бачимо щодня. Ми резюмували це як «суб'єктивність чорних людей» </w:t>
      </w:r>
      <w:r w:rsidRPr="00EE11F1">
        <w:rPr>
          <w:rFonts w:ascii="Times New Roman" w:hAnsi="Times New Roman"/>
          <w:sz w:val="28"/>
          <w:szCs w:val="28"/>
          <w:lang w:val="uk-UA"/>
        </w:rPr>
        <w:t>[</w:t>
      </w:r>
      <w:r>
        <w:rPr>
          <w:rFonts w:ascii="Times New Roman" w:hAnsi="Times New Roman"/>
          <w:sz w:val="28"/>
          <w:szCs w:val="28"/>
          <w:lang w:val="uk-UA"/>
        </w:rPr>
        <w:t>46</w:t>
      </w:r>
      <w:r w:rsidRPr="00EE11F1">
        <w:rPr>
          <w:rFonts w:ascii="Times New Roman" w:hAnsi="Times New Roman"/>
          <w:sz w:val="28"/>
          <w:szCs w:val="28"/>
          <w:lang w:val="uk-UA"/>
        </w:rPr>
        <w:t>].</w:t>
      </w:r>
    </w:p>
    <w:p w:rsidR="00353825" w:rsidRPr="00C24A70" w:rsidRDefault="00353825" w:rsidP="00353825">
      <w:pPr>
        <w:spacing w:after="0" w:line="360" w:lineRule="auto"/>
        <w:ind w:firstLine="720"/>
        <w:jc w:val="both"/>
        <w:rPr>
          <w:rFonts w:ascii="Times New Roman" w:hAnsi="Times New Roman"/>
          <w:sz w:val="28"/>
          <w:szCs w:val="28"/>
          <w:lang w:val="uk-UA"/>
        </w:rPr>
      </w:pPr>
      <w:r w:rsidRPr="00C24A70">
        <w:rPr>
          <w:rFonts w:ascii="Times New Roman" w:hAnsi="Times New Roman"/>
          <w:sz w:val="28"/>
          <w:szCs w:val="28"/>
          <w:lang w:val="uk-UA"/>
        </w:rPr>
        <w:t xml:space="preserve">Таким чином, </w:t>
      </w:r>
      <w:r>
        <w:rPr>
          <w:rFonts w:ascii="Times New Roman" w:hAnsi="Times New Roman"/>
          <w:sz w:val="28"/>
          <w:szCs w:val="28"/>
          <w:lang w:val="uk-UA"/>
        </w:rPr>
        <w:t>з</w:t>
      </w:r>
      <w:r w:rsidRPr="003717AE">
        <w:rPr>
          <w:rFonts w:ascii="Times New Roman" w:hAnsi="Times New Roman"/>
          <w:sz w:val="28"/>
          <w:szCs w:val="28"/>
          <w:lang w:val="uk-UA"/>
        </w:rPr>
        <w:t xml:space="preserve"> часом вокальний цикл стає тріумфатором камерно-вокального мистецтва, барометром мінливої ролі музики у суспільстві, знаковим символом національної ідентичності народів.</w:t>
      </w:r>
      <w:r>
        <w:rPr>
          <w:rFonts w:ascii="Times New Roman" w:hAnsi="Times New Roman"/>
          <w:sz w:val="28"/>
          <w:szCs w:val="28"/>
          <w:lang w:val="uk-UA"/>
        </w:rPr>
        <w:t xml:space="preserve"> П</w:t>
      </w:r>
      <w:r w:rsidRPr="00C24A70">
        <w:rPr>
          <w:rFonts w:ascii="Times New Roman" w:hAnsi="Times New Roman"/>
          <w:sz w:val="28"/>
          <w:szCs w:val="28"/>
          <w:lang w:val="uk-UA"/>
        </w:rPr>
        <w:t xml:space="preserve">оетично-музичний зміст, інтонаційно-драматургічні та стильові характеристики жанру вокальний цикл змінювався протягом часу, проте цей жанр як і раніше залишається одним із найактуальніших </w:t>
      </w:r>
      <w:r>
        <w:rPr>
          <w:rFonts w:ascii="Times New Roman" w:hAnsi="Times New Roman"/>
          <w:sz w:val="28"/>
          <w:szCs w:val="28"/>
          <w:lang w:val="uk-UA"/>
        </w:rPr>
        <w:t>в</w:t>
      </w:r>
      <w:r w:rsidRPr="00C24A70">
        <w:rPr>
          <w:rFonts w:ascii="Times New Roman" w:hAnsi="Times New Roman"/>
          <w:sz w:val="28"/>
          <w:szCs w:val="28"/>
          <w:lang w:val="uk-UA"/>
        </w:rPr>
        <w:t xml:space="preserve"> музичній культурі ХХІ століття.</w:t>
      </w:r>
    </w:p>
    <w:p w:rsidR="00353825" w:rsidRPr="00C24A70" w:rsidRDefault="00353825" w:rsidP="00353825">
      <w:pPr>
        <w:spacing w:after="0" w:line="360" w:lineRule="auto"/>
        <w:jc w:val="both"/>
        <w:rPr>
          <w:rFonts w:ascii="Times New Roman" w:hAnsi="Times New Roman"/>
          <w:sz w:val="28"/>
          <w:szCs w:val="28"/>
          <w:lang w:val="uk-UA"/>
        </w:rPr>
      </w:pPr>
    </w:p>
    <w:p w:rsidR="00353825" w:rsidRDefault="00353825" w:rsidP="00353825">
      <w:pPr>
        <w:spacing w:after="0" w:line="360" w:lineRule="auto"/>
        <w:ind w:firstLine="709"/>
        <w:rPr>
          <w:rFonts w:ascii="Times New Roman" w:hAnsi="Times New Roman"/>
          <w:b/>
          <w:sz w:val="28"/>
          <w:szCs w:val="28"/>
          <w:lang w:val="uk-UA"/>
        </w:rPr>
      </w:pPr>
      <w:r w:rsidRPr="00C24A70">
        <w:rPr>
          <w:rFonts w:ascii="Times New Roman" w:hAnsi="Times New Roman"/>
          <w:b/>
          <w:sz w:val="28"/>
          <w:szCs w:val="28"/>
          <w:lang w:val="uk-UA"/>
        </w:rPr>
        <w:t xml:space="preserve">Висновки до </w:t>
      </w:r>
      <w:r>
        <w:rPr>
          <w:rFonts w:ascii="Times New Roman" w:hAnsi="Times New Roman"/>
          <w:b/>
          <w:sz w:val="28"/>
          <w:szCs w:val="28"/>
          <w:lang w:val="uk-UA"/>
        </w:rPr>
        <w:t xml:space="preserve">першого </w:t>
      </w:r>
      <w:r w:rsidRPr="00C24A70">
        <w:rPr>
          <w:rFonts w:ascii="Times New Roman" w:hAnsi="Times New Roman"/>
          <w:b/>
          <w:sz w:val="28"/>
          <w:szCs w:val="28"/>
          <w:lang w:val="uk-UA"/>
        </w:rPr>
        <w:t xml:space="preserve">розділу </w:t>
      </w:r>
    </w:p>
    <w:p w:rsidR="00353825" w:rsidRPr="00C24A70" w:rsidRDefault="00353825" w:rsidP="00353825">
      <w:pPr>
        <w:spacing w:after="0" w:line="360" w:lineRule="auto"/>
        <w:rPr>
          <w:rFonts w:ascii="Times New Roman" w:hAnsi="Times New Roman"/>
          <w:b/>
          <w:sz w:val="28"/>
          <w:szCs w:val="28"/>
          <w:lang w:val="uk-UA"/>
        </w:rPr>
      </w:pPr>
    </w:p>
    <w:p w:rsidR="00353825" w:rsidRPr="0076202D" w:rsidRDefault="00353825" w:rsidP="00353825">
      <w:pPr>
        <w:spacing w:after="0" w:line="360" w:lineRule="auto"/>
        <w:ind w:firstLine="720"/>
        <w:jc w:val="both"/>
        <w:rPr>
          <w:rFonts w:ascii="Times New Roman" w:hAnsi="Times New Roman"/>
          <w:sz w:val="28"/>
          <w:szCs w:val="28"/>
        </w:rPr>
      </w:pPr>
      <w:r>
        <w:rPr>
          <w:rFonts w:ascii="Times New Roman" w:hAnsi="Times New Roman"/>
          <w:sz w:val="28"/>
          <w:szCs w:val="28"/>
          <w:lang w:val="uk-UA"/>
        </w:rPr>
        <w:t>У ХХ ст.</w:t>
      </w:r>
      <w:r w:rsidRPr="0097615D">
        <w:rPr>
          <w:rFonts w:ascii="Times New Roman" w:hAnsi="Times New Roman"/>
          <w:sz w:val="28"/>
          <w:szCs w:val="28"/>
          <w:lang w:val="uk-UA"/>
        </w:rPr>
        <w:t xml:space="preserve"> у музи</w:t>
      </w:r>
      <w:r>
        <w:rPr>
          <w:rFonts w:ascii="Times New Roman" w:hAnsi="Times New Roman"/>
          <w:sz w:val="28"/>
          <w:szCs w:val="28"/>
          <w:lang w:val="uk-UA"/>
        </w:rPr>
        <w:t xml:space="preserve">ці </w:t>
      </w:r>
      <w:r w:rsidRPr="0097615D">
        <w:rPr>
          <w:rFonts w:ascii="Times New Roman" w:hAnsi="Times New Roman"/>
          <w:sz w:val="28"/>
          <w:szCs w:val="28"/>
          <w:lang w:val="uk-UA"/>
        </w:rPr>
        <w:t>традиційна система цінностей зазнала трансформації і розмиття меж музични</w:t>
      </w:r>
      <w:r>
        <w:rPr>
          <w:rFonts w:ascii="Times New Roman" w:hAnsi="Times New Roman"/>
          <w:sz w:val="28"/>
          <w:szCs w:val="28"/>
          <w:lang w:val="uk-UA"/>
        </w:rPr>
        <w:t>ми</w:t>
      </w:r>
      <w:r w:rsidRPr="0097615D">
        <w:rPr>
          <w:rFonts w:ascii="Times New Roman" w:hAnsi="Times New Roman"/>
          <w:sz w:val="28"/>
          <w:szCs w:val="28"/>
          <w:lang w:val="uk-UA"/>
        </w:rPr>
        <w:t xml:space="preserve"> жанр</w:t>
      </w:r>
      <w:r>
        <w:rPr>
          <w:rFonts w:ascii="Times New Roman" w:hAnsi="Times New Roman"/>
          <w:sz w:val="28"/>
          <w:szCs w:val="28"/>
          <w:lang w:val="uk-UA"/>
        </w:rPr>
        <w:t>ами</w:t>
      </w:r>
      <w:r w:rsidRPr="0097615D">
        <w:rPr>
          <w:rFonts w:ascii="Times New Roman" w:hAnsi="Times New Roman"/>
          <w:sz w:val="28"/>
          <w:szCs w:val="28"/>
          <w:lang w:val="uk-UA"/>
        </w:rPr>
        <w:t>, що призвело до появи плеяди композитор</w:t>
      </w:r>
      <w:r>
        <w:rPr>
          <w:rFonts w:ascii="Times New Roman" w:hAnsi="Times New Roman"/>
          <w:sz w:val="28"/>
          <w:szCs w:val="28"/>
          <w:lang w:val="uk-UA"/>
        </w:rPr>
        <w:t>ів</w:t>
      </w:r>
      <w:r w:rsidRPr="0097615D">
        <w:rPr>
          <w:rFonts w:ascii="Times New Roman" w:hAnsi="Times New Roman"/>
          <w:sz w:val="28"/>
          <w:szCs w:val="28"/>
          <w:lang w:val="uk-UA"/>
        </w:rPr>
        <w:t xml:space="preserve">, які мислили єдністю музичного та </w:t>
      </w:r>
      <w:proofErr w:type="spellStart"/>
      <w:r w:rsidRPr="0097615D">
        <w:rPr>
          <w:rFonts w:ascii="Times New Roman" w:hAnsi="Times New Roman"/>
          <w:sz w:val="28"/>
          <w:szCs w:val="28"/>
          <w:lang w:val="uk-UA"/>
        </w:rPr>
        <w:t>позамузичного</w:t>
      </w:r>
      <w:proofErr w:type="spellEnd"/>
      <w:r w:rsidRPr="0097615D">
        <w:rPr>
          <w:rFonts w:ascii="Times New Roman" w:hAnsi="Times New Roman"/>
          <w:sz w:val="28"/>
          <w:szCs w:val="28"/>
          <w:lang w:val="uk-UA"/>
        </w:rPr>
        <w:t xml:space="preserve"> простору. </w:t>
      </w:r>
    </w:p>
    <w:p w:rsidR="00353825" w:rsidRDefault="00353825" w:rsidP="00353825">
      <w:pPr>
        <w:spacing w:after="0" w:line="360" w:lineRule="auto"/>
        <w:ind w:firstLine="720"/>
        <w:jc w:val="both"/>
        <w:rPr>
          <w:rFonts w:ascii="Times New Roman" w:hAnsi="Times New Roman"/>
          <w:sz w:val="28"/>
          <w:szCs w:val="28"/>
          <w:lang w:val="uk-UA"/>
        </w:rPr>
      </w:pPr>
      <w:r w:rsidRPr="0097615D">
        <w:rPr>
          <w:rFonts w:ascii="Times New Roman" w:hAnsi="Times New Roman"/>
          <w:sz w:val="28"/>
          <w:szCs w:val="28"/>
          <w:lang w:val="uk-UA"/>
        </w:rPr>
        <w:t xml:space="preserve">Пісенні форми були частиною давньої епічної поезії, що робить цикл пісень однієї з небагатьох, по-справжньому, давніх музичних жанрів. </w:t>
      </w:r>
      <w:r>
        <w:rPr>
          <w:rFonts w:ascii="Times New Roman" w:hAnsi="Times New Roman"/>
          <w:sz w:val="28"/>
          <w:szCs w:val="28"/>
          <w:lang w:val="uk-UA"/>
        </w:rPr>
        <w:t xml:space="preserve"> </w:t>
      </w:r>
      <w:r w:rsidRPr="0097615D">
        <w:rPr>
          <w:rFonts w:ascii="Times New Roman" w:hAnsi="Times New Roman"/>
          <w:sz w:val="28"/>
          <w:szCs w:val="28"/>
          <w:lang w:val="uk-UA"/>
        </w:rPr>
        <w:lastRenderedPageBreak/>
        <w:t>Естетика цілісності була привнесена до збірок романсів та пісень, сприймалася як «детермінація» жанру.</w:t>
      </w:r>
      <w:r>
        <w:rPr>
          <w:rFonts w:ascii="Times New Roman" w:hAnsi="Times New Roman"/>
          <w:sz w:val="28"/>
          <w:szCs w:val="28"/>
          <w:lang w:val="uk-UA"/>
        </w:rPr>
        <w:t xml:space="preserve"> </w:t>
      </w:r>
    </w:p>
    <w:p w:rsidR="00353825" w:rsidRDefault="00353825" w:rsidP="0035382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К</w:t>
      </w:r>
      <w:r w:rsidRPr="0097615D">
        <w:rPr>
          <w:rFonts w:ascii="Times New Roman" w:hAnsi="Times New Roman"/>
          <w:sz w:val="28"/>
          <w:szCs w:val="28"/>
          <w:lang w:val="uk-UA"/>
        </w:rPr>
        <w:t>ласичний погляд визначає пісенний цикл як ряд із трьох або більше окремих пісень із спорідненими тональностями та єдиною темою</w:t>
      </w:r>
      <w:r>
        <w:rPr>
          <w:rFonts w:ascii="Times New Roman" w:hAnsi="Times New Roman"/>
          <w:sz w:val="28"/>
          <w:szCs w:val="28"/>
          <w:lang w:val="uk-UA"/>
        </w:rPr>
        <w:t xml:space="preserve"> або ідеєю</w:t>
      </w:r>
      <w:r w:rsidRPr="0097615D">
        <w:rPr>
          <w:rFonts w:ascii="Times New Roman" w:hAnsi="Times New Roman"/>
          <w:sz w:val="28"/>
          <w:szCs w:val="28"/>
          <w:lang w:val="uk-UA"/>
        </w:rPr>
        <w:t xml:space="preserve">. З часів Л. Бетховена і донині вокальний цикл одна із найбільш </w:t>
      </w:r>
      <w:proofErr w:type="spellStart"/>
      <w:r w:rsidRPr="0097615D">
        <w:rPr>
          <w:rFonts w:ascii="Times New Roman" w:hAnsi="Times New Roman"/>
          <w:sz w:val="28"/>
          <w:szCs w:val="28"/>
          <w:lang w:val="uk-UA"/>
        </w:rPr>
        <w:t>емоційно</w:t>
      </w:r>
      <w:proofErr w:type="spellEnd"/>
      <w:r w:rsidRPr="0097615D">
        <w:rPr>
          <w:rFonts w:ascii="Times New Roman" w:hAnsi="Times New Roman"/>
          <w:sz w:val="28"/>
          <w:szCs w:val="28"/>
          <w:lang w:val="uk-UA"/>
        </w:rPr>
        <w:t xml:space="preserve"> значимих музичних форм у класичному репертуарі камерно-вокальної музики, і власне, у репертуарі вокаліста. </w:t>
      </w:r>
    </w:p>
    <w:p w:rsidR="00353825" w:rsidRPr="0097615D" w:rsidRDefault="00353825" w:rsidP="0035382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Р.</w:t>
      </w:r>
      <w:r w:rsidRPr="0097615D">
        <w:rPr>
          <w:rFonts w:ascii="Times New Roman" w:hAnsi="Times New Roman"/>
          <w:sz w:val="28"/>
          <w:szCs w:val="28"/>
          <w:lang w:val="uk-UA"/>
        </w:rPr>
        <w:t xml:space="preserve"> </w:t>
      </w:r>
      <w:proofErr w:type="spellStart"/>
      <w:r w:rsidRPr="0097615D">
        <w:rPr>
          <w:rFonts w:ascii="Times New Roman" w:hAnsi="Times New Roman"/>
          <w:sz w:val="28"/>
          <w:szCs w:val="28"/>
          <w:lang w:val="uk-UA"/>
        </w:rPr>
        <w:t>Шуман</w:t>
      </w:r>
      <w:proofErr w:type="spellEnd"/>
      <w:r w:rsidRPr="0097615D">
        <w:rPr>
          <w:rFonts w:ascii="Times New Roman" w:hAnsi="Times New Roman"/>
          <w:sz w:val="28"/>
          <w:szCs w:val="28"/>
          <w:lang w:val="uk-UA"/>
        </w:rPr>
        <w:t xml:space="preserve"> зробив історичний внесок у камерно-вокальну музику Він об'єднав кілька мініатюр спорідненими тональностями, фортепіанними вступами та </w:t>
      </w:r>
      <w:bookmarkStart w:id="15" w:name="_Hlk135753952"/>
      <w:proofErr w:type="spellStart"/>
      <w:r w:rsidRPr="0097615D">
        <w:rPr>
          <w:rFonts w:ascii="Times New Roman" w:hAnsi="Times New Roman"/>
          <w:sz w:val="28"/>
          <w:szCs w:val="28"/>
          <w:lang w:val="uk-UA"/>
        </w:rPr>
        <w:t>постлюдіями</w:t>
      </w:r>
      <w:bookmarkEnd w:id="15"/>
      <w:proofErr w:type="spellEnd"/>
      <w:r>
        <w:rPr>
          <w:rFonts w:ascii="Times New Roman" w:hAnsi="Times New Roman"/>
          <w:sz w:val="28"/>
          <w:szCs w:val="28"/>
          <w:lang w:val="uk-UA"/>
        </w:rPr>
        <w:t xml:space="preserve">, його цикли </w:t>
      </w:r>
      <w:r w:rsidRPr="0097615D">
        <w:rPr>
          <w:rFonts w:ascii="Times New Roman" w:hAnsi="Times New Roman"/>
          <w:sz w:val="28"/>
          <w:szCs w:val="28"/>
          <w:lang w:val="uk-UA"/>
        </w:rPr>
        <w:t>контрастні та фрагментарні, що вис</w:t>
      </w:r>
      <w:r>
        <w:rPr>
          <w:rFonts w:ascii="Times New Roman" w:hAnsi="Times New Roman"/>
          <w:sz w:val="28"/>
          <w:szCs w:val="28"/>
          <w:lang w:val="uk-UA"/>
        </w:rPr>
        <w:t>овувало</w:t>
      </w:r>
      <w:r w:rsidRPr="0097615D">
        <w:rPr>
          <w:rFonts w:ascii="Times New Roman" w:hAnsi="Times New Roman"/>
          <w:sz w:val="28"/>
          <w:szCs w:val="28"/>
          <w:lang w:val="uk-UA"/>
        </w:rPr>
        <w:t xml:space="preserve"> на перший план </w:t>
      </w:r>
      <w:proofErr w:type="spellStart"/>
      <w:r w:rsidRPr="0097615D">
        <w:rPr>
          <w:rFonts w:ascii="Times New Roman" w:hAnsi="Times New Roman"/>
          <w:sz w:val="28"/>
          <w:szCs w:val="28"/>
          <w:lang w:val="uk-UA"/>
        </w:rPr>
        <w:t>герменевтичний</w:t>
      </w:r>
      <w:proofErr w:type="spellEnd"/>
      <w:r w:rsidRPr="0097615D">
        <w:rPr>
          <w:rFonts w:ascii="Times New Roman" w:hAnsi="Times New Roman"/>
          <w:sz w:val="28"/>
          <w:szCs w:val="28"/>
          <w:lang w:val="uk-UA"/>
        </w:rPr>
        <w:t xml:space="preserve"> аспект, а слухове сприйняття ста</w:t>
      </w:r>
      <w:r>
        <w:rPr>
          <w:rFonts w:ascii="Times New Roman" w:hAnsi="Times New Roman"/>
          <w:sz w:val="28"/>
          <w:szCs w:val="28"/>
          <w:lang w:val="uk-UA"/>
        </w:rPr>
        <w:t>вало</w:t>
      </w:r>
      <w:r w:rsidRPr="0097615D">
        <w:rPr>
          <w:rFonts w:ascii="Times New Roman" w:hAnsi="Times New Roman"/>
          <w:sz w:val="28"/>
          <w:szCs w:val="28"/>
          <w:lang w:val="uk-UA"/>
        </w:rPr>
        <w:t xml:space="preserve"> ключовим способом розуміння художньої цілості</w:t>
      </w:r>
      <w:r w:rsidRPr="00D53F3B">
        <w:rPr>
          <w:rFonts w:ascii="Times New Roman" w:hAnsi="Times New Roman"/>
          <w:sz w:val="28"/>
          <w:szCs w:val="28"/>
          <w:lang w:val="uk-UA"/>
        </w:rPr>
        <w:t>.</w:t>
      </w:r>
    </w:p>
    <w:p w:rsidR="00353825" w:rsidRPr="0097615D" w:rsidRDefault="00353825" w:rsidP="00353825">
      <w:pPr>
        <w:spacing w:after="0" w:line="360" w:lineRule="auto"/>
        <w:ind w:firstLine="720"/>
        <w:jc w:val="both"/>
        <w:rPr>
          <w:rFonts w:ascii="Times New Roman" w:hAnsi="Times New Roman"/>
          <w:sz w:val="28"/>
          <w:szCs w:val="28"/>
          <w:lang w:val="uk-UA"/>
        </w:rPr>
      </w:pPr>
      <w:r w:rsidRPr="0097615D">
        <w:rPr>
          <w:rFonts w:ascii="Times New Roman" w:hAnsi="Times New Roman"/>
          <w:sz w:val="28"/>
          <w:szCs w:val="28"/>
          <w:lang w:val="uk-UA"/>
        </w:rPr>
        <w:t xml:space="preserve">Сприйняття різнорідних вокальних творів як внутрішньо пов'язаних циклів було притаманне композиторам </w:t>
      </w:r>
      <w:r>
        <w:rPr>
          <w:rFonts w:ascii="Times New Roman" w:hAnsi="Times New Roman"/>
          <w:sz w:val="28"/>
          <w:szCs w:val="28"/>
          <w:lang w:val="uk-UA"/>
        </w:rPr>
        <w:t>ХІХ</w:t>
      </w:r>
      <w:r w:rsidRPr="0097615D">
        <w:rPr>
          <w:rFonts w:ascii="Times New Roman" w:hAnsi="Times New Roman"/>
          <w:sz w:val="28"/>
          <w:szCs w:val="28"/>
          <w:lang w:val="uk-UA"/>
        </w:rPr>
        <w:t xml:space="preserve"> і </w:t>
      </w:r>
      <w:r>
        <w:rPr>
          <w:rFonts w:ascii="Times New Roman" w:hAnsi="Times New Roman"/>
          <w:sz w:val="28"/>
          <w:szCs w:val="28"/>
          <w:lang w:val="uk-UA"/>
        </w:rPr>
        <w:t>ХХ</w:t>
      </w:r>
      <w:r w:rsidRPr="0097615D">
        <w:rPr>
          <w:rFonts w:ascii="Times New Roman" w:hAnsi="Times New Roman"/>
          <w:sz w:val="28"/>
          <w:szCs w:val="28"/>
          <w:lang w:val="uk-UA"/>
        </w:rPr>
        <w:t xml:space="preserve"> ст</w:t>
      </w:r>
      <w:r>
        <w:rPr>
          <w:rFonts w:ascii="Times New Roman" w:hAnsi="Times New Roman"/>
          <w:sz w:val="28"/>
          <w:szCs w:val="28"/>
          <w:lang w:val="uk-UA"/>
        </w:rPr>
        <w:t>.</w:t>
      </w:r>
      <w:r w:rsidRPr="0097615D">
        <w:rPr>
          <w:rFonts w:ascii="Times New Roman" w:hAnsi="Times New Roman"/>
          <w:sz w:val="28"/>
          <w:szCs w:val="28"/>
          <w:lang w:val="uk-UA"/>
        </w:rPr>
        <w:t xml:space="preserve">, які прагнули </w:t>
      </w:r>
      <w:r>
        <w:rPr>
          <w:rFonts w:ascii="Times New Roman" w:hAnsi="Times New Roman"/>
          <w:sz w:val="28"/>
          <w:szCs w:val="28"/>
          <w:lang w:val="uk-UA"/>
        </w:rPr>
        <w:t xml:space="preserve">досягти </w:t>
      </w:r>
      <w:r w:rsidRPr="0097615D">
        <w:rPr>
          <w:rFonts w:ascii="Times New Roman" w:hAnsi="Times New Roman"/>
          <w:sz w:val="28"/>
          <w:szCs w:val="28"/>
          <w:lang w:val="uk-UA"/>
        </w:rPr>
        <w:t xml:space="preserve">внутрішньої єдності </w:t>
      </w:r>
      <w:r>
        <w:rPr>
          <w:rFonts w:ascii="Times New Roman" w:hAnsi="Times New Roman"/>
          <w:sz w:val="28"/>
          <w:szCs w:val="28"/>
          <w:lang w:val="uk-UA"/>
        </w:rPr>
        <w:t xml:space="preserve"> та </w:t>
      </w:r>
      <w:r w:rsidRPr="0097615D">
        <w:rPr>
          <w:rFonts w:ascii="Times New Roman" w:hAnsi="Times New Roman"/>
          <w:sz w:val="28"/>
          <w:szCs w:val="28"/>
          <w:lang w:val="uk-UA"/>
        </w:rPr>
        <w:t>зв'язності творів</w:t>
      </w:r>
      <w:r>
        <w:rPr>
          <w:rFonts w:ascii="Times New Roman" w:hAnsi="Times New Roman"/>
          <w:sz w:val="28"/>
          <w:szCs w:val="28"/>
          <w:lang w:val="uk-UA"/>
        </w:rPr>
        <w:t xml:space="preserve"> або </w:t>
      </w:r>
      <w:r w:rsidRPr="0097615D">
        <w:rPr>
          <w:rFonts w:ascii="Times New Roman" w:hAnsi="Times New Roman"/>
          <w:sz w:val="28"/>
          <w:szCs w:val="28"/>
          <w:lang w:val="uk-UA"/>
        </w:rPr>
        <w:t xml:space="preserve">його автономних частин. </w:t>
      </w:r>
    </w:p>
    <w:p w:rsidR="00353825" w:rsidRDefault="00353825" w:rsidP="00353825">
      <w:pPr>
        <w:spacing w:after="0" w:line="360" w:lineRule="auto"/>
        <w:ind w:firstLine="720"/>
        <w:jc w:val="both"/>
        <w:rPr>
          <w:rFonts w:ascii="Times New Roman" w:hAnsi="Times New Roman"/>
          <w:sz w:val="28"/>
          <w:szCs w:val="28"/>
          <w:lang w:val="uk-UA"/>
        </w:rPr>
      </w:pPr>
      <w:r w:rsidRPr="0097615D">
        <w:rPr>
          <w:rFonts w:ascii="Times New Roman" w:hAnsi="Times New Roman"/>
          <w:sz w:val="28"/>
          <w:szCs w:val="28"/>
          <w:lang w:val="uk-UA"/>
        </w:rPr>
        <w:t>Жанр пісенного циклу змінюва</w:t>
      </w:r>
      <w:r>
        <w:rPr>
          <w:rFonts w:ascii="Times New Roman" w:hAnsi="Times New Roman"/>
          <w:sz w:val="28"/>
          <w:szCs w:val="28"/>
          <w:lang w:val="uk-UA"/>
        </w:rPr>
        <w:t>в</w:t>
      </w:r>
      <w:r w:rsidRPr="0097615D">
        <w:rPr>
          <w:rFonts w:ascii="Times New Roman" w:hAnsi="Times New Roman"/>
          <w:sz w:val="28"/>
          <w:szCs w:val="28"/>
          <w:lang w:val="uk-UA"/>
        </w:rPr>
        <w:t xml:space="preserve">ся разом із музичними поняттями. У сучасному розумінні в циклі пісень перехресні мотиви, гармонійні послідовності, споріднена спільність тональностей та музичного характеру, ладо-гармонічні прийоми виходять на перший план для досягнення виразного (часто </w:t>
      </w:r>
      <w:proofErr w:type="spellStart"/>
      <w:r w:rsidRPr="0097615D">
        <w:rPr>
          <w:rFonts w:ascii="Times New Roman" w:hAnsi="Times New Roman"/>
          <w:sz w:val="28"/>
          <w:szCs w:val="28"/>
          <w:lang w:val="uk-UA"/>
        </w:rPr>
        <w:t>постмодерністсько</w:t>
      </w:r>
      <w:proofErr w:type="spellEnd"/>
      <w:r w:rsidRPr="0097615D">
        <w:rPr>
          <w:rFonts w:ascii="Times New Roman" w:hAnsi="Times New Roman"/>
          <w:sz w:val="28"/>
          <w:szCs w:val="28"/>
          <w:lang w:val="uk-UA"/>
        </w:rPr>
        <w:t xml:space="preserve">-іронічного) ефекту, що визначають смислове значення пісенного циклу. Вокальний цикл </w:t>
      </w:r>
      <w:r>
        <w:rPr>
          <w:rFonts w:ascii="Times New Roman" w:hAnsi="Times New Roman"/>
          <w:sz w:val="28"/>
          <w:szCs w:val="28"/>
          <w:lang w:val="uk-UA"/>
        </w:rPr>
        <w:t>ХХІ ст.</w:t>
      </w:r>
      <w:r w:rsidRPr="0097615D">
        <w:rPr>
          <w:rFonts w:ascii="Times New Roman" w:hAnsi="Times New Roman"/>
          <w:sz w:val="28"/>
          <w:szCs w:val="28"/>
          <w:lang w:val="uk-UA"/>
        </w:rPr>
        <w:t xml:space="preserve"> вкоренився у сучасній поп-, джаз-, фолк- та рок-культурі, наприклад, завдяки появі концептуальних альбомів.</w:t>
      </w:r>
    </w:p>
    <w:p w:rsidR="00353825" w:rsidRDefault="00353825" w:rsidP="00353825">
      <w:pPr>
        <w:spacing w:after="0" w:line="360" w:lineRule="auto"/>
        <w:ind w:firstLine="720"/>
        <w:jc w:val="both"/>
        <w:rPr>
          <w:rFonts w:ascii="Times New Roman" w:hAnsi="Times New Roman"/>
          <w:sz w:val="28"/>
          <w:szCs w:val="28"/>
          <w:lang w:val="uk-UA"/>
        </w:rPr>
      </w:pPr>
    </w:p>
    <w:p w:rsidR="00353825" w:rsidRDefault="00353825" w:rsidP="00353825">
      <w:pPr>
        <w:spacing w:after="0" w:line="360" w:lineRule="auto"/>
        <w:ind w:firstLine="720"/>
        <w:jc w:val="both"/>
        <w:rPr>
          <w:rFonts w:ascii="Times New Roman" w:hAnsi="Times New Roman"/>
          <w:sz w:val="28"/>
          <w:szCs w:val="28"/>
          <w:lang w:val="uk-UA"/>
        </w:rPr>
      </w:pPr>
    </w:p>
    <w:p w:rsidR="00353825" w:rsidRDefault="00353825" w:rsidP="00630B29">
      <w:pPr>
        <w:spacing w:after="0" w:line="360" w:lineRule="auto"/>
        <w:rPr>
          <w:rFonts w:ascii="Times New Roman" w:hAnsi="Times New Roman"/>
          <w:sz w:val="28"/>
          <w:szCs w:val="28"/>
          <w:lang w:val="uk-UA"/>
        </w:rPr>
      </w:pPr>
    </w:p>
    <w:p w:rsidR="00630B29" w:rsidRDefault="00630B29" w:rsidP="00630B29">
      <w:pPr>
        <w:spacing w:after="0" w:line="360" w:lineRule="auto"/>
        <w:rPr>
          <w:rFonts w:ascii="Times New Roman" w:hAnsi="Times New Roman"/>
          <w:b/>
          <w:sz w:val="28"/>
          <w:szCs w:val="28"/>
          <w:lang w:val="uk-UA"/>
        </w:rPr>
      </w:pPr>
    </w:p>
    <w:p w:rsidR="00353825" w:rsidRDefault="00353825" w:rsidP="00353825">
      <w:pPr>
        <w:spacing w:after="0" w:line="360" w:lineRule="auto"/>
        <w:ind w:firstLine="720"/>
        <w:jc w:val="center"/>
        <w:rPr>
          <w:rFonts w:ascii="Times New Roman" w:hAnsi="Times New Roman"/>
          <w:b/>
          <w:sz w:val="28"/>
          <w:szCs w:val="28"/>
          <w:lang w:val="uk-UA"/>
        </w:rPr>
      </w:pPr>
    </w:p>
    <w:p w:rsidR="00353825" w:rsidRDefault="00353825" w:rsidP="00353825">
      <w:pPr>
        <w:spacing w:after="0" w:line="360" w:lineRule="auto"/>
        <w:ind w:firstLine="720"/>
        <w:jc w:val="center"/>
        <w:rPr>
          <w:rFonts w:ascii="Times New Roman" w:hAnsi="Times New Roman"/>
          <w:b/>
          <w:sz w:val="28"/>
          <w:szCs w:val="28"/>
          <w:lang w:val="uk-UA"/>
        </w:rPr>
      </w:pPr>
    </w:p>
    <w:p w:rsidR="00353825" w:rsidRPr="005E6180" w:rsidRDefault="00353825" w:rsidP="00353825">
      <w:pPr>
        <w:spacing w:after="0" w:line="360" w:lineRule="auto"/>
        <w:jc w:val="center"/>
        <w:rPr>
          <w:rFonts w:ascii="Times New Roman" w:hAnsi="Times New Roman"/>
          <w:b/>
          <w:sz w:val="28"/>
          <w:szCs w:val="28"/>
          <w:lang w:val="uk-UA"/>
        </w:rPr>
      </w:pPr>
      <w:r w:rsidRPr="005E6180">
        <w:rPr>
          <w:rFonts w:ascii="Times New Roman" w:hAnsi="Times New Roman"/>
          <w:b/>
          <w:sz w:val="28"/>
          <w:szCs w:val="28"/>
          <w:lang w:val="uk-UA"/>
        </w:rPr>
        <w:lastRenderedPageBreak/>
        <w:t>РОЗДІЛ 2</w:t>
      </w:r>
    </w:p>
    <w:p w:rsidR="00353825" w:rsidRDefault="00353825" w:rsidP="00353825">
      <w:pPr>
        <w:spacing w:after="0" w:line="360" w:lineRule="auto"/>
        <w:jc w:val="center"/>
        <w:rPr>
          <w:rFonts w:ascii="Times New Roman" w:hAnsi="Times New Roman"/>
          <w:b/>
          <w:sz w:val="28"/>
          <w:szCs w:val="28"/>
          <w:lang w:val="uk-UA"/>
        </w:rPr>
      </w:pPr>
      <w:r w:rsidRPr="005E6180">
        <w:rPr>
          <w:rFonts w:ascii="Times New Roman" w:hAnsi="Times New Roman"/>
          <w:b/>
          <w:sz w:val="28"/>
          <w:szCs w:val="28"/>
          <w:lang w:val="uk-UA"/>
        </w:rPr>
        <w:t xml:space="preserve">ТВОРЧІСТЬ ІРИНИ АЛЕКСІЙЧУК </w:t>
      </w:r>
    </w:p>
    <w:p w:rsidR="00353825" w:rsidRDefault="00353825" w:rsidP="00353825">
      <w:pPr>
        <w:spacing w:after="0" w:line="360" w:lineRule="auto"/>
        <w:jc w:val="center"/>
        <w:rPr>
          <w:rFonts w:ascii="Times New Roman" w:hAnsi="Times New Roman"/>
          <w:b/>
          <w:sz w:val="28"/>
          <w:szCs w:val="28"/>
          <w:lang w:val="uk-UA"/>
        </w:rPr>
      </w:pPr>
      <w:r w:rsidRPr="005E6180">
        <w:rPr>
          <w:rFonts w:ascii="Times New Roman" w:hAnsi="Times New Roman"/>
          <w:b/>
          <w:sz w:val="28"/>
          <w:szCs w:val="28"/>
          <w:lang w:val="uk-UA"/>
        </w:rPr>
        <w:t>ЯК ВІДОБРАЖЕННЯ КОЛІЗІЙ СУЧАСНОСТІ</w:t>
      </w:r>
    </w:p>
    <w:p w:rsidR="00353825" w:rsidRPr="005E6180" w:rsidRDefault="00353825" w:rsidP="00353825">
      <w:pPr>
        <w:spacing w:after="0" w:line="360" w:lineRule="auto"/>
        <w:ind w:firstLine="720"/>
        <w:jc w:val="center"/>
        <w:rPr>
          <w:rFonts w:ascii="Times New Roman" w:hAnsi="Times New Roman"/>
          <w:b/>
          <w:sz w:val="28"/>
          <w:szCs w:val="28"/>
          <w:lang w:val="uk-UA"/>
        </w:rPr>
      </w:pPr>
    </w:p>
    <w:p w:rsidR="00353825" w:rsidRDefault="00353825" w:rsidP="00353825">
      <w:pPr>
        <w:spacing w:after="0" w:line="360" w:lineRule="auto"/>
        <w:ind w:firstLine="709"/>
        <w:jc w:val="both"/>
        <w:rPr>
          <w:rFonts w:ascii="Times New Roman" w:hAnsi="Times New Roman"/>
          <w:b/>
          <w:sz w:val="28"/>
          <w:szCs w:val="28"/>
          <w:lang w:val="uk-UA"/>
        </w:rPr>
      </w:pPr>
      <w:r w:rsidRPr="005E6180">
        <w:rPr>
          <w:rFonts w:ascii="Times New Roman" w:hAnsi="Times New Roman"/>
          <w:b/>
          <w:sz w:val="28"/>
          <w:szCs w:val="28"/>
          <w:lang w:val="uk-UA"/>
        </w:rPr>
        <w:t xml:space="preserve">2.1. </w:t>
      </w:r>
      <w:r>
        <w:rPr>
          <w:rFonts w:ascii="Times New Roman" w:hAnsi="Times New Roman"/>
          <w:b/>
          <w:sz w:val="28"/>
          <w:szCs w:val="28"/>
          <w:lang w:val="uk-UA"/>
        </w:rPr>
        <w:t xml:space="preserve">Феномен </w:t>
      </w:r>
      <w:r w:rsidRPr="006F6E09">
        <w:rPr>
          <w:rFonts w:ascii="Times New Roman" w:hAnsi="Times New Roman"/>
          <w:b/>
          <w:sz w:val="28"/>
          <w:szCs w:val="28"/>
          <w:lang w:val="uk-UA"/>
        </w:rPr>
        <w:t>творчості І</w:t>
      </w:r>
      <w:r>
        <w:rPr>
          <w:rFonts w:ascii="Times New Roman" w:hAnsi="Times New Roman"/>
          <w:b/>
          <w:sz w:val="28"/>
          <w:szCs w:val="28"/>
          <w:lang w:val="uk-UA"/>
        </w:rPr>
        <w:t xml:space="preserve">рини </w:t>
      </w:r>
      <w:r w:rsidRPr="006F6E09">
        <w:rPr>
          <w:rFonts w:ascii="Times New Roman" w:hAnsi="Times New Roman"/>
          <w:b/>
          <w:sz w:val="28"/>
          <w:szCs w:val="28"/>
          <w:lang w:val="uk-UA"/>
        </w:rPr>
        <w:t xml:space="preserve"> </w:t>
      </w:r>
      <w:proofErr w:type="spellStart"/>
      <w:r w:rsidRPr="006F6E09">
        <w:rPr>
          <w:rFonts w:ascii="Times New Roman" w:hAnsi="Times New Roman"/>
          <w:b/>
          <w:sz w:val="28"/>
          <w:szCs w:val="28"/>
          <w:lang w:val="uk-UA"/>
        </w:rPr>
        <w:t>Алексійчук</w:t>
      </w:r>
      <w:proofErr w:type="spellEnd"/>
    </w:p>
    <w:p w:rsidR="00353825" w:rsidRDefault="00353825" w:rsidP="00353825">
      <w:pPr>
        <w:spacing w:after="0" w:line="360" w:lineRule="auto"/>
        <w:jc w:val="both"/>
        <w:rPr>
          <w:rFonts w:ascii="Times New Roman" w:hAnsi="Times New Roman"/>
          <w:b/>
          <w:sz w:val="28"/>
          <w:szCs w:val="28"/>
          <w:lang w:val="uk-UA"/>
        </w:rPr>
      </w:pPr>
    </w:p>
    <w:p w:rsidR="00353825" w:rsidRPr="005E6180" w:rsidRDefault="00353825" w:rsidP="00353825">
      <w:pPr>
        <w:spacing w:after="0" w:line="360" w:lineRule="auto"/>
        <w:ind w:firstLine="720"/>
        <w:jc w:val="both"/>
        <w:rPr>
          <w:rFonts w:ascii="Times New Roman" w:hAnsi="Times New Roman"/>
          <w:sz w:val="28"/>
          <w:szCs w:val="28"/>
          <w:lang w:val="uk-UA"/>
        </w:rPr>
      </w:pPr>
      <w:r w:rsidRPr="005E6180">
        <w:rPr>
          <w:rFonts w:ascii="Times New Roman" w:hAnsi="Times New Roman"/>
          <w:sz w:val="28"/>
          <w:szCs w:val="28"/>
          <w:lang w:val="uk-UA"/>
        </w:rPr>
        <w:t>Технології, які мають сучасні композитори, радикально змінилися за останні десятиліття</w:t>
      </w:r>
      <w:r>
        <w:rPr>
          <w:rFonts w:ascii="Times New Roman" w:hAnsi="Times New Roman"/>
          <w:sz w:val="28"/>
          <w:szCs w:val="28"/>
          <w:lang w:val="uk-UA"/>
        </w:rPr>
        <w:t xml:space="preserve"> </w:t>
      </w:r>
      <w:r w:rsidRPr="00E02202">
        <w:rPr>
          <w:rFonts w:ascii="Times New Roman" w:hAnsi="Times New Roman"/>
          <w:sz w:val="28"/>
          <w:szCs w:val="28"/>
        </w:rPr>
        <w:t>[</w:t>
      </w:r>
      <w:r>
        <w:rPr>
          <w:rFonts w:ascii="Times New Roman" w:hAnsi="Times New Roman"/>
          <w:sz w:val="28"/>
          <w:szCs w:val="28"/>
          <w:lang w:val="uk-UA"/>
        </w:rPr>
        <w:t>32</w:t>
      </w:r>
      <w:r w:rsidRPr="00E02202">
        <w:rPr>
          <w:rFonts w:ascii="Times New Roman" w:hAnsi="Times New Roman"/>
          <w:sz w:val="28"/>
          <w:szCs w:val="28"/>
        </w:rPr>
        <w:t>]</w:t>
      </w:r>
      <w:r w:rsidRPr="005E6180">
        <w:rPr>
          <w:rFonts w:ascii="Times New Roman" w:hAnsi="Times New Roman"/>
          <w:sz w:val="28"/>
          <w:szCs w:val="28"/>
          <w:lang w:val="uk-UA"/>
        </w:rPr>
        <w:t>. У сучасну епоху професія композитора — це насамперед унікальні можливості для вибудовування кар'єри композитора. Творча спадщина широко варіюються (від оперної та концертної музики</w:t>
      </w:r>
      <w:r>
        <w:rPr>
          <w:rFonts w:ascii="Times New Roman" w:hAnsi="Times New Roman"/>
          <w:sz w:val="28"/>
          <w:szCs w:val="28"/>
          <w:lang w:val="uk-UA"/>
        </w:rPr>
        <w:t xml:space="preserve"> до інформаційно-просвітницьких </w:t>
      </w:r>
      <w:r w:rsidRPr="005E6180">
        <w:rPr>
          <w:rFonts w:ascii="Times New Roman" w:hAnsi="Times New Roman"/>
          <w:sz w:val="28"/>
          <w:szCs w:val="28"/>
          <w:lang w:val="uk-UA"/>
        </w:rPr>
        <w:t xml:space="preserve">та громадських проектів, музики для телебачення та кіно) і не обмежується рамками кількох </w:t>
      </w:r>
      <w:r w:rsidRPr="00812BF3">
        <w:rPr>
          <w:rFonts w:ascii="Times New Roman" w:hAnsi="Times New Roman"/>
          <w:sz w:val="28"/>
          <w:szCs w:val="28"/>
          <w:lang w:val="uk-UA"/>
        </w:rPr>
        <w:t>жанрів [</w:t>
      </w:r>
      <w:r>
        <w:rPr>
          <w:rFonts w:ascii="Times New Roman" w:hAnsi="Times New Roman"/>
          <w:sz w:val="28"/>
          <w:szCs w:val="28"/>
          <w:lang w:val="uk-UA"/>
        </w:rPr>
        <w:t>50</w:t>
      </w:r>
      <w:r w:rsidRPr="00812BF3">
        <w:rPr>
          <w:rFonts w:ascii="Times New Roman" w:hAnsi="Times New Roman"/>
          <w:sz w:val="28"/>
          <w:szCs w:val="28"/>
          <w:lang w:val="uk-UA"/>
        </w:rPr>
        <w:t>].</w:t>
      </w:r>
      <w:r w:rsidRPr="005E6180">
        <w:rPr>
          <w:rFonts w:ascii="Times New Roman" w:hAnsi="Times New Roman"/>
          <w:sz w:val="28"/>
          <w:szCs w:val="28"/>
          <w:lang w:val="uk-UA"/>
        </w:rPr>
        <w:t xml:space="preserve"> До кінця ХХ-го століття музична культура рясніє експериментальними формами та жанрами, побудована на дихотомії та синтезі культурних та цивілізаційних полюсів. Композитори розходяться на думці щодо того, в якому напрям</w:t>
      </w:r>
      <w:r>
        <w:rPr>
          <w:rFonts w:ascii="Times New Roman" w:hAnsi="Times New Roman"/>
          <w:sz w:val="28"/>
          <w:szCs w:val="28"/>
          <w:lang w:val="uk-UA"/>
        </w:rPr>
        <w:t xml:space="preserve">ку має рухатися сучасна музика. </w:t>
      </w:r>
      <w:r w:rsidRPr="005E6180">
        <w:rPr>
          <w:rFonts w:ascii="Times New Roman" w:hAnsi="Times New Roman"/>
          <w:sz w:val="28"/>
          <w:szCs w:val="28"/>
          <w:lang w:val="uk-UA"/>
        </w:rPr>
        <w:t xml:space="preserve">З'являються радикальні стилі: від техніки мінімалізму, представленої американським композитором Стівеном </w:t>
      </w:r>
      <w:proofErr w:type="spellStart"/>
      <w:r w:rsidRPr="005E6180">
        <w:rPr>
          <w:rFonts w:ascii="Times New Roman" w:hAnsi="Times New Roman"/>
          <w:sz w:val="28"/>
          <w:szCs w:val="28"/>
          <w:lang w:val="uk-UA"/>
        </w:rPr>
        <w:t>Райхом</w:t>
      </w:r>
      <w:proofErr w:type="spellEnd"/>
      <w:r w:rsidRPr="005E6180">
        <w:rPr>
          <w:rFonts w:ascii="Times New Roman" w:hAnsi="Times New Roman"/>
          <w:sz w:val="28"/>
          <w:szCs w:val="28"/>
          <w:lang w:val="uk-UA"/>
        </w:rPr>
        <w:t xml:space="preserve"> до творця інструментальної «конкретної» музики німецького композитора Гельмута </w:t>
      </w:r>
      <w:proofErr w:type="spellStart"/>
      <w:r w:rsidRPr="005E6180">
        <w:rPr>
          <w:rFonts w:ascii="Times New Roman" w:hAnsi="Times New Roman"/>
          <w:sz w:val="28"/>
          <w:szCs w:val="28"/>
          <w:lang w:val="uk-UA"/>
        </w:rPr>
        <w:t>Лахенмана</w:t>
      </w:r>
      <w:proofErr w:type="spellEnd"/>
      <w:r w:rsidRPr="005E6180">
        <w:rPr>
          <w:rFonts w:ascii="Times New Roman" w:hAnsi="Times New Roman"/>
          <w:sz w:val="28"/>
          <w:szCs w:val="28"/>
          <w:lang w:val="uk-UA"/>
        </w:rPr>
        <w:t xml:space="preserve">. Синтез різних напрямків призводять до народження специфічної </w:t>
      </w:r>
      <w:proofErr w:type="spellStart"/>
      <w:r w:rsidRPr="005E6180">
        <w:rPr>
          <w:rFonts w:ascii="Times New Roman" w:hAnsi="Times New Roman"/>
          <w:sz w:val="28"/>
          <w:szCs w:val="28"/>
          <w:lang w:val="uk-UA"/>
        </w:rPr>
        <w:t>транскультури</w:t>
      </w:r>
      <w:proofErr w:type="spellEnd"/>
      <w:r w:rsidRPr="005E6180">
        <w:rPr>
          <w:rFonts w:ascii="Times New Roman" w:hAnsi="Times New Roman"/>
          <w:sz w:val="28"/>
          <w:szCs w:val="28"/>
          <w:lang w:val="uk-UA"/>
        </w:rPr>
        <w:t xml:space="preserve">, що пояснюється поступовим стиранням національних кордонів та процесами світової глобалізації. У XXI столітті відбувається синтез стилів, жанр ніби народжується заново, музична тканина створюється за допомогою різноспрямованих музично-драматичних </w:t>
      </w:r>
      <w:r w:rsidRPr="00812BF3">
        <w:rPr>
          <w:rFonts w:ascii="Times New Roman" w:hAnsi="Times New Roman"/>
          <w:sz w:val="28"/>
          <w:szCs w:val="28"/>
          <w:lang w:val="uk-UA"/>
        </w:rPr>
        <w:t>прийомів [</w:t>
      </w:r>
      <w:r>
        <w:rPr>
          <w:rFonts w:ascii="Times New Roman" w:hAnsi="Times New Roman"/>
          <w:sz w:val="28"/>
          <w:szCs w:val="28"/>
          <w:lang w:val="uk-UA"/>
        </w:rPr>
        <w:t>36</w:t>
      </w:r>
      <w:r w:rsidRPr="00812BF3">
        <w:rPr>
          <w:rFonts w:ascii="Times New Roman" w:hAnsi="Times New Roman"/>
          <w:sz w:val="28"/>
          <w:szCs w:val="28"/>
          <w:lang w:val="uk-UA"/>
        </w:rPr>
        <w:t>].</w:t>
      </w:r>
    </w:p>
    <w:p w:rsidR="00353825" w:rsidRPr="005E6180" w:rsidRDefault="00353825" w:rsidP="00353825">
      <w:pPr>
        <w:spacing w:after="0" w:line="360" w:lineRule="auto"/>
        <w:ind w:firstLine="720"/>
        <w:jc w:val="both"/>
        <w:rPr>
          <w:rFonts w:ascii="Times New Roman" w:hAnsi="Times New Roman"/>
          <w:sz w:val="28"/>
          <w:szCs w:val="28"/>
          <w:lang w:val="uk-UA"/>
        </w:rPr>
      </w:pPr>
      <w:r w:rsidRPr="005E6180">
        <w:rPr>
          <w:rFonts w:ascii="Times New Roman" w:hAnsi="Times New Roman"/>
          <w:sz w:val="28"/>
          <w:szCs w:val="28"/>
          <w:lang w:val="uk-UA"/>
        </w:rPr>
        <w:t>Сучасна українська музика тяжіє до збереження національних витоків, занурюючи у глибини народної та духовної музики слухача</w:t>
      </w:r>
      <w:r>
        <w:rPr>
          <w:rFonts w:ascii="Times New Roman" w:hAnsi="Times New Roman"/>
          <w:sz w:val="28"/>
          <w:szCs w:val="28"/>
          <w:lang w:val="uk-UA"/>
        </w:rPr>
        <w:t xml:space="preserve"> </w:t>
      </w:r>
      <w:r w:rsidRPr="00DD1A4A">
        <w:rPr>
          <w:rFonts w:ascii="Times New Roman" w:hAnsi="Times New Roman"/>
          <w:sz w:val="28"/>
          <w:szCs w:val="28"/>
        </w:rPr>
        <w:t>[</w:t>
      </w:r>
      <w:r>
        <w:rPr>
          <w:rFonts w:ascii="Times New Roman" w:hAnsi="Times New Roman"/>
          <w:sz w:val="28"/>
          <w:szCs w:val="28"/>
        </w:rPr>
        <w:t>29; 33</w:t>
      </w:r>
      <w:r w:rsidRPr="00DD1A4A">
        <w:rPr>
          <w:rFonts w:ascii="Times New Roman" w:hAnsi="Times New Roman"/>
          <w:sz w:val="28"/>
          <w:szCs w:val="28"/>
        </w:rPr>
        <w:t>]</w:t>
      </w:r>
      <w:r w:rsidRPr="005E6180">
        <w:rPr>
          <w:rFonts w:ascii="Times New Roman" w:hAnsi="Times New Roman"/>
          <w:sz w:val="28"/>
          <w:szCs w:val="28"/>
          <w:lang w:val="uk-UA"/>
        </w:rPr>
        <w:t>. Це відбувається через історичні обставини, пост</w:t>
      </w:r>
      <w:r>
        <w:rPr>
          <w:rFonts w:ascii="Times New Roman" w:hAnsi="Times New Roman"/>
          <w:sz w:val="28"/>
          <w:szCs w:val="28"/>
          <w:lang w:val="uk-UA"/>
        </w:rPr>
        <w:t xml:space="preserve">колоніального минулого України. </w:t>
      </w:r>
      <w:proofErr w:type="spellStart"/>
      <w:r w:rsidRPr="005E6180">
        <w:rPr>
          <w:rFonts w:ascii="Times New Roman" w:hAnsi="Times New Roman"/>
          <w:sz w:val="28"/>
          <w:szCs w:val="28"/>
          <w:lang w:val="uk-UA"/>
        </w:rPr>
        <w:t>Ладоінтонаційні</w:t>
      </w:r>
      <w:proofErr w:type="spellEnd"/>
      <w:r w:rsidRPr="005E6180">
        <w:rPr>
          <w:rFonts w:ascii="Times New Roman" w:hAnsi="Times New Roman"/>
          <w:sz w:val="28"/>
          <w:szCs w:val="28"/>
          <w:lang w:val="uk-UA"/>
        </w:rPr>
        <w:t xml:space="preserve">, ритмічні особливості української музики, мелізматичні співи з акордовою гармонією не завжди відповідають правилам традиційної </w:t>
      </w:r>
      <w:r w:rsidRPr="005E6180">
        <w:rPr>
          <w:rFonts w:ascii="Times New Roman" w:hAnsi="Times New Roman"/>
          <w:sz w:val="28"/>
          <w:szCs w:val="28"/>
          <w:lang w:val="uk-UA"/>
        </w:rPr>
        <w:lastRenderedPageBreak/>
        <w:t xml:space="preserve">західноєвропейської гармонії, що є специфічною характеристикою української музики. Проте, саме різноспрямованість та багатовекторність української сучасної музики робить її особливо цікавим об'єктом для всебічного </w:t>
      </w:r>
      <w:r w:rsidRPr="00812BF3">
        <w:rPr>
          <w:rFonts w:ascii="Times New Roman" w:hAnsi="Times New Roman"/>
          <w:sz w:val="28"/>
          <w:szCs w:val="28"/>
          <w:lang w:val="uk-UA"/>
        </w:rPr>
        <w:t>вивчення [</w:t>
      </w:r>
      <w:r>
        <w:rPr>
          <w:rFonts w:ascii="Times New Roman" w:hAnsi="Times New Roman"/>
          <w:sz w:val="28"/>
          <w:szCs w:val="28"/>
          <w:lang w:val="uk-UA"/>
        </w:rPr>
        <w:t>13</w:t>
      </w:r>
      <w:r w:rsidRPr="00812BF3">
        <w:rPr>
          <w:rFonts w:ascii="Times New Roman" w:hAnsi="Times New Roman"/>
          <w:sz w:val="28"/>
          <w:szCs w:val="28"/>
          <w:lang w:val="uk-UA"/>
        </w:rPr>
        <w:t>].</w:t>
      </w:r>
      <w:r>
        <w:rPr>
          <w:rFonts w:ascii="Times New Roman" w:hAnsi="Times New Roman"/>
          <w:sz w:val="28"/>
          <w:szCs w:val="28"/>
          <w:lang w:val="uk-UA"/>
        </w:rPr>
        <w:t xml:space="preserve"> Українська</w:t>
      </w:r>
      <w:r w:rsidRPr="005E6180">
        <w:rPr>
          <w:rFonts w:ascii="Times New Roman" w:hAnsi="Times New Roman"/>
          <w:sz w:val="28"/>
          <w:szCs w:val="28"/>
          <w:lang w:val="uk-UA"/>
        </w:rPr>
        <w:t xml:space="preserve"> дослідни</w:t>
      </w:r>
      <w:r>
        <w:rPr>
          <w:rFonts w:ascii="Times New Roman" w:hAnsi="Times New Roman"/>
          <w:sz w:val="28"/>
          <w:szCs w:val="28"/>
          <w:lang w:val="uk-UA"/>
        </w:rPr>
        <w:t>ця</w:t>
      </w:r>
      <w:r w:rsidRPr="005E6180">
        <w:rPr>
          <w:rFonts w:ascii="Times New Roman" w:hAnsi="Times New Roman"/>
          <w:sz w:val="28"/>
          <w:szCs w:val="28"/>
          <w:lang w:val="uk-UA"/>
        </w:rPr>
        <w:t xml:space="preserve"> </w:t>
      </w:r>
      <w:r>
        <w:rPr>
          <w:rFonts w:ascii="Times New Roman" w:hAnsi="Times New Roman"/>
          <w:sz w:val="28"/>
          <w:szCs w:val="28"/>
          <w:lang w:val="uk-UA"/>
        </w:rPr>
        <w:t>Н. Гребенюк</w:t>
      </w:r>
      <w:r w:rsidRPr="005E6180">
        <w:rPr>
          <w:rFonts w:ascii="Times New Roman" w:hAnsi="Times New Roman"/>
          <w:sz w:val="28"/>
          <w:szCs w:val="28"/>
          <w:lang w:val="uk-UA"/>
        </w:rPr>
        <w:t xml:space="preserve"> виділяє шість типів універсальної творчої особистості музиканта: універсал-композитор, </w:t>
      </w:r>
      <w:proofErr w:type="spellStart"/>
      <w:r w:rsidRPr="005E6180">
        <w:rPr>
          <w:rFonts w:ascii="Times New Roman" w:hAnsi="Times New Roman"/>
          <w:sz w:val="28"/>
          <w:szCs w:val="28"/>
          <w:lang w:val="uk-UA"/>
        </w:rPr>
        <w:t>унiверсал</w:t>
      </w:r>
      <w:proofErr w:type="spellEnd"/>
      <w:r w:rsidRPr="005E6180">
        <w:rPr>
          <w:rFonts w:ascii="Times New Roman" w:hAnsi="Times New Roman"/>
          <w:sz w:val="28"/>
          <w:szCs w:val="28"/>
          <w:lang w:val="uk-UA"/>
        </w:rPr>
        <w:t xml:space="preserve">-виконавець, </w:t>
      </w:r>
      <w:proofErr w:type="spellStart"/>
      <w:r w:rsidRPr="005E6180">
        <w:rPr>
          <w:rFonts w:ascii="Times New Roman" w:hAnsi="Times New Roman"/>
          <w:sz w:val="28"/>
          <w:szCs w:val="28"/>
          <w:lang w:val="uk-UA"/>
        </w:rPr>
        <w:t>унiверсал</w:t>
      </w:r>
      <w:proofErr w:type="spellEnd"/>
      <w:r w:rsidRPr="005E6180">
        <w:rPr>
          <w:rFonts w:ascii="Times New Roman" w:hAnsi="Times New Roman"/>
          <w:sz w:val="28"/>
          <w:szCs w:val="28"/>
          <w:lang w:val="uk-UA"/>
        </w:rPr>
        <w:t xml:space="preserve">-музикознавець, </w:t>
      </w:r>
      <w:proofErr w:type="spellStart"/>
      <w:r w:rsidRPr="005E6180">
        <w:rPr>
          <w:rFonts w:ascii="Times New Roman" w:hAnsi="Times New Roman"/>
          <w:sz w:val="28"/>
          <w:szCs w:val="28"/>
          <w:lang w:val="uk-UA"/>
        </w:rPr>
        <w:t>унiверсал</w:t>
      </w:r>
      <w:proofErr w:type="spellEnd"/>
      <w:r w:rsidRPr="005E6180">
        <w:rPr>
          <w:rFonts w:ascii="Times New Roman" w:hAnsi="Times New Roman"/>
          <w:sz w:val="28"/>
          <w:szCs w:val="28"/>
          <w:lang w:val="uk-UA"/>
        </w:rPr>
        <w:t xml:space="preserve">-громадський діяч, </w:t>
      </w:r>
      <w:proofErr w:type="spellStart"/>
      <w:r w:rsidRPr="005E6180">
        <w:rPr>
          <w:rFonts w:ascii="Times New Roman" w:hAnsi="Times New Roman"/>
          <w:sz w:val="28"/>
          <w:szCs w:val="28"/>
          <w:lang w:val="uk-UA"/>
        </w:rPr>
        <w:t>унiверсал</w:t>
      </w:r>
      <w:proofErr w:type="spellEnd"/>
      <w:r w:rsidRPr="005E6180">
        <w:rPr>
          <w:rFonts w:ascii="Times New Roman" w:hAnsi="Times New Roman"/>
          <w:sz w:val="28"/>
          <w:szCs w:val="28"/>
          <w:lang w:val="uk-UA"/>
        </w:rPr>
        <w:t xml:space="preserve">-педагог, з яких п'ять відзначаються домінуванням однієї провідної діяльності. Класичний універсал сполучає всі види діяльності рівною мірою </w:t>
      </w:r>
      <w:r w:rsidRPr="00812BF3">
        <w:rPr>
          <w:rFonts w:ascii="Times New Roman" w:hAnsi="Times New Roman"/>
          <w:sz w:val="28"/>
          <w:szCs w:val="28"/>
          <w:lang w:val="uk-UA"/>
        </w:rPr>
        <w:t>[</w:t>
      </w:r>
      <w:r>
        <w:rPr>
          <w:rFonts w:ascii="Times New Roman" w:hAnsi="Times New Roman"/>
          <w:sz w:val="28"/>
          <w:szCs w:val="28"/>
          <w:lang w:val="uk-UA"/>
        </w:rPr>
        <w:t>9</w:t>
      </w:r>
      <w:r w:rsidRPr="00812BF3">
        <w:rPr>
          <w:rFonts w:ascii="Times New Roman" w:hAnsi="Times New Roman"/>
          <w:sz w:val="28"/>
          <w:szCs w:val="28"/>
          <w:lang w:val="uk-UA"/>
        </w:rPr>
        <w:t>]. До</w:t>
      </w:r>
      <w:r w:rsidRPr="005E6180">
        <w:rPr>
          <w:rFonts w:ascii="Times New Roman" w:hAnsi="Times New Roman"/>
          <w:sz w:val="28"/>
          <w:szCs w:val="28"/>
          <w:lang w:val="uk-UA"/>
        </w:rPr>
        <w:t xml:space="preserve"> подібних класичних універсал</w:t>
      </w:r>
      <w:r>
        <w:rPr>
          <w:rFonts w:ascii="Times New Roman" w:hAnsi="Times New Roman"/>
          <w:sz w:val="28"/>
          <w:szCs w:val="28"/>
          <w:lang w:val="uk-UA"/>
        </w:rPr>
        <w:t xml:space="preserve">ів належить і Ірина </w:t>
      </w:r>
      <w:proofErr w:type="spellStart"/>
      <w:r>
        <w:rPr>
          <w:rFonts w:ascii="Times New Roman" w:hAnsi="Times New Roman"/>
          <w:sz w:val="28"/>
          <w:szCs w:val="28"/>
          <w:lang w:val="uk-UA"/>
        </w:rPr>
        <w:t>Алексійчук</w:t>
      </w:r>
      <w:proofErr w:type="spellEnd"/>
      <w:r>
        <w:rPr>
          <w:rFonts w:ascii="Times New Roman" w:hAnsi="Times New Roman"/>
          <w:sz w:val="28"/>
          <w:szCs w:val="28"/>
          <w:lang w:val="uk-UA"/>
        </w:rPr>
        <w:t xml:space="preserve"> –</w:t>
      </w:r>
      <w:r w:rsidRPr="005E6180">
        <w:rPr>
          <w:rFonts w:ascii="Times New Roman" w:hAnsi="Times New Roman"/>
          <w:sz w:val="28"/>
          <w:szCs w:val="28"/>
          <w:lang w:val="uk-UA"/>
        </w:rPr>
        <w:t xml:space="preserve"> знаковий композитор для сучасної України, який поєднав у своїй творчості православну та західноєвропейську традицію, архаїку та авангард</w:t>
      </w:r>
      <w:r>
        <w:rPr>
          <w:rFonts w:ascii="Times New Roman" w:hAnsi="Times New Roman"/>
          <w:sz w:val="28"/>
          <w:szCs w:val="28"/>
          <w:lang w:val="uk-UA"/>
        </w:rPr>
        <w:t xml:space="preserve"> </w:t>
      </w:r>
      <w:r w:rsidRPr="00DD1A4A">
        <w:rPr>
          <w:rFonts w:ascii="Times New Roman" w:hAnsi="Times New Roman"/>
          <w:sz w:val="28"/>
          <w:szCs w:val="28"/>
          <w:lang w:val="uk-UA"/>
        </w:rPr>
        <w:t>[1</w:t>
      </w:r>
      <w:r>
        <w:rPr>
          <w:rFonts w:ascii="Times New Roman" w:hAnsi="Times New Roman"/>
          <w:sz w:val="28"/>
          <w:szCs w:val="28"/>
          <w:lang w:val="uk-UA"/>
        </w:rPr>
        <w:t>; 2; 3</w:t>
      </w:r>
      <w:r w:rsidRPr="00DD1A4A">
        <w:rPr>
          <w:rFonts w:ascii="Times New Roman" w:hAnsi="Times New Roman"/>
          <w:sz w:val="28"/>
          <w:szCs w:val="28"/>
          <w:lang w:val="uk-UA"/>
        </w:rPr>
        <w:t>]</w:t>
      </w:r>
      <w:r w:rsidRPr="005E6180">
        <w:rPr>
          <w:rFonts w:ascii="Times New Roman" w:hAnsi="Times New Roman"/>
          <w:sz w:val="28"/>
          <w:szCs w:val="28"/>
          <w:lang w:val="uk-UA"/>
        </w:rPr>
        <w:t xml:space="preserve">. Її творчість ще має бути досліджена для усвідомлення глибини її масштабу. Ірина </w:t>
      </w:r>
      <w:proofErr w:type="spellStart"/>
      <w:r w:rsidRPr="005E6180">
        <w:rPr>
          <w:rFonts w:ascii="Times New Roman" w:hAnsi="Times New Roman"/>
          <w:sz w:val="28"/>
          <w:szCs w:val="28"/>
          <w:lang w:val="uk-UA"/>
        </w:rPr>
        <w:t>Алексійчук</w:t>
      </w:r>
      <w:proofErr w:type="spellEnd"/>
      <w:r w:rsidRPr="005E6180">
        <w:rPr>
          <w:rFonts w:ascii="Times New Roman" w:hAnsi="Times New Roman"/>
          <w:sz w:val="28"/>
          <w:szCs w:val="28"/>
          <w:lang w:val="uk-UA"/>
        </w:rPr>
        <w:t>, композитор та піаніст, лауреат Національних та Міжнародних конкурсів, лауреат Національної премії імені Л. Ревуцького, доцент кафедри композиції Національної музичної академії ім. П. І. Чайковського, член Національної спілки композиторів України активно концертує в Україні, Молдові, Сербії, Італії, Словаччині, Німеччині та США. Вона знайома широкому загалу як піаніст, композитор, органіст, а також входить до складу фортепіанного дуету із Заслуженим артистом України Юрієм Котом.</w:t>
      </w:r>
    </w:p>
    <w:p w:rsidR="00353825" w:rsidRPr="005E6180" w:rsidRDefault="00353825" w:rsidP="00353825">
      <w:pPr>
        <w:spacing w:after="0" w:line="360" w:lineRule="auto"/>
        <w:ind w:firstLine="720"/>
        <w:jc w:val="both"/>
        <w:rPr>
          <w:rFonts w:ascii="Times New Roman" w:hAnsi="Times New Roman"/>
          <w:sz w:val="28"/>
          <w:szCs w:val="28"/>
          <w:lang w:val="uk-UA"/>
        </w:rPr>
      </w:pPr>
      <w:r w:rsidRPr="005E6180">
        <w:rPr>
          <w:rFonts w:ascii="Times New Roman" w:hAnsi="Times New Roman"/>
          <w:sz w:val="28"/>
          <w:szCs w:val="28"/>
          <w:lang w:val="uk-UA"/>
        </w:rPr>
        <w:t xml:space="preserve">У творчому доробку І. </w:t>
      </w:r>
      <w:proofErr w:type="spellStart"/>
      <w:r w:rsidRPr="005E6180">
        <w:rPr>
          <w:rFonts w:ascii="Times New Roman" w:hAnsi="Times New Roman"/>
          <w:sz w:val="28"/>
          <w:szCs w:val="28"/>
          <w:lang w:val="uk-UA"/>
        </w:rPr>
        <w:t>Алексійчук</w:t>
      </w:r>
      <w:proofErr w:type="spellEnd"/>
      <w:r w:rsidRPr="005E6180">
        <w:rPr>
          <w:rFonts w:ascii="Times New Roman" w:hAnsi="Times New Roman"/>
          <w:sz w:val="28"/>
          <w:szCs w:val="28"/>
          <w:lang w:val="uk-UA"/>
        </w:rPr>
        <w:t xml:space="preserve"> симфонічні, хорові, камерні вокальні та інструментальні твори. </w:t>
      </w:r>
      <w:r>
        <w:rPr>
          <w:rFonts w:ascii="Times New Roman" w:hAnsi="Times New Roman"/>
          <w:sz w:val="28"/>
          <w:szCs w:val="28"/>
          <w:lang w:val="uk-UA"/>
        </w:rPr>
        <w:t>Вокально-х</w:t>
      </w:r>
      <w:r w:rsidRPr="005E6180">
        <w:rPr>
          <w:rFonts w:ascii="Times New Roman" w:hAnsi="Times New Roman"/>
          <w:sz w:val="28"/>
          <w:szCs w:val="28"/>
          <w:lang w:val="uk-UA"/>
        </w:rPr>
        <w:t xml:space="preserve">орові твори Ірини </w:t>
      </w:r>
      <w:proofErr w:type="spellStart"/>
      <w:r w:rsidRPr="005E6180">
        <w:rPr>
          <w:rFonts w:ascii="Times New Roman" w:hAnsi="Times New Roman"/>
          <w:sz w:val="28"/>
          <w:szCs w:val="28"/>
          <w:lang w:val="uk-UA"/>
        </w:rPr>
        <w:t>Алексійчук</w:t>
      </w:r>
      <w:proofErr w:type="spellEnd"/>
      <w:r w:rsidRPr="005E6180">
        <w:rPr>
          <w:rFonts w:ascii="Times New Roman" w:hAnsi="Times New Roman"/>
          <w:sz w:val="28"/>
          <w:szCs w:val="28"/>
          <w:lang w:val="uk-UA"/>
        </w:rPr>
        <w:t xml:space="preserve"> мають особливе місце у її творчості. У хорових творах композитора відбувається розширення звичних між хорового твору, переосмислюється семантика різних шарів музичної тканини, а на перше місце виходить жанрово-стильова та семантична сфера. </w:t>
      </w:r>
      <w:proofErr w:type="spellStart"/>
      <w:r w:rsidRPr="005E6180">
        <w:rPr>
          <w:rFonts w:ascii="Times New Roman" w:hAnsi="Times New Roman"/>
          <w:sz w:val="28"/>
          <w:szCs w:val="28"/>
          <w:lang w:val="uk-UA"/>
        </w:rPr>
        <w:t>Темброво</w:t>
      </w:r>
      <w:proofErr w:type="spellEnd"/>
      <w:r w:rsidRPr="005E6180">
        <w:rPr>
          <w:rFonts w:ascii="Times New Roman" w:hAnsi="Times New Roman"/>
          <w:sz w:val="28"/>
          <w:szCs w:val="28"/>
          <w:lang w:val="uk-UA"/>
        </w:rPr>
        <w:t xml:space="preserve">-акустичні знахідки розкривають нові змісти сфери </w:t>
      </w:r>
      <w:r w:rsidRPr="00812BF3">
        <w:rPr>
          <w:rFonts w:ascii="Times New Roman" w:hAnsi="Times New Roman"/>
          <w:sz w:val="28"/>
          <w:szCs w:val="28"/>
          <w:lang w:val="uk-UA"/>
        </w:rPr>
        <w:t>[</w:t>
      </w:r>
      <w:r>
        <w:rPr>
          <w:rFonts w:ascii="Times New Roman" w:hAnsi="Times New Roman"/>
          <w:sz w:val="28"/>
          <w:szCs w:val="28"/>
          <w:lang w:val="uk-UA"/>
        </w:rPr>
        <w:t>44</w:t>
      </w:r>
      <w:r w:rsidRPr="00812BF3">
        <w:rPr>
          <w:rFonts w:ascii="Times New Roman" w:hAnsi="Times New Roman"/>
          <w:sz w:val="28"/>
          <w:szCs w:val="28"/>
          <w:lang w:val="uk-UA"/>
        </w:rPr>
        <w:t>].</w:t>
      </w:r>
    </w:p>
    <w:p w:rsidR="00353825" w:rsidRPr="005E6180" w:rsidRDefault="00353825" w:rsidP="00353825">
      <w:pPr>
        <w:spacing w:after="0" w:line="360" w:lineRule="auto"/>
        <w:ind w:firstLine="720"/>
        <w:jc w:val="both"/>
        <w:rPr>
          <w:rFonts w:ascii="Times New Roman" w:hAnsi="Times New Roman"/>
          <w:sz w:val="28"/>
          <w:szCs w:val="28"/>
          <w:lang w:val="uk-UA"/>
        </w:rPr>
      </w:pPr>
      <w:r w:rsidRPr="005E6180">
        <w:rPr>
          <w:rFonts w:ascii="Times New Roman" w:hAnsi="Times New Roman"/>
          <w:sz w:val="28"/>
          <w:szCs w:val="28"/>
          <w:lang w:val="uk-UA"/>
        </w:rPr>
        <w:t xml:space="preserve">Слід зазначити, що </w:t>
      </w:r>
      <w:r>
        <w:rPr>
          <w:rFonts w:ascii="Times New Roman" w:hAnsi="Times New Roman"/>
          <w:sz w:val="28"/>
          <w:szCs w:val="28"/>
          <w:lang w:val="uk-UA"/>
        </w:rPr>
        <w:t>вокальна-</w:t>
      </w:r>
      <w:r w:rsidRPr="005E6180">
        <w:rPr>
          <w:rFonts w:ascii="Times New Roman" w:hAnsi="Times New Roman"/>
          <w:sz w:val="28"/>
          <w:szCs w:val="28"/>
          <w:lang w:val="uk-UA"/>
        </w:rPr>
        <w:t xml:space="preserve">хорова культура </w:t>
      </w:r>
      <w:r>
        <w:rPr>
          <w:rFonts w:ascii="Times New Roman" w:hAnsi="Times New Roman"/>
          <w:sz w:val="28"/>
          <w:szCs w:val="28"/>
          <w:lang w:val="uk-UA"/>
        </w:rPr>
        <w:t xml:space="preserve">– </w:t>
      </w:r>
      <w:r w:rsidRPr="005E6180">
        <w:rPr>
          <w:rFonts w:ascii="Times New Roman" w:hAnsi="Times New Roman"/>
          <w:sz w:val="28"/>
          <w:szCs w:val="28"/>
          <w:lang w:val="uk-UA"/>
        </w:rPr>
        <w:t xml:space="preserve">складне та багатогранне явище, яке бере початок із глибокої давнини. З середини II століття церковні </w:t>
      </w:r>
      <w:r w:rsidRPr="005E6180">
        <w:rPr>
          <w:rFonts w:ascii="Times New Roman" w:hAnsi="Times New Roman"/>
          <w:sz w:val="28"/>
          <w:szCs w:val="28"/>
          <w:lang w:val="uk-UA"/>
        </w:rPr>
        <w:lastRenderedPageBreak/>
        <w:t xml:space="preserve">провідники дозволили співати жінкам та дівчатам у церковних богослужіннях. Так, християнський богослов, апологет та керівник </w:t>
      </w:r>
      <w:proofErr w:type="spellStart"/>
      <w:r w:rsidRPr="005E6180">
        <w:rPr>
          <w:rFonts w:ascii="Times New Roman" w:hAnsi="Times New Roman"/>
          <w:sz w:val="28"/>
          <w:szCs w:val="28"/>
          <w:lang w:val="uk-UA"/>
        </w:rPr>
        <w:t>Александрійської</w:t>
      </w:r>
      <w:proofErr w:type="spellEnd"/>
      <w:r w:rsidRPr="005E6180">
        <w:rPr>
          <w:rFonts w:ascii="Times New Roman" w:hAnsi="Times New Roman"/>
          <w:sz w:val="28"/>
          <w:szCs w:val="28"/>
          <w:lang w:val="uk-UA"/>
        </w:rPr>
        <w:t xml:space="preserve"> богословської школи Климент </w:t>
      </w:r>
      <w:proofErr w:type="spellStart"/>
      <w:r w:rsidRPr="005E6180">
        <w:rPr>
          <w:rFonts w:ascii="Times New Roman" w:hAnsi="Times New Roman"/>
          <w:sz w:val="28"/>
          <w:szCs w:val="28"/>
          <w:lang w:val="uk-UA"/>
        </w:rPr>
        <w:t>Александрійський</w:t>
      </w:r>
      <w:proofErr w:type="spellEnd"/>
      <w:r w:rsidRPr="005E6180">
        <w:rPr>
          <w:rFonts w:ascii="Times New Roman" w:hAnsi="Times New Roman"/>
          <w:sz w:val="28"/>
          <w:szCs w:val="28"/>
          <w:lang w:val="uk-UA"/>
        </w:rPr>
        <w:t xml:space="preserve"> встановив офіційний статус жіночого хору. Він вихваляв «дочок Божих, прекрасних ягнят, які здійснюють священні обряди, підносячи хоровий спів до неба» </w:t>
      </w:r>
      <w:r w:rsidRPr="00812BF3">
        <w:rPr>
          <w:rFonts w:ascii="Times New Roman" w:hAnsi="Times New Roman"/>
          <w:sz w:val="28"/>
          <w:szCs w:val="28"/>
          <w:lang w:val="uk-UA"/>
        </w:rPr>
        <w:t>[</w:t>
      </w:r>
      <w:r>
        <w:rPr>
          <w:rFonts w:ascii="Times New Roman" w:hAnsi="Times New Roman"/>
          <w:sz w:val="28"/>
          <w:szCs w:val="28"/>
          <w:lang w:val="uk-UA"/>
        </w:rPr>
        <w:t>36</w:t>
      </w:r>
      <w:r w:rsidRPr="00812BF3">
        <w:rPr>
          <w:rFonts w:ascii="Times New Roman" w:hAnsi="Times New Roman"/>
          <w:sz w:val="28"/>
          <w:szCs w:val="28"/>
          <w:lang w:val="uk-UA"/>
        </w:rPr>
        <w:t>]. До</w:t>
      </w:r>
      <w:r w:rsidRPr="005E6180">
        <w:rPr>
          <w:rFonts w:ascii="Times New Roman" w:hAnsi="Times New Roman"/>
          <w:sz w:val="28"/>
          <w:szCs w:val="28"/>
          <w:lang w:val="uk-UA"/>
        </w:rPr>
        <w:t xml:space="preserve"> IV століття жіночі хори стають відомими в Стародавньому Римі, а багато Отців церкви у своїх проповідях згадують ангельський хоровий спів жінок. Святий Амвросій, єпископ Міланський</w:t>
      </w:r>
      <w:r>
        <w:rPr>
          <w:rFonts w:ascii="Times New Roman" w:hAnsi="Times New Roman"/>
          <w:sz w:val="28"/>
          <w:szCs w:val="28"/>
          <w:lang w:val="uk-UA"/>
        </w:rPr>
        <w:t>,</w:t>
      </w:r>
      <w:r w:rsidRPr="005E6180">
        <w:rPr>
          <w:rFonts w:ascii="Times New Roman" w:hAnsi="Times New Roman"/>
          <w:sz w:val="28"/>
          <w:szCs w:val="28"/>
          <w:lang w:val="uk-UA"/>
        </w:rPr>
        <w:t xml:space="preserve"> захоплювалися ефектом, виробленим жіночим хором на парафіян. Протягом століть хорове виконавство </w:t>
      </w:r>
      <w:proofErr w:type="spellStart"/>
      <w:r w:rsidRPr="005E6180">
        <w:rPr>
          <w:rFonts w:ascii="Times New Roman" w:hAnsi="Times New Roman"/>
          <w:sz w:val="28"/>
          <w:szCs w:val="28"/>
          <w:lang w:val="uk-UA"/>
        </w:rPr>
        <w:t>динамічно</w:t>
      </w:r>
      <w:proofErr w:type="spellEnd"/>
      <w:r w:rsidRPr="005E6180">
        <w:rPr>
          <w:rFonts w:ascii="Times New Roman" w:hAnsi="Times New Roman"/>
          <w:sz w:val="28"/>
          <w:szCs w:val="28"/>
          <w:lang w:val="uk-UA"/>
        </w:rPr>
        <w:t xml:space="preserve"> розвивалося, знаходило нові форми виразності та способи впливу на </w:t>
      </w:r>
      <w:r w:rsidRPr="00812BF3">
        <w:rPr>
          <w:rFonts w:ascii="Times New Roman" w:hAnsi="Times New Roman"/>
          <w:sz w:val="28"/>
          <w:szCs w:val="28"/>
          <w:lang w:val="uk-UA"/>
        </w:rPr>
        <w:t>слухача [</w:t>
      </w:r>
      <w:r w:rsidRPr="00872877">
        <w:rPr>
          <w:rFonts w:ascii="Times New Roman" w:hAnsi="Times New Roman"/>
          <w:sz w:val="28"/>
          <w:szCs w:val="28"/>
          <w:lang w:val="uk-UA"/>
        </w:rPr>
        <w:t>39; 41</w:t>
      </w:r>
      <w:r w:rsidRPr="00812BF3">
        <w:rPr>
          <w:rFonts w:ascii="Times New Roman" w:hAnsi="Times New Roman"/>
          <w:sz w:val="28"/>
          <w:szCs w:val="28"/>
          <w:lang w:val="uk-UA"/>
        </w:rPr>
        <w:t>].</w:t>
      </w:r>
      <w:r w:rsidRPr="005E6180">
        <w:rPr>
          <w:rFonts w:ascii="Times New Roman" w:hAnsi="Times New Roman"/>
          <w:sz w:val="28"/>
          <w:szCs w:val="28"/>
          <w:lang w:val="uk-UA"/>
        </w:rPr>
        <w:t xml:space="preserve"> </w:t>
      </w:r>
    </w:p>
    <w:p w:rsidR="00353825" w:rsidRPr="005E6180" w:rsidRDefault="00353825" w:rsidP="00353825">
      <w:pPr>
        <w:spacing w:after="0" w:line="360" w:lineRule="auto"/>
        <w:ind w:firstLine="720"/>
        <w:jc w:val="both"/>
        <w:rPr>
          <w:rFonts w:ascii="Times New Roman" w:hAnsi="Times New Roman"/>
          <w:sz w:val="28"/>
          <w:szCs w:val="28"/>
          <w:lang w:val="uk-UA"/>
        </w:rPr>
      </w:pPr>
      <w:r w:rsidRPr="005E6180">
        <w:rPr>
          <w:rFonts w:ascii="Times New Roman" w:hAnsi="Times New Roman"/>
          <w:sz w:val="28"/>
          <w:szCs w:val="28"/>
          <w:lang w:val="uk-UA"/>
        </w:rPr>
        <w:t xml:space="preserve">Ірина </w:t>
      </w:r>
      <w:proofErr w:type="spellStart"/>
      <w:r w:rsidRPr="005E6180">
        <w:rPr>
          <w:rFonts w:ascii="Times New Roman" w:hAnsi="Times New Roman"/>
          <w:sz w:val="28"/>
          <w:szCs w:val="28"/>
          <w:lang w:val="uk-UA"/>
        </w:rPr>
        <w:t>Алексійчук</w:t>
      </w:r>
      <w:proofErr w:type="spellEnd"/>
      <w:r w:rsidRPr="005E6180">
        <w:rPr>
          <w:rFonts w:ascii="Times New Roman" w:hAnsi="Times New Roman"/>
          <w:sz w:val="28"/>
          <w:szCs w:val="28"/>
          <w:lang w:val="uk-UA"/>
        </w:rPr>
        <w:t xml:space="preserve">, у своїй </w:t>
      </w:r>
      <w:r>
        <w:rPr>
          <w:rFonts w:ascii="Times New Roman" w:hAnsi="Times New Roman"/>
          <w:sz w:val="28"/>
          <w:szCs w:val="28"/>
          <w:lang w:val="uk-UA"/>
        </w:rPr>
        <w:t>вокально-</w:t>
      </w:r>
      <w:r w:rsidRPr="005E6180">
        <w:rPr>
          <w:rFonts w:ascii="Times New Roman" w:hAnsi="Times New Roman"/>
          <w:sz w:val="28"/>
          <w:szCs w:val="28"/>
          <w:lang w:val="uk-UA"/>
        </w:rPr>
        <w:t xml:space="preserve">хоровій творчості, повертається до </w:t>
      </w:r>
      <w:proofErr w:type="spellStart"/>
      <w:r w:rsidRPr="005E6180">
        <w:rPr>
          <w:rFonts w:ascii="Times New Roman" w:hAnsi="Times New Roman"/>
          <w:sz w:val="28"/>
          <w:szCs w:val="28"/>
          <w:lang w:val="uk-UA"/>
        </w:rPr>
        <w:t>православно</w:t>
      </w:r>
      <w:proofErr w:type="spellEnd"/>
      <w:r w:rsidRPr="005E6180">
        <w:rPr>
          <w:rFonts w:ascii="Times New Roman" w:hAnsi="Times New Roman"/>
          <w:sz w:val="28"/>
          <w:szCs w:val="28"/>
          <w:lang w:val="uk-UA"/>
        </w:rPr>
        <w:t>-національних витоків</w:t>
      </w:r>
      <w:r>
        <w:rPr>
          <w:rFonts w:ascii="Times New Roman" w:hAnsi="Times New Roman"/>
          <w:sz w:val="28"/>
          <w:szCs w:val="28"/>
          <w:lang w:val="uk-UA"/>
        </w:rPr>
        <w:t xml:space="preserve"> </w:t>
      </w:r>
      <w:r w:rsidRPr="00DD1A4A">
        <w:rPr>
          <w:rFonts w:ascii="Times New Roman" w:hAnsi="Times New Roman"/>
          <w:sz w:val="28"/>
          <w:szCs w:val="28"/>
        </w:rPr>
        <w:t>[</w:t>
      </w:r>
      <w:r>
        <w:rPr>
          <w:rFonts w:ascii="Times New Roman" w:hAnsi="Times New Roman"/>
          <w:sz w:val="28"/>
          <w:szCs w:val="28"/>
          <w:lang w:val="uk-UA"/>
        </w:rPr>
        <w:t>18</w:t>
      </w:r>
      <w:r w:rsidRPr="00DD1A4A">
        <w:rPr>
          <w:rFonts w:ascii="Times New Roman" w:hAnsi="Times New Roman"/>
          <w:sz w:val="28"/>
          <w:szCs w:val="28"/>
        </w:rPr>
        <w:t>]</w:t>
      </w:r>
      <w:r w:rsidRPr="005E6180">
        <w:rPr>
          <w:rFonts w:ascii="Times New Roman" w:hAnsi="Times New Roman"/>
          <w:sz w:val="28"/>
          <w:szCs w:val="28"/>
          <w:lang w:val="uk-UA"/>
        </w:rPr>
        <w:t>. Основу становлять короткі композиції у виконанні жіночих хорів. У звучанні жіночого хору присутня енергія, яку за своїм наповненням можна порівняти з енергією чарівних стародавніх колискових, а також ірландських балад. Проте, му</w:t>
      </w:r>
      <w:r>
        <w:rPr>
          <w:rFonts w:ascii="Times New Roman" w:hAnsi="Times New Roman"/>
          <w:sz w:val="28"/>
          <w:szCs w:val="28"/>
          <w:lang w:val="uk-UA"/>
        </w:rPr>
        <w:t xml:space="preserve">зичні композиції І. </w:t>
      </w:r>
      <w:proofErr w:type="spellStart"/>
      <w:r>
        <w:rPr>
          <w:rFonts w:ascii="Times New Roman" w:hAnsi="Times New Roman"/>
          <w:sz w:val="28"/>
          <w:szCs w:val="28"/>
          <w:lang w:val="uk-UA"/>
        </w:rPr>
        <w:t>Алексійчук</w:t>
      </w:r>
      <w:proofErr w:type="spellEnd"/>
      <w:r>
        <w:rPr>
          <w:rFonts w:ascii="Times New Roman" w:hAnsi="Times New Roman"/>
          <w:sz w:val="28"/>
          <w:szCs w:val="28"/>
          <w:lang w:val="uk-UA"/>
        </w:rPr>
        <w:t xml:space="preserve"> </w:t>
      </w:r>
      <w:proofErr w:type="spellStart"/>
      <w:r w:rsidRPr="005E6180">
        <w:rPr>
          <w:rFonts w:ascii="Times New Roman" w:hAnsi="Times New Roman"/>
          <w:sz w:val="28"/>
          <w:szCs w:val="28"/>
          <w:lang w:val="uk-UA"/>
        </w:rPr>
        <w:t>емоційно</w:t>
      </w:r>
      <w:proofErr w:type="spellEnd"/>
      <w:r w:rsidRPr="005E6180">
        <w:rPr>
          <w:rFonts w:ascii="Times New Roman" w:hAnsi="Times New Roman"/>
          <w:sz w:val="28"/>
          <w:szCs w:val="28"/>
          <w:lang w:val="uk-UA"/>
        </w:rPr>
        <w:t>, га</w:t>
      </w:r>
      <w:r>
        <w:rPr>
          <w:rFonts w:ascii="Times New Roman" w:hAnsi="Times New Roman"/>
          <w:sz w:val="28"/>
          <w:szCs w:val="28"/>
          <w:lang w:val="uk-UA"/>
        </w:rPr>
        <w:t>рмонійно та енергетично сприймаю</w:t>
      </w:r>
      <w:r w:rsidRPr="005E6180">
        <w:rPr>
          <w:rFonts w:ascii="Times New Roman" w:hAnsi="Times New Roman"/>
          <w:sz w:val="28"/>
          <w:szCs w:val="28"/>
          <w:lang w:val="uk-UA"/>
        </w:rPr>
        <w:t xml:space="preserve">ться як складніша музика в контексті музичної мови, духовного глибинного змісту та структури. Емоційна палітра хорів І. </w:t>
      </w:r>
      <w:proofErr w:type="spellStart"/>
      <w:r w:rsidRPr="005E6180">
        <w:rPr>
          <w:rFonts w:ascii="Times New Roman" w:hAnsi="Times New Roman"/>
          <w:sz w:val="28"/>
          <w:szCs w:val="28"/>
          <w:lang w:val="uk-UA"/>
        </w:rPr>
        <w:t>Алексійчук</w:t>
      </w:r>
      <w:proofErr w:type="spellEnd"/>
      <w:r w:rsidRPr="005E6180">
        <w:rPr>
          <w:rFonts w:ascii="Times New Roman" w:hAnsi="Times New Roman"/>
          <w:sz w:val="28"/>
          <w:szCs w:val="28"/>
          <w:lang w:val="uk-UA"/>
        </w:rPr>
        <w:t xml:space="preserve"> різноманітна: від тихої, проникливої молитви  до тривожного протистояння бурхливому світу, сповненому грішних пристрастей </w:t>
      </w:r>
      <w:bookmarkStart w:id="16" w:name="_Hlk148643652"/>
      <w:r w:rsidRPr="00812BF3">
        <w:rPr>
          <w:rFonts w:ascii="Times New Roman" w:hAnsi="Times New Roman"/>
          <w:sz w:val="28"/>
          <w:szCs w:val="28"/>
          <w:lang w:val="uk-UA"/>
        </w:rPr>
        <w:t>[</w:t>
      </w:r>
      <w:r w:rsidRPr="00D4714A">
        <w:rPr>
          <w:rFonts w:ascii="Times New Roman" w:hAnsi="Times New Roman"/>
          <w:sz w:val="28"/>
          <w:szCs w:val="28"/>
          <w:lang w:val="uk-UA"/>
        </w:rPr>
        <w:t>7</w:t>
      </w:r>
      <w:r w:rsidRPr="00812BF3">
        <w:rPr>
          <w:rFonts w:ascii="Times New Roman" w:hAnsi="Times New Roman"/>
          <w:sz w:val="28"/>
          <w:szCs w:val="28"/>
          <w:lang w:val="uk-UA"/>
        </w:rPr>
        <w:t>].</w:t>
      </w:r>
      <w:bookmarkEnd w:id="16"/>
    </w:p>
    <w:p w:rsidR="00353825" w:rsidRPr="005E6180" w:rsidRDefault="00353825" w:rsidP="00353825">
      <w:pPr>
        <w:spacing w:after="0" w:line="360" w:lineRule="auto"/>
        <w:ind w:firstLine="720"/>
        <w:jc w:val="both"/>
        <w:rPr>
          <w:rFonts w:ascii="Times New Roman" w:hAnsi="Times New Roman"/>
          <w:sz w:val="28"/>
          <w:szCs w:val="28"/>
          <w:lang w:val="uk-UA"/>
        </w:rPr>
      </w:pPr>
      <w:r w:rsidRPr="005E6180">
        <w:rPr>
          <w:rFonts w:ascii="Times New Roman" w:hAnsi="Times New Roman"/>
          <w:sz w:val="28"/>
          <w:szCs w:val="28"/>
          <w:lang w:val="uk-UA"/>
        </w:rPr>
        <w:t xml:space="preserve">У духовних </w:t>
      </w:r>
      <w:proofErr w:type="spellStart"/>
      <w:r w:rsidRPr="005E6180">
        <w:rPr>
          <w:rFonts w:ascii="Times New Roman" w:hAnsi="Times New Roman"/>
          <w:sz w:val="28"/>
          <w:szCs w:val="28"/>
          <w:lang w:val="uk-UA"/>
        </w:rPr>
        <w:t>піснеспівах</w:t>
      </w:r>
      <w:proofErr w:type="spellEnd"/>
      <w:r w:rsidRPr="005E6180">
        <w:rPr>
          <w:rFonts w:ascii="Times New Roman" w:hAnsi="Times New Roman"/>
          <w:sz w:val="28"/>
          <w:szCs w:val="28"/>
          <w:lang w:val="uk-UA"/>
        </w:rPr>
        <w:t xml:space="preserve"> для жіночого хору «a </w:t>
      </w:r>
      <w:proofErr w:type="spellStart"/>
      <w:r w:rsidRPr="005E6180">
        <w:rPr>
          <w:rFonts w:ascii="Times New Roman" w:hAnsi="Times New Roman"/>
          <w:sz w:val="28"/>
          <w:szCs w:val="28"/>
          <w:lang w:val="uk-UA"/>
        </w:rPr>
        <w:t>cappella</w:t>
      </w:r>
      <w:proofErr w:type="spellEnd"/>
      <w:r w:rsidRPr="005E6180">
        <w:rPr>
          <w:rFonts w:ascii="Times New Roman" w:hAnsi="Times New Roman"/>
          <w:sz w:val="28"/>
          <w:szCs w:val="28"/>
          <w:lang w:val="uk-UA"/>
        </w:rPr>
        <w:t xml:space="preserve">» на канонічні тексти «Царю Небесний», «Слава Отцю і Сину», «Мій голос до Господа», «Свят, Святий Господь </w:t>
      </w:r>
      <w:proofErr w:type="spellStart"/>
      <w:r w:rsidRPr="005E6180">
        <w:rPr>
          <w:rFonts w:ascii="Times New Roman" w:hAnsi="Times New Roman"/>
          <w:sz w:val="28"/>
          <w:szCs w:val="28"/>
          <w:lang w:val="uk-UA"/>
        </w:rPr>
        <w:t>Саваоф</w:t>
      </w:r>
      <w:proofErr w:type="spellEnd"/>
      <w:r w:rsidRPr="005E6180">
        <w:rPr>
          <w:rFonts w:ascii="Times New Roman" w:hAnsi="Times New Roman"/>
          <w:sz w:val="28"/>
          <w:szCs w:val="28"/>
          <w:lang w:val="uk-UA"/>
        </w:rPr>
        <w:t xml:space="preserve">», які І. </w:t>
      </w:r>
      <w:proofErr w:type="spellStart"/>
      <w:r w:rsidRPr="005E6180">
        <w:rPr>
          <w:rFonts w:ascii="Times New Roman" w:hAnsi="Times New Roman"/>
          <w:sz w:val="28"/>
          <w:szCs w:val="28"/>
          <w:lang w:val="uk-UA"/>
        </w:rPr>
        <w:t>Алексійчук</w:t>
      </w:r>
      <w:proofErr w:type="spellEnd"/>
      <w:r w:rsidRPr="005E6180">
        <w:rPr>
          <w:rFonts w:ascii="Times New Roman" w:hAnsi="Times New Roman"/>
          <w:sz w:val="28"/>
          <w:szCs w:val="28"/>
          <w:lang w:val="uk-UA"/>
        </w:rPr>
        <w:t xml:space="preserve"> написала протягом 9 років звучать відблиски таємного вогню, прагнення до духовної, чистої, незамутненої гріхами свободи, відкритості до нових звершень в ім'я звершень людства</w:t>
      </w:r>
      <w:r>
        <w:rPr>
          <w:rFonts w:ascii="Times New Roman" w:hAnsi="Times New Roman"/>
          <w:sz w:val="28"/>
          <w:szCs w:val="28"/>
          <w:lang w:val="uk-UA"/>
        </w:rPr>
        <w:t xml:space="preserve"> </w:t>
      </w:r>
      <w:r w:rsidRPr="009C6DC6">
        <w:rPr>
          <w:rFonts w:ascii="Times New Roman" w:hAnsi="Times New Roman"/>
          <w:sz w:val="28"/>
          <w:szCs w:val="28"/>
          <w:lang w:val="uk-UA"/>
        </w:rPr>
        <w:t>[</w:t>
      </w:r>
      <w:r>
        <w:rPr>
          <w:rFonts w:ascii="Times New Roman" w:hAnsi="Times New Roman"/>
          <w:sz w:val="28"/>
          <w:szCs w:val="28"/>
          <w:lang w:val="uk-UA"/>
        </w:rPr>
        <w:t>12; 44</w:t>
      </w:r>
      <w:r w:rsidRPr="00812BF3">
        <w:rPr>
          <w:rFonts w:ascii="Times New Roman" w:hAnsi="Times New Roman"/>
          <w:sz w:val="28"/>
          <w:szCs w:val="28"/>
          <w:lang w:val="uk-UA"/>
        </w:rPr>
        <w:t>].</w:t>
      </w:r>
    </w:p>
    <w:p w:rsidR="00353825" w:rsidRPr="005E6180" w:rsidRDefault="00353825" w:rsidP="00353825">
      <w:pPr>
        <w:spacing w:after="0" w:line="360" w:lineRule="auto"/>
        <w:ind w:firstLine="720"/>
        <w:jc w:val="both"/>
        <w:rPr>
          <w:rFonts w:ascii="Times New Roman" w:hAnsi="Times New Roman"/>
          <w:sz w:val="28"/>
          <w:szCs w:val="28"/>
          <w:lang w:val="uk-UA"/>
        </w:rPr>
      </w:pPr>
      <w:r w:rsidRPr="005E6180">
        <w:rPr>
          <w:rFonts w:ascii="Times New Roman" w:hAnsi="Times New Roman"/>
          <w:sz w:val="28"/>
          <w:szCs w:val="28"/>
          <w:lang w:val="uk-UA"/>
        </w:rPr>
        <w:t xml:space="preserve">У співах для жіночого хору І. </w:t>
      </w:r>
      <w:proofErr w:type="spellStart"/>
      <w:r w:rsidRPr="005E6180">
        <w:rPr>
          <w:rFonts w:ascii="Times New Roman" w:hAnsi="Times New Roman"/>
          <w:sz w:val="28"/>
          <w:szCs w:val="28"/>
          <w:lang w:val="uk-UA"/>
        </w:rPr>
        <w:t>Алексійчук</w:t>
      </w:r>
      <w:proofErr w:type="spellEnd"/>
      <w:r w:rsidRPr="005E6180">
        <w:rPr>
          <w:rFonts w:ascii="Times New Roman" w:hAnsi="Times New Roman"/>
          <w:sz w:val="28"/>
          <w:szCs w:val="28"/>
          <w:lang w:val="uk-UA"/>
        </w:rPr>
        <w:t xml:space="preserve"> спирається на </w:t>
      </w:r>
      <w:proofErr w:type="spellStart"/>
      <w:r w:rsidRPr="005E6180">
        <w:rPr>
          <w:rFonts w:ascii="Times New Roman" w:hAnsi="Times New Roman"/>
          <w:sz w:val="28"/>
          <w:szCs w:val="28"/>
          <w:lang w:val="uk-UA"/>
        </w:rPr>
        <w:t>тричастинні</w:t>
      </w:r>
      <w:proofErr w:type="spellEnd"/>
      <w:r w:rsidRPr="005E6180">
        <w:rPr>
          <w:rFonts w:ascii="Times New Roman" w:hAnsi="Times New Roman"/>
          <w:sz w:val="28"/>
          <w:szCs w:val="28"/>
          <w:lang w:val="uk-UA"/>
        </w:rPr>
        <w:t xml:space="preserve"> </w:t>
      </w:r>
      <w:proofErr w:type="spellStart"/>
      <w:r w:rsidRPr="005E6180">
        <w:rPr>
          <w:rFonts w:ascii="Times New Roman" w:hAnsi="Times New Roman"/>
          <w:sz w:val="28"/>
          <w:szCs w:val="28"/>
          <w:lang w:val="uk-UA"/>
        </w:rPr>
        <w:t>репризні</w:t>
      </w:r>
      <w:proofErr w:type="spellEnd"/>
      <w:r w:rsidRPr="005E6180">
        <w:rPr>
          <w:rFonts w:ascii="Times New Roman" w:hAnsi="Times New Roman"/>
          <w:sz w:val="28"/>
          <w:szCs w:val="28"/>
          <w:lang w:val="uk-UA"/>
        </w:rPr>
        <w:t xml:space="preserve"> форми. Хорова партитура характеризується широким діапазоном, наявністю змінних розмірів, контрастними перекличками різних голосів. </w:t>
      </w:r>
      <w:r w:rsidRPr="005E6180">
        <w:rPr>
          <w:rFonts w:ascii="Times New Roman" w:hAnsi="Times New Roman"/>
          <w:sz w:val="28"/>
          <w:szCs w:val="28"/>
          <w:lang w:val="uk-UA"/>
        </w:rPr>
        <w:lastRenderedPageBreak/>
        <w:t xml:space="preserve">Засоби музично-виразності, які використовує І. </w:t>
      </w:r>
      <w:proofErr w:type="spellStart"/>
      <w:r w:rsidRPr="005E6180">
        <w:rPr>
          <w:rFonts w:ascii="Times New Roman" w:hAnsi="Times New Roman"/>
          <w:sz w:val="28"/>
          <w:szCs w:val="28"/>
          <w:lang w:val="uk-UA"/>
        </w:rPr>
        <w:t>Алексійчук</w:t>
      </w:r>
      <w:proofErr w:type="spellEnd"/>
      <w:r w:rsidRPr="005E6180">
        <w:rPr>
          <w:rFonts w:ascii="Times New Roman" w:hAnsi="Times New Roman"/>
          <w:sz w:val="28"/>
          <w:szCs w:val="28"/>
          <w:lang w:val="uk-UA"/>
        </w:rPr>
        <w:t xml:space="preserve"> у своєму циклі виводять на асоціаційні образи звучання дзвону, що походить від кельтських традицій часів Нерозділеної церкви, а потім і до візантійських літургійних </w:t>
      </w:r>
      <w:proofErr w:type="spellStart"/>
      <w:r w:rsidRPr="005E6180">
        <w:rPr>
          <w:rFonts w:ascii="Times New Roman" w:hAnsi="Times New Roman"/>
          <w:sz w:val="28"/>
          <w:szCs w:val="28"/>
          <w:lang w:val="uk-UA"/>
        </w:rPr>
        <w:t>піснеспівів</w:t>
      </w:r>
      <w:proofErr w:type="spellEnd"/>
      <w:r w:rsidRPr="005E6180">
        <w:rPr>
          <w:rFonts w:ascii="Times New Roman" w:hAnsi="Times New Roman"/>
          <w:sz w:val="28"/>
          <w:szCs w:val="28"/>
          <w:lang w:val="uk-UA"/>
        </w:rPr>
        <w:t xml:space="preserve">. Дзвони та дзвіночки були вагомим символом впливу у проповідницькій діяльності волхвів та кельтських друїдів. Імітація звучання дзвонів стає сполучною ланкою, точкою опори та збору </w:t>
      </w:r>
      <w:proofErr w:type="spellStart"/>
      <w:r w:rsidRPr="005E6180">
        <w:rPr>
          <w:rFonts w:ascii="Times New Roman" w:hAnsi="Times New Roman"/>
          <w:sz w:val="28"/>
          <w:szCs w:val="28"/>
          <w:lang w:val="uk-UA"/>
        </w:rPr>
        <w:t>піснеспівів</w:t>
      </w:r>
      <w:proofErr w:type="spellEnd"/>
      <w:r w:rsidRPr="005E6180">
        <w:rPr>
          <w:rFonts w:ascii="Times New Roman" w:hAnsi="Times New Roman"/>
          <w:sz w:val="28"/>
          <w:szCs w:val="28"/>
          <w:lang w:val="uk-UA"/>
        </w:rPr>
        <w:t xml:space="preserve"> у багатьох культурах, одним із основних елементів православного богослужіння. Не дивно, що І. </w:t>
      </w:r>
      <w:proofErr w:type="spellStart"/>
      <w:r w:rsidRPr="005E6180">
        <w:rPr>
          <w:rFonts w:ascii="Times New Roman" w:hAnsi="Times New Roman"/>
          <w:sz w:val="28"/>
          <w:szCs w:val="28"/>
          <w:lang w:val="uk-UA"/>
        </w:rPr>
        <w:t>Алексійчук</w:t>
      </w:r>
      <w:proofErr w:type="spellEnd"/>
      <w:r w:rsidRPr="005E6180">
        <w:rPr>
          <w:rFonts w:ascii="Times New Roman" w:hAnsi="Times New Roman"/>
          <w:sz w:val="28"/>
          <w:szCs w:val="28"/>
          <w:lang w:val="uk-UA"/>
        </w:rPr>
        <w:t xml:space="preserve"> вплітає дзвін у музичну тканину своїх композицій, які тісно пов'язані з православною літургією.</w:t>
      </w:r>
    </w:p>
    <w:p w:rsidR="00353825" w:rsidRDefault="00353825" w:rsidP="00353825">
      <w:pPr>
        <w:spacing w:after="0" w:line="360" w:lineRule="auto"/>
        <w:ind w:firstLine="720"/>
        <w:jc w:val="both"/>
        <w:rPr>
          <w:rFonts w:ascii="Times New Roman" w:hAnsi="Times New Roman"/>
          <w:sz w:val="28"/>
          <w:szCs w:val="28"/>
          <w:lang w:val="uk-UA"/>
        </w:rPr>
      </w:pPr>
      <w:r w:rsidRPr="005E6180">
        <w:rPr>
          <w:rFonts w:ascii="Times New Roman" w:hAnsi="Times New Roman"/>
          <w:sz w:val="28"/>
          <w:szCs w:val="28"/>
          <w:lang w:val="uk-UA"/>
        </w:rPr>
        <w:t>Хоро</w:t>
      </w:r>
      <w:r>
        <w:rPr>
          <w:rFonts w:ascii="Times New Roman" w:hAnsi="Times New Roman"/>
          <w:sz w:val="28"/>
          <w:szCs w:val="28"/>
          <w:lang w:val="uk-UA"/>
        </w:rPr>
        <w:t>ва музика XX–</w:t>
      </w:r>
      <w:r w:rsidRPr="005E6180">
        <w:rPr>
          <w:rFonts w:ascii="Times New Roman" w:hAnsi="Times New Roman"/>
          <w:sz w:val="28"/>
          <w:szCs w:val="28"/>
          <w:lang w:val="uk-UA"/>
        </w:rPr>
        <w:t xml:space="preserve">XXI століть характеризується пошуком нових форм, композиційних прийомів та засобів виразності, що призвело до появи нових напрямків. Одним із широко затребуваних напрямків хорових композицій, як і раніше, є духовна музика, яка пов'язана з церковним співом і сягає корінням у знаменний розспів. Звертаючись до хорового мистецтва, </w:t>
      </w:r>
      <w:r>
        <w:rPr>
          <w:rFonts w:ascii="Times New Roman" w:hAnsi="Times New Roman"/>
          <w:sz w:val="28"/>
          <w:szCs w:val="28"/>
          <w:lang w:val="uk-UA"/>
        </w:rPr>
        <w:t xml:space="preserve">                    </w:t>
      </w:r>
      <w:r w:rsidRPr="005E6180">
        <w:rPr>
          <w:rFonts w:ascii="Times New Roman" w:hAnsi="Times New Roman"/>
          <w:sz w:val="28"/>
          <w:szCs w:val="28"/>
          <w:lang w:val="uk-UA"/>
        </w:rPr>
        <w:t xml:space="preserve">І. </w:t>
      </w:r>
      <w:proofErr w:type="spellStart"/>
      <w:r w:rsidRPr="005E6180">
        <w:rPr>
          <w:rFonts w:ascii="Times New Roman" w:hAnsi="Times New Roman"/>
          <w:sz w:val="28"/>
          <w:szCs w:val="28"/>
          <w:lang w:val="uk-UA"/>
        </w:rPr>
        <w:t>Алексійчук</w:t>
      </w:r>
      <w:proofErr w:type="spellEnd"/>
      <w:r w:rsidRPr="005E6180">
        <w:rPr>
          <w:rFonts w:ascii="Times New Roman" w:hAnsi="Times New Roman"/>
          <w:sz w:val="28"/>
          <w:szCs w:val="28"/>
          <w:lang w:val="uk-UA"/>
        </w:rPr>
        <w:t>, зберігаючи свій власний індивідуальний голос, не втрачає зв'язку з минулим, що сприймається як розумний баланс між національною та європейською традицією та індивідуальним музичним почерком. А драматургічну відповідність семантики слова та семантики музики червоною лінією проходять через усі хорові твори композитора.</w:t>
      </w:r>
    </w:p>
    <w:p w:rsidR="00353825" w:rsidRDefault="00353825" w:rsidP="00353825">
      <w:pPr>
        <w:spacing w:after="0" w:line="360" w:lineRule="auto"/>
        <w:ind w:firstLine="720"/>
        <w:jc w:val="both"/>
        <w:rPr>
          <w:rFonts w:ascii="Times New Roman" w:hAnsi="Times New Roman"/>
          <w:sz w:val="28"/>
          <w:szCs w:val="28"/>
          <w:lang w:val="uk-UA"/>
        </w:rPr>
      </w:pPr>
    </w:p>
    <w:p w:rsidR="00353825" w:rsidRDefault="00353825" w:rsidP="00353825">
      <w:pPr>
        <w:spacing w:after="0" w:line="360" w:lineRule="auto"/>
        <w:ind w:firstLine="709"/>
        <w:jc w:val="both"/>
        <w:rPr>
          <w:rFonts w:ascii="Times New Roman" w:hAnsi="Times New Roman"/>
          <w:b/>
          <w:sz w:val="28"/>
          <w:szCs w:val="28"/>
          <w:lang w:val="uk-UA"/>
        </w:rPr>
      </w:pPr>
      <w:r w:rsidRPr="005E6180">
        <w:rPr>
          <w:rFonts w:ascii="Times New Roman" w:hAnsi="Times New Roman"/>
          <w:b/>
          <w:sz w:val="28"/>
          <w:szCs w:val="28"/>
          <w:lang w:val="uk-UA"/>
        </w:rPr>
        <w:t xml:space="preserve">2.2. </w:t>
      </w:r>
      <w:r w:rsidRPr="006F6E09">
        <w:rPr>
          <w:rFonts w:ascii="Times New Roman" w:hAnsi="Times New Roman"/>
          <w:b/>
          <w:sz w:val="28"/>
          <w:szCs w:val="28"/>
          <w:lang w:val="uk-UA"/>
        </w:rPr>
        <w:t xml:space="preserve">Виконавський аналіз вокальних циклів «Глина </w:t>
      </w:r>
      <w:r>
        <w:rPr>
          <w:rFonts w:ascii="Times New Roman" w:hAnsi="Times New Roman"/>
          <w:b/>
          <w:sz w:val="28"/>
          <w:szCs w:val="28"/>
          <w:lang w:val="uk-UA"/>
        </w:rPr>
        <w:t xml:space="preserve">господня» та «Пісні кохання» І. </w:t>
      </w:r>
      <w:proofErr w:type="spellStart"/>
      <w:r w:rsidRPr="006F6E09">
        <w:rPr>
          <w:rFonts w:ascii="Times New Roman" w:hAnsi="Times New Roman"/>
          <w:b/>
          <w:sz w:val="28"/>
          <w:szCs w:val="28"/>
          <w:lang w:val="uk-UA"/>
        </w:rPr>
        <w:t>Алексійчук</w:t>
      </w:r>
      <w:proofErr w:type="spellEnd"/>
    </w:p>
    <w:p w:rsidR="00353825" w:rsidRDefault="00353825" w:rsidP="00353825">
      <w:pPr>
        <w:spacing w:after="0" w:line="360" w:lineRule="auto"/>
        <w:jc w:val="both"/>
        <w:rPr>
          <w:rFonts w:ascii="Times New Roman" w:hAnsi="Times New Roman"/>
          <w:b/>
          <w:sz w:val="28"/>
          <w:szCs w:val="28"/>
          <w:lang w:val="uk-UA"/>
        </w:rPr>
      </w:pPr>
    </w:p>
    <w:p w:rsidR="00353825" w:rsidRPr="00566A37" w:rsidRDefault="00353825" w:rsidP="00353825">
      <w:pPr>
        <w:spacing w:after="0" w:line="360" w:lineRule="auto"/>
        <w:jc w:val="both"/>
        <w:rPr>
          <w:rFonts w:ascii="Times New Roman" w:hAnsi="Times New Roman"/>
          <w:sz w:val="28"/>
          <w:szCs w:val="28"/>
          <w:lang w:val="uk-UA"/>
        </w:rPr>
      </w:pPr>
      <w:r w:rsidRPr="00566A37">
        <w:rPr>
          <w:rFonts w:ascii="Times New Roman" w:hAnsi="Times New Roman"/>
          <w:sz w:val="28"/>
          <w:szCs w:val="28"/>
          <w:lang w:val="uk-UA"/>
        </w:rPr>
        <w:t xml:space="preserve"> </w:t>
      </w:r>
      <w:r>
        <w:rPr>
          <w:rFonts w:ascii="Times New Roman" w:hAnsi="Times New Roman"/>
          <w:sz w:val="28"/>
          <w:szCs w:val="28"/>
          <w:lang w:val="uk-UA"/>
        </w:rPr>
        <w:tab/>
        <w:t>«Цикл» (</w:t>
      </w:r>
      <w:proofErr w:type="spellStart"/>
      <w:r>
        <w:rPr>
          <w:rFonts w:ascii="Times New Roman" w:hAnsi="Times New Roman"/>
          <w:sz w:val="28"/>
          <w:szCs w:val="28"/>
          <w:lang w:val="uk-UA"/>
        </w:rPr>
        <w:t>kyklos</w:t>
      </w:r>
      <w:proofErr w:type="spellEnd"/>
      <w:r>
        <w:rPr>
          <w:rFonts w:ascii="Times New Roman" w:hAnsi="Times New Roman"/>
          <w:sz w:val="28"/>
          <w:szCs w:val="28"/>
          <w:lang w:val="uk-UA"/>
        </w:rPr>
        <w:t>) –</w:t>
      </w:r>
      <w:r w:rsidRPr="00566A37">
        <w:rPr>
          <w:rFonts w:ascii="Times New Roman" w:hAnsi="Times New Roman"/>
          <w:sz w:val="28"/>
          <w:szCs w:val="28"/>
          <w:lang w:val="uk-UA"/>
        </w:rPr>
        <w:t xml:space="preserve"> слово давньогрецького походження, спочатку використовувалося у значенні «коло», «окружність». Цикл тісно пов'язаний із поняттям часу. Концепт «час» є одним із фундаментальних концептів національної картини світу. Структура світобудови</w:t>
      </w:r>
      <w:r>
        <w:rPr>
          <w:rFonts w:ascii="Times New Roman" w:hAnsi="Times New Roman"/>
          <w:sz w:val="28"/>
          <w:szCs w:val="28"/>
          <w:lang w:val="uk-UA"/>
        </w:rPr>
        <w:t xml:space="preserve"> – </w:t>
      </w:r>
      <w:r w:rsidRPr="00566A37">
        <w:rPr>
          <w:rFonts w:ascii="Times New Roman" w:hAnsi="Times New Roman"/>
          <w:sz w:val="28"/>
          <w:szCs w:val="28"/>
          <w:lang w:val="uk-UA"/>
        </w:rPr>
        <w:t xml:space="preserve">часово-просторова та вічна. Циклічний час ґрунтується частково на природних, астрономічних циклах, і, частково, на соціальних. Дослідники виділяють три моделі </w:t>
      </w:r>
      <w:r w:rsidRPr="00566A37">
        <w:rPr>
          <w:rFonts w:ascii="Times New Roman" w:hAnsi="Times New Roman"/>
          <w:sz w:val="28"/>
          <w:szCs w:val="28"/>
          <w:lang w:val="uk-UA"/>
        </w:rPr>
        <w:lastRenderedPageBreak/>
        <w:t xml:space="preserve">циклічного часу. Перша циклічна модель включає вічний круговий рух, зміну дня та ночі, цикл народження та смерті живих організмів. В основі цієї моделі лежить індуїстське уявлення про космічну еру. В індуїстській літературі циклічна модель часу може бути проілюстрована образом культової змії-кобри, яка кусає власний хвіст </w:t>
      </w:r>
      <w:r w:rsidRPr="002438C1">
        <w:rPr>
          <w:rFonts w:ascii="Times New Roman" w:hAnsi="Times New Roman"/>
          <w:sz w:val="28"/>
          <w:szCs w:val="28"/>
          <w:lang w:val="uk-UA"/>
        </w:rPr>
        <w:t>[</w:t>
      </w:r>
      <w:r>
        <w:rPr>
          <w:rFonts w:ascii="Times New Roman" w:hAnsi="Times New Roman"/>
          <w:sz w:val="28"/>
          <w:szCs w:val="28"/>
          <w:lang w:val="uk-UA"/>
        </w:rPr>
        <w:t>45</w:t>
      </w:r>
      <w:r w:rsidRPr="00812BF3">
        <w:rPr>
          <w:rFonts w:ascii="Times New Roman" w:hAnsi="Times New Roman"/>
          <w:sz w:val="28"/>
          <w:szCs w:val="28"/>
          <w:lang w:val="uk-UA"/>
        </w:rPr>
        <w:t>].</w:t>
      </w:r>
    </w:p>
    <w:p w:rsidR="00353825" w:rsidRPr="00566A37" w:rsidRDefault="00353825" w:rsidP="00353825">
      <w:pPr>
        <w:spacing w:after="0" w:line="360" w:lineRule="auto"/>
        <w:jc w:val="both"/>
        <w:rPr>
          <w:rFonts w:ascii="Times New Roman" w:hAnsi="Times New Roman"/>
          <w:sz w:val="28"/>
          <w:szCs w:val="28"/>
          <w:lang w:val="uk-UA"/>
        </w:rPr>
      </w:pPr>
      <w:r w:rsidRPr="00566A37">
        <w:rPr>
          <w:rFonts w:ascii="Times New Roman" w:hAnsi="Times New Roman"/>
          <w:sz w:val="28"/>
          <w:szCs w:val="28"/>
          <w:lang w:val="uk-UA"/>
        </w:rPr>
        <w:t xml:space="preserve">  </w:t>
      </w:r>
      <w:r w:rsidRPr="00566A37">
        <w:rPr>
          <w:rFonts w:ascii="Times New Roman" w:hAnsi="Times New Roman"/>
          <w:sz w:val="28"/>
          <w:szCs w:val="28"/>
          <w:lang w:val="uk-UA"/>
        </w:rPr>
        <w:tab/>
      </w:r>
      <w:proofErr w:type="spellStart"/>
      <w:r w:rsidRPr="00566A37">
        <w:rPr>
          <w:rFonts w:ascii="Times New Roman" w:hAnsi="Times New Roman"/>
          <w:sz w:val="28"/>
          <w:szCs w:val="28"/>
          <w:lang w:val="uk-UA"/>
        </w:rPr>
        <w:t>Іудео</w:t>
      </w:r>
      <w:proofErr w:type="spellEnd"/>
      <w:r w:rsidRPr="00566A37">
        <w:rPr>
          <w:rFonts w:ascii="Times New Roman" w:hAnsi="Times New Roman"/>
          <w:sz w:val="28"/>
          <w:szCs w:val="28"/>
          <w:lang w:val="uk-UA"/>
        </w:rPr>
        <w:t xml:space="preserve">-християнська ідеологія висунула ідею рівності всіх людей перед Богом і визначила поняття часу від моменту створення людини до моменту її гріхопадіння та спасіння Ісусом Христом. Таке уявлення про священний час призвело до формування другої моделі односпрямованого та невідновлюваного часу </w:t>
      </w:r>
      <w:r w:rsidRPr="00812BF3">
        <w:rPr>
          <w:rFonts w:ascii="Times New Roman" w:hAnsi="Times New Roman"/>
          <w:sz w:val="28"/>
          <w:szCs w:val="28"/>
          <w:lang w:val="uk-UA"/>
        </w:rPr>
        <w:t>[</w:t>
      </w:r>
      <w:r>
        <w:rPr>
          <w:rFonts w:ascii="Times New Roman" w:hAnsi="Times New Roman"/>
          <w:sz w:val="28"/>
          <w:szCs w:val="28"/>
          <w:lang w:val="uk-UA"/>
        </w:rPr>
        <w:t>52</w:t>
      </w:r>
      <w:r w:rsidRPr="00812BF3">
        <w:rPr>
          <w:rFonts w:ascii="Times New Roman" w:hAnsi="Times New Roman"/>
          <w:sz w:val="28"/>
          <w:szCs w:val="28"/>
          <w:lang w:val="uk-UA"/>
        </w:rPr>
        <w:t>].</w:t>
      </w:r>
      <w:r w:rsidRPr="00566A37">
        <w:rPr>
          <w:rFonts w:ascii="Times New Roman" w:hAnsi="Times New Roman"/>
          <w:sz w:val="28"/>
          <w:szCs w:val="28"/>
          <w:lang w:val="uk-UA"/>
        </w:rPr>
        <w:t xml:space="preserve"> Дві вказані моделі часу ляг</w:t>
      </w:r>
      <w:r>
        <w:rPr>
          <w:rFonts w:ascii="Times New Roman" w:hAnsi="Times New Roman"/>
          <w:sz w:val="28"/>
          <w:szCs w:val="28"/>
          <w:lang w:val="uk-UA"/>
        </w:rPr>
        <w:t>ли в основу синтетичної моделі –</w:t>
      </w:r>
      <w:r w:rsidRPr="00566A37">
        <w:rPr>
          <w:rFonts w:ascii="Times New Roman" w:hAnsi="Times New Roman"/>
          <w:sz w:val="28"/>
          <w:szCs w:val="28"/>
          <w:lang w:val="uk-UA"/>
        </w:rPr>
        <w:t xml:space="preserve"> так званої спіральної, яка базується на уявленні про діалектичний розвиток природи та суспільства. Однак, </w:t>
      </w:r>
      <w:r>
        <w:rPr>
          <w:rFonts w:ascii="Times New Roman" w:hAnsi="Times New Roman"/>
          <w:sz w:val="28"/>
          <w:szCs w:val="28"/>
          <w:lang w:val="uk-UA"/>
        </w:rPr>
        <w:t xml:space="preserve">ряд </w:t>
      </w:r>
      <w:r w:rsidRPr="00566A37">
        <w:rPr>
          <w:rFonts w:ascii="Times New Roman" w:hAnsi="Times New Roman"/>
          <w:sz w:val="28"/>
          <w:szCs w:val="28"/>
          <w:lang w:val="uk-UA"/>
        </w:rPr>
        <w:t xml:space="preserve">дослідників </w:t>
      </w:r>
      <w:r>
        <w:rPr>
          <w:rFonts w:ascii="Times New Roman" w:hAnsi="Times New Roman"/>
          <w:sz w:val="28"/>
          <w:szCs w:val="28"/>
          <w:lang w:val="uk-UA"/>
        </w:rPr>
        <w:t>підкреслює</w:t>
      </w:r>
      <w:r w:rsidRPr="00566A37">
        <w:rPr>
          <w:rFonts w:ascii="Times New Roman" w:hAnsi="Times New Roman"/>
          <w:sz w:val="28"/>
          <w:szCs w:val="28"/>
          <w:lang w:val="uk-UA"/>
        </w:rPr>
        <w:t>, що циклічність сучасного соціального життя є суб'єктивним сприйняттям окремої людини.</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Циклічна теорія часу знайшла свій відбиток у культі предків, що домінує насамперед у китайській культурі. Теорія циклічності була також поширена серед індусів, в язичницьких громадах, зокрема серед древніх греків і ацтеків </w:t>
      </w:r>
      <w:r w:rsidRPr="00812BF3">
        <w:rPr>
          <w:rFonts w:ascii="Times New Roman" w:hAnsi="Times New Roman"/>
          <w:sz w:val="28"/>
          <w:szCs w:val="28"/>
          <w:lang w:val="uk-UA"/>
        </w:rPr>
        <w:t>[</w:t>
      </w:r>
      <w:r>
        <w:rPr>
          <w:rFonts w:ascii="Times New Roman" w:hAnsi="Times New Roman"/>
          <w:sz w:val="28"/>
          <w:szCs w:val="28"/>
          <w:lang w:val="uk-UA"/>
        </w:rPr>
        <w:t>36</w:t>
      </w:r>
      <w:r w:rsidRPr="00812BF3">
        <w:rPr>
          <w:rFonts w:ascii="Times New Roman" w:hAnsi="Times New Roman"/>
          <w:sz w:val="28"/>
          <w:szCs w:val="28"/>
          <w:lang w:val="uk-UA"/>
        </w:rPr>
        <w:t>].</w:t>
      </w:r>
      <w:r w:rsidRPr="00566A37">
        <w:rPr>
          <w:rFonts w:ascii="Times New Roman" w:hAnsi="Times New Roman"/>
          <w:sz w:val="28"/>
          <w:szCs w:val="28"/>
          <w:lang w:val="uk-UA"/>
        </w:rPr>
        <w:t xml:space="preserve"> Ставлення до річного циклу пір року було безпосередньо пов'язане зі збиранням урожаю і відбито у різного роду обрядах: у церемоні</w:t>
      </w:r>
      <w:r>
        <w:rPr>
          <w:rFonts w:ascii="Times New Roman" w:hAnsi="Times New Roman"/>
          <w:sz w:val="28"/>
          <w:szCs w:val="28"/>
          <w:lang w:val="uk-UA"/>
        </w:rPr>
        <w:t xml:space="preserve">ї, під час якої імператор Китаю </w:t>
      </w:r>
      <w:r w:rsidRPr="00566A37">
        <w:rPr>
          <w:rFonts w:ascii="Times New Roman" w:hAnsi="Times New Roman"/>
          <w:sz w:val="28"/>
          <w:szCs w:val="28"/>
          <w:lang w:val="uk-UA"/>
        </w:rPr>
        <w:t xml:space="preserve">особисто орав першу борозну, у ритуальному відкритті греблі на річці Ніл для задобрювання Богів, що зрошують землю паводковими водами, у символічному священному шлюбі верховного жреця зі жрицею, що відповідають за родючість земель стародавнього </w:t>
      </w:r>
      <w:r w:rsidRPr="00812BF3">
        <w:rPr>
          <w:rFonts w:ascii="Times New Roman" w:hAnsi="Times New Roman"/>
          <w:sz w:val="28"/>
          <w:szCs w:val="28"/>
          <w:lang w:val="uk-UA"/>
        </w:rPr>
        <w:t>Вавилону [</w:t>
      </w:r>
      <w:r>
        <w:rPr>
          <w:rFonts w:ascii="Times New Roman" w:hAnsi="Times New Roman"/>
          <w:sz w:val="28"/>
          <w:szCs w:val="28"/>
          <w:lang w:val="uk-UA"/>
        </w:rPr>
        <w:t>22</w:t>
      </w:r>
      <w:r w:rsidRPr="00812BF3">
        <w:rPr>
          <w:rFonts w:ascii="Times New Roman" w:hAnsi="Times New Roman"/>
          <w:sz w:val="28"/>
          <w:szCs w:val="28"/>
          <w:lang w:val="uk-UA"/>
        </w:rPr>
        <w:t>].</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Втілення індійського бога </w:t>
      </w:r>
      <w:proofErr w:type="spellStart"/>
      <w:r w:rsidRPr="00566A37">
        <w:rPr>
          <w:rFonts w:ascii="Times New Roman" w:hAnsi="Times New Roman"/>
          <w:sz w:val="28"/>
          <w:szCs w:val="28"/>
          <w:lang w:val="uk-UA"/>
        </w:rPr>
        <w:t>Вішну</w:t>
      </w:r>
      <w:proofErr w:type="spellEnd"/>
      <w:r w:rsidRPr="00566A37">
        <w:rPr>
          <w:rFonts w:ascii="Times New Roman" w:hAnsi="Times New Roman"/>
          <w:sz w:val="28"/>
          <w:szCs w:val="28"/>
          <w:lang w:val="uk-UA"/>
        </w:rPr>
        <w:t xml:space="preserve">, одного з найпопулярніших божеств індуїзму, були також представлені циклічно. Всесвіт, згідно з віруваннями стародавніх індусів, існував лише протягом «дня </w:t>
      </w:r>
      <w:proofErr w:type="spellStart"/>
      <w:r w:rsidRPr="00566A37">
        <w:rPr>
          <w:rFonts w:ascii="Times New Roman" w:hAnsi="Times New Roman"/>
          <w:sz w:val="28"/>
          <w:szCs w:val="28"/>
          <w:lang w:val="uk-UA"/>
        </w:rPr>
        <w:t>Брахми</w:t>
      </w:r>
      <w:proofErr w:type="spellEnd"/>
      <w:r w:rsidRPr="00566A37">
        <w:rPr>
          <w:rFonts w:ascii="Times New Roman" w:hAnsi="Times New Roman"/>
          <w:sz w:val="28"/>
          <w:szCs w:val="28"/>
          <w:lang w:val="uk-UA"/>
        </w:rPr>
        <w:t xml:space="preserve">». Один такий день обчислюється приблизно 4320000 років. З настанням «ночі </w:t>
      </w:r>
      <w:proofErr w:type="spellStart"/>
      <w:r w:rsidRPr="00566A37">
        <w:rPr>
          <w:rFonts w:ascii="Times New Roman" w:hAnsi="Times New Roman"/>
          <w:sz w:val="28"/>
          <w:szCs w:val="28"/>
          <w:lang w:val="uk-UA"/>
        </w:rPr>
        <w:t>Брахми</w:t>
      </w:r>
      <w:proofErr w:type="spellEnd"/>
      <w:r w:rsidRPr="00566A37">
        <w:rPr>
          <w:rFonts w:ascii="Times New Roman" w:hAnsi="Times New Roman"/>
          <w:sz w:val="28"/>
          <w:szCs w:val="28"/>
          <w:lang w:val="uk-UA"/>
        </w:rPr>
        <w:t>» Всесвіт зникав, але незабаром, з приходом нового дня, з'являвся знову. Таким чином, стає зрозуміло, що давні усв</w:t>
      </w:r>
      <w:r>
        <w:rPr>
          <w:rFonts w:ascii="Times New Roman" w:hAnsi="Times New Roman"/>
          <w:sz w:val="28"/>
          <w:szCs w:val="28"/>
          <w:lang w:val="uk-UA"/>
        </w:rPr>
        <w:t>ідомлювали: ритуальність буття –</w:t>
      </w:r>
      <w:r w:rsidRPr="00566A37">
        <w:rPr>
          <w:rFonts w:ascii="Times New Roman" w:hAnsi="Times New Roman"/>
          <w:sz w:val="28"/>
          <w:szCs w:val="28"/>
          <w:lang w:val="uk-UA"/>
        </w:rPr>
        <w:t xml:space="preserve"> циклічна, проте </w:t>
      </w:r>
      <w:r w:rsidRPr="00566A37">
        <w:rPr>
          <w:rFonts w:ascii="Times New Roman" w:hAnsi="Times New Roman"/>
          <w:sz w:val="28"/>
          <w:szCs w:val="28"/>
          <w:lang w:val="uk-UA"/>
        </w:rPr>
        <w:lastRenderedPageBreak/>
        <w:t xml:space="preserve">ця циклічність спочатку кінцева, тому що все в цьому світі спрямоване до </w:t>
      </w:r>
      <w:r w:rsidRPr="00812BF3">
        <w:rPr>
          <w:rFonts w:ascii="Times New Roman" w:hAnsi="Times New Roman"/>
          <w:sz w:val="28"/>
          <w:szCs w:val="28"/>
          <w:lang w:val="uk-UA"/>
        </w:rPr>
        <w:t>Кінця [</w:t>
      </w:r>
      <w:r>
        <w:rPr>
          <w:rFonts w:ascii="Times New Roman" w:hAnsi="Times New Roman"/>
          <w:sz w:val="28"/>
          <w:szCs w:val="28"/>
          <w:lang w:val="uk-UA"/>
        </w:rPr>
        <w:t>52</w:t>
      </w:r>
      <w:r w:rsidRPr="00812BF3">
        <w:rPr>
          <w:rFonts w:ascii="Times New Roman" w:hAnsi="Times New Roman"/>
          <w:sz w:val="28"/>
          <w:szCs w:val="28"/>
          <w:lang w:val="uk-UA"/>
        </w:rPr>
        <w:t>].</w:t>
      </w:r>
      <w:r w:rsidRPr="00566A37">
        <w:rPr>
          <w:rFonts w:ascii="Times New Roman" w:hAnsi="Times New Roman"/>
          <w:sz w:val="28"/>
          <w:szCs w:val="28"/>
          <w:lang w:val="uk-UA"/>
        </w:rPr>
        <w:t xml:space="preserve"> На відміну від буддистів та індуїстів, християни вважали, що втілення Бога в Ісусі було унікальним та неповторним. Обряд Євхаристії, який проводили римо-католицькі та східно-православні християни, вимагав регулярної (циклічної) участі парафіян, що було необхідно людині для спасіння душі та вічного життя. Природа цього обряду навела вчених на думку, що він виник як відгук на кульмінацію (завершення) сільськогосподарського року. «Якщо пшеничне зерно не впаде в землю і не помре, воно лишиться одне; а якщо помре, то принесе багато плоду» </w:t>
      </w:r>
      <w:r w:rsidRPr="00812BF3">
        <w:rPr>
          <w:rFonts w:ascii="Times New Roman" w:hAnsi="Times New Roman"/>
          <w:sz w:val="28"/>
          <w:szCs w:val="28"/>
          <w:lang w:val="uk-UA"/>
        </w:rPr>
        <w:t>[</w:t>
      </w:r>
      <w:r>
        <w:rPr>
          <w:rFonts w:ascii="Times New Roman" w:hAnsi="Times New Roman"/>
          <w:sz w:val="28"/>
          <w:szCs w:val="28"/>
          <w:lang w:val="uk-UA"/>
        </w:rPr>
        <w:t>24</w:t>
      </w:r>
      <w:r w:rsidRPr="00812BF3">
        <w:rPr>
          <w:rFonts w:ascii="Times New Roman" w:hAnsi="Times New Roman"/>
          <w:sz w:val="28"/>
          <w:szCs w:val="28"/>
          <w:lang w:val="uk-UA"/>
        </w:rPr>
        <w:t>].</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В іншій інтерпретації головне Таїнство Церкви Євхаристія пов'язувалося з язичницьким ритуалом, у центрі якого були боги Адоніс, </w:t>
      </w:r>
      <w:proofErr w:type="spellStart"/>
      <w:r w:rsidRPr="00566A37">
        <w:rPr>
          <w:rFonts w:ascii="Times New Roman" w:hAnsi="Times New Roman"/>
          <w:sz w:val="28"/>
          <w:szCs w:val="28"/>
          <w:lang w:val="uk-UA"/>
        </w:rPr>
        <w:t>Осіріс</w:t>
      </w:r>
      <w:proofErr w:type="spellEnd"/>
      <w:r w:rsidRPr="00566A37">
        <w:rPr>
          <w:rFonts w:ascii="Times New Roman" w:hAnsi="Times New Roman"/>
          <w:sz w:val="28"/>
          <w:szCs w:val="28"/>
          <w:lang w:val="uk-UA"/>
        </w:rPr>
        <w:t xml:space="preserve"> та Аттіс. Вони вмирали і відроджувалися знову, оскільки мали </w:t>
      </w:r>
      <w:proofErr w:type="spellStart"/>
      <w:r w:rsidRPr="00566A37">
        <w:rPr>
          <w:rFonts w:ascii="Times New Roman" w:hAnsi="Times New Roman"/>
          <w:sz w:val="28"/>
          <w:szCs w:val="28"/>
          <w:lang w:val="uk-UA"/>
        </w:rPr>
        <w:t>життєво</w:t>
      </w:r>
      <w:proofErr w:type="spellEnd"/>
      <w:r w:rsidRPr="00566A37">
        <w:rPr>
          <w:rFonts w:ascii="Times New Roman" w:hAnsi="Times New Roman"/>
          <w:sz w:val="28"/>
          <w:szCs w:val="28"/>
          <w:lang w:val="uk-UA"/>
        </w:rPr>
        <w:t xml:space="preserve">-воскресну енергію. Так чи інакше, циклічність, ритмічність обрядових богослужінь задавали ритм життя сім'ї, громаді, етносу та нації, загалом </w:t>
      </w:r>
      <w:r w:rsidRPr="00812BF3">
        <w:rPr>
          <w:rFonts w:ascii="Times New Roman" w:hAnsi="Times New Roman"/>
          <w:sz w:val="28"/>
          <w:szCs w:val="28"/>
          <w:lang w:val="uk-UA"/>
        </w:rPr>
        <w:t>[</w:t>
      </w:r>
      <w:r>
        <w:rPr>
          <w:rFonts w:ascii="Times New Roman" w:hAnsi="Times New Roman"/>
          <w:sz w:val="28"/>
          <w:szCs w:val="28"/>
          <w:lang w:val="uk-UA"/>
        </w:rPr>
        <w:t>51</w:t>
      </w:r>
      <w:r w:rsidRPr="00812BF3">
        <w:rPr>
          <w:rFonts w:ascii="Times New Roman" w:hAnsi="Times New Roman"/>
          <w:sz w:val="28"/>
          <w:szCs w:val="28"/>
          <w:lang w:val="uk-UA"/>
        </w:rPr>
        <w:t>].</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Циклічна теорія набула численних прихильників у західній культурі, хоча саме західна цивілізація була вирощена на концепції, що розглядає час як односторонній потік нециклічного характеру. Циклічність є </w:t>
      </w:r>
      <w:proofErr w:type="spellStart"/>
      <w:r w:rsidRPr="00566A37">
        <w:rPr>
          <w:rFonts w:ascii="Times New Roman" w:hAnsi="Times New Roman"/>
          <w:sz w:val="28"/>
          <w:szCs w:val="28"/>
          <w:lang w:val="uk-UA"/>
        </w:rPr>
        <w:t>метакультурним</w:t>
      </w:r>
      <w:proofErr w:type="spellEnd"/>
      <w:r w:rsidRPr="00566A37">
        <w:rPr>
          <w:rFonts w:ascii="Times New Roman" w:hAnsi="Times New Roman"/>
          <w:sz w:val="28"/>
          <w:szCs w:val="28"/>
          <w:lang w:val="uk-UA"/>
        </w:rPr>
        <w:t xml:space="preserve"> архетипом, витоки циклічності мистецтва простежується від давніх часів </w:t>
      </w:r>
      <w:r w:rsidRPr="00812BF3">
        <w:rPr>
          <w:rFonts w:ascii="Times New Roman" w:hAnsi="Times New Roman"/>
          <w:sz w:val="28"/>
          <w:szCs w:val="28"/>
          <w:lang w:val="uk-UA"/>
        </w:rPr>
        <w:t>донині [</w:t>
      </w:r>
      <w:r>
        <w:rPr>
          <w:rFonts w:ascii="Times New Roman" w:hAnsi="Times New Roman"/>
          <w:sz w:val="28"/>
          <w:szCs w:val="28"/>
          <w:lang w:val="uk-UA"/>
        </w:rPr>
        <w:t>51</w:t>
      </w:r>
      <w:r w:rsidRPr="00812BF3">
        <w:rPr>
          <w:rFonts w:ascii="Times New Roman" w:hAnsi="Times New Roman"/>
          <w:sz w:val="28"/>
          <w:szCs w:val="28"/>
          <w:lang w:val="uk-UA"/>
        </w:rPr>
        <w:t>].</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Музична форма, яка передбачає наявність окремих частин, самостійних за будовою, але пов'язаних єдністю задуму, називається циклічною. Циклом може називатися ряд пов'язаних між собою творів чи концертних програм. В основі музичного циклу лежить загальна ідея та/або принцип контрастності. В історії академічної музики відомі наступні цикли: прелюдія-фуга, сюїтні цикли, </w:t>
      </w:r>
      <w:proofErr w:type="spellStart"/>
      <w:r w:rsidRPr="00566A37">
        <w:rPr>
          <w:rFonts w:ascii="Times New Roman" w:hAnsi="Times New Roman"/>
          <w:sz w:val="28"/>
          <w:szCs w:val="28"/>
          <w:lang w:val="uk-UA"/>
        </w:rPr>
        <w:t>сонатно</w:t>
      </w:r>
      <w:proofErr w:type="spellEnd"/>
      <w:r w:rsidRPr="00566A37">
        <w:rPr>
          <w:rFonts w:ascii="Times New Roman" w:hAnsi="Times New Roman"/>
          <w:sz w:val="28"/>
          <w:szCs w:val="28"/>
          <w:lang w:val="uk-UA"/>
        </w:rPr>
        <w:t xml:space="preserve">-симфонічні, вокальні та фортепіанні </w:t>
      </w:r>
      <w:r w:rsidRPr="00812BF3">
        <w:rPr>
          <w:rFonts w:ascii="Times New Roman" w:hAnsi="Times New Roman"/>
          <w:sz w:val="28"/>
          <w:szCs w:val="28"/>
          <w:lang w:val="uk-UA"/>
        </w:rPr>
        <w:t>цикли [</w:t>
      </w:r>
      <w:r>
        <w:rPr>
          <w:rFonts w:ascii="Times New Roman" w:hAnsi="Times New Roman"/>
          <w:sz w:val="28"/>
          <w:szCs w:val="28"/>
          <w:lang w:val="uk-UA"/>
        </w:rPr>
        <w:t>52</w:t>
      </w:r>
      <w:r w:rsidRPr="00812BF3">
        <w:rPr>
          <w:rFonts w:ascii="Times New Roman" w:hAnsi="Times New Roman"/>
          <w:sz w:val="28"/>
          <w:szCs w:val="28"/>
          <w:lang w:val="uk-UA"/>
        </w:rPr>
        <w:t>].</w:t>
      </w:r>
    </w:p>
    <w:p w:rsidR="00353825" w:rsidRPr="00566A37" w:rsidRDefault="00353825" w:rsidP="006A5D64">
      <w:pPr>
        <w:spacing w:after="0" w:line="360" w:lineRule="auto"/>
        <w:ind w:firstLine="708"/>
        <w:jc w:val="both"/>
        <w:rPr>
          <w:rFonts w:ascii="Times New Roman" w:hAnsi="Times New Roman"/>
          <w:sz w:val="28"/>
          <w:szCs w:val="28"/>
          <w:lang w:val="uk-UA"/>
        </w:rPr>
      </w:pPr>
      <w:r w:rsidRPr="00566A37">
        <w:rPr>
          <w:rFonts w:ascii="Times New Roman" w:hAnsi="Times New Roman"/>
          <w:sz w:val="28"/>
          <w:szCs w:val="28"/>
          <w:lang w:val="uk-UA"/>
        </w:rPr>
        <w:t xml:space="preserve">Модель хвилі-циклу присутня в музиці у безлічі образів: у хвилеподібності григоріанських співів, </w:t>
      </w:r>
      <w:proofErr w:type="spellStart"/>
      <w:r w:rsidRPr="00566A37">
        <w:rPr>
          <w:rFonts w:ascii="Times New Roman" w:hAnsi="Times New Roman"/>
          <w:sz w:val="28"/>
          <w:szCs w:val="28"/>
          <w:lang w:val="uk-UA"/>
        </w:rPr>
        <w:t>сонатно</w:t>
      </w:r>
      <w:proofErr w:type="spellEnd"/>
      <w:r w:rsidRPr="00566A37">
        <w:rPr>
          <w:rFonts w:ascii="Times New Roman" w:hAnsi="Times New Roman"/>
          <w:sz w:val="28"/>
          <w:szCs w:val="28"/>
          <w:lang w:val="uk-UA"/>
        </w:rPr>
        <w:t xml:space="preserve">-симфонічному циклі, різних видах рондо, підйомах та спадах симфонічного розвитку, </w:t>
      </w:r>
      <w:proofErr w:type="spellStart"/>
      <w:r w:rsidRPr="00566A37">
        <w:rPr>
          <w:rFonts w:ascii="Times New Roman" w:hAnsi="Times New Roman"/>
          <w:sz w:val="28"/>
          <w:szCs w:val="28"/>
          <w:lang w:val="uk-UA"/>
        </w:rPr>
        <w:t>квінтовому</w:t>
      </w:r>
      <w:proofErr w:type="spellEnd"/>
      <w:r w:rsidRPr="00566A37">
        <w:rPr>
          <w:rFonts w:ascii="Times New Roman" w:hAnsi="Times New Roman"/>
          <w:sz w:val="28"/>
          <w:szCs w:val="28"/>
          <w:lang w:val="uk-UA"/>
        </w:rPr>
        <w:t xml:space="preserve"> колі, </w:t>
      </w:r>
      <w:r w:rsidRPr="00566A37">
        <w:rPr>
          <w:rFonts w:ascii="Times New Roman" w:hAnsi="Times New Roman"/>
          <w:sz w:val="28"/>
          <w:szCs w:val="28"/>
          <w:lang w:val="uk-UA"/>
        </w:rPr>
        <w:lastRenderedPageBreak/>
        <w:t>ротації в серійній техніці. У неакадемічній музиці (джазі, року, поп музики) до циклічних форм відносять концептуальні альбоми та інші великі форми.</w:t>
      </w:r>
    </w:p>
    <w:p w:rsidR="00353825"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Циклічність була властива музиці з давніх-давен. Музика яванського </w:t>
      </w:r>
      <w:proofErr w:type="spellStart"/>
      <w:r w:rsidRPr="00566A37">
        <w:rPr>
          <w:rFonts w:ascii="Times New Roman" w:hAnsi="Times New Roman"/>
          <w:sz w:val="28"/>
          <w:szCs w:val="28"/>
          <w:lang w:val="uk-UA"/>
        </w:rPr>
        <w:t>гамелана</w:t>
      </w:r>
      <w:proofErr w:type="spellEnd"/>
      <w:r w:rsidRPr="00566A37">
        <w:rPr>
          <w:rFonts w:ascii="Times New Roman" w:hAnsi="Times New Roman"/>
          <w:sz w:val="28"/>
          <w:szCs w:val="28"/>
          <w:lang w:val="uk-UA"/>
        </w:rPr>
        <w:t xml:space="preserve"> (традиційний індонезійський оркестр, що з'явився на острові Ява, а потім поширився на Балі, </w:t>
      </w:r>
      <w:proofErr w:type="spellStart"/>
      <w:r w:rsidRPr="00566A37">
        <w:rPr>
          <w:rFonts w:ascii="Times New Roman" w:hAnsi="Times New Roman"/>
          <w:sz w:val="28"/>
          <w:szCs w:val="28"/>
          <w:lang w:val="uk-UA"/>
        </w:rPr>
        <w:t>Мадурі</w:t>
      </w:r>
      <w:proofErr w:type="spellEnd"/>
      <w:r w:rsidRPr="00566A37">
        <w:rPr>
          <w:rFonts w:ascii="Times New Roman" w:hAnsi="Times New Roman"/>
          <w:sz w:val="28"/>
          <w:szCs w:val="28"/>
          <w:lang w:val="uk-UA"/>
        </w:rPr>
        <w:t>, Суматрі та островах Малайського архіпелагу) запозичує свою ритмічну ор</w:t>
      </w:r>
      <w:r>
        <w:rPr>
          <w:rFonts w:ascii="Times New Roman" w:hAnsi="Times New Roman"/>
          <w:sz w:val="28"/>
          <w:szCs w:val="28"/>
          <w:lang w:val="uk-UA"/>
        </w:rPr>
        <w:t>ганізацію у яванському календарі</w:t>
      </w:r>
      <w:r w:rsidRPr="00566A37">
        <w:rPr>
          <w:rFonts w:ascii="Times New Roman" w:hAnsi="Times New Roman"/>
          <w:sz w:val="28"/>
          <w:szCs w:val="28"/>
          <w:lang w:val="uk-UA"/>
        </w:rPr>
        <w:t xml:space="preserve">, де організація часу за допомогою циклічної єдності становить </w:t>
      </w:r>
      <w:r w:rsidRPr="00812BF3">
        <w:rPr>
          <w:rFonts w:ascii="Times New Roman" w:hAnsi="Times New Roman"/>
          <w:sz w:val="28"/>
          <w:szCs w:val="28"/>
          <w:lang w:val="uk-UA"/>
        </w:rPr>
        <w:t>основу [</w:t>
      </w:r>
      <w:r>
        <w:rPr>
          <w:rFonts w:ascii="Times New Roman" w:hAnsi="Times New Roman"/>
          <w:sz w:val="28"/>
          <w:szCs w:val="28"/>
          <w:lang w:val="uk-UA"/>
        </w:rPr>
        <w:t>51</w:t>
      </w:r>
      <w:r w:rsidRPr="00812BF3">
        <w:rPr>
          <w:rFonts w:ascii="Times New Roman" w:hAnsi="Times New Roman"/>
          <w:sz w:val="28"/>
          <w:szCs w:val="28"/>
          <w:lang w:val="uk-UA"/>
        </w:rPr>
        <w:t>].</w:t>
      </w:r>
    </w:p>
    <w:p w:rsidR="00353825" w:rsidRPr="00566A37" w:rsidRDefault="00353825" w:rsidP="00353825">
      <w:pPr>
        <w:spacing w:after="0" w:line="360" w:lineRule="auto"/>
        <w:ind w:firstLine="720"/>
        <w:jc w:val="both"/>
        <w:rPr>
          <w:rFonts w:ascii="Times New Roman" w:hAnsi="Times New Roman"/>
          <w:sz w:val="28"/>
          <w:szCs w:val="28"/>
          <w:lang w:val="uk-UA"/>
        </w:rPr>
      </w:pPr>
      <w:proofErr w:type="spellStart"/>
      <w:r w:rsidRPr="00566A37">
        <w:rPr>
          <w:rFonts w:ascii="Times New Roman" w:hAnsi="Times New Roman"/>
          <w:sz w:val="28"/>
          <w:szCs w:val="28"/>
          <w:lang w:val="uk-UA"/>
        </w:rPr>
        <w:t>Поліритмічна</w:t>
      </w:r>
      <w:proofErr w:type="spellEnd"/>
      <w:r w:rsidRPr="00566A37">
        <w:rPr>
          <w:rFonts w:ascii="Times New Roman" w:hAnsi="Times New Roman"/>
          <w:sz w:val="28"/>
          <w:szCs w:val="28"/>
          <w:lang w:val="uk-UA"/>
        </w:rPr>
        <w:t xml:space="preserve"> структура ансамблів ударних інструментів у Західній Африці виникла внаслідок накладання асиметричних циклічних ритмів, які утворили складний візерунок «поясу ритму». В індійській </w:t>
      </w:r>
      <w:proofErr w:type="spellStart"/>
      <w:r w:rsidRPr="00566A37">
        <w:rPr>
          <w:rFonts w:ascii="Times New Roman" w:hAnsi="Times New Roman"/>
          <w:sz w:val="28"/>
          <w:szCs w:val="28"/>
          <w:lang w:val="uk-UA"/>
        </w:rPr>
        <w:t>рагі</w:t>
      </w:r>
      <w:proofErr w:type="spellEnd"/>
      <w:r w:rsidRPr="00566A37">
        <w:rPr>
          <w:rFonts w:ascii="Times New Roman" w:hAnsi="Times New Roman"/>
          <w:sz w:val="28"/>
          <w:szCs w:val="28"/>
          <w:lang w:val="uk-UA"/>
        </w:rPr>
        <w:t xml:space="preserve"> циклічність створюється шляхом використання надзвичайно довгих серій ритмічних груп тали (циклічний ритмічний малюнок з фіксованою кількістю часток, що виражає певну емоцію</w:t>
      </w:r>
      <w:r w:rsidRPr="00812BF3">
        <w:rPr>
          <w:rFonts w:ascii="Times New Roman" w:hAnsi="Times New Roman"/>
          <w:sz w:val="28"/>
          <w:szCs w:val="28"/>
          <w:lang w:val="uk-UA"/>
        </w:rPr>
        <w:t>) [</w:t>
      </w:r>
      <w:r>
        <w:rPr>
          <w:rFonts w:ascii="Times New Roman" w:hAnsi="Times New Roman"/>
          <w:sz w:val="28"/>
          <w:szCs w:val="28"/>
          <w:lang w:val="uk-UA"/>
        </w:rPr>
        <w:t>51</w:t>
      </w:r>
      <w:r w:rsidRPr="00812BF3">
        <w:rPr>
          <w:rFonts w:ascii="Times New Roman" w:hAnsi="Times New Roman"/>
          <w:sz w:val="28"/>
          <w:szCs w:val="28"/>
          <w:lang w:val="uk-UA"/>
        </w:rPr>
        <w:t>].</w:t>
      </w:r>
      <w:r w:rsidRPr="00566A37">
        <w:rPr>
          <w:rFonts w:ascii="Times New Roman" w:hAnsi="Times New Roman"/>
          <w:sz w:val="28"/>
          <w:szCs w:val="28"/>
          <w:lang w:val="uk-UA"/>
        </w:rPr>
        <w:t xml:space="preserve"> </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Перші риси циклічності можливо виявити  у ранні</w:t>
      </w:r>
      <w:r>
        <w:rPr>
          <w:rFonts w:ascii="Times New Roman" w:hAnsi="Times New Roman"/>
          <w:sz w:val="28"/>
          <w:szCs w:val="28"/>
          <w:lang w:val="uk-UA"/>
        </w:rPr>
        <w:t>х месах. Меса (</w:t>
      </w:r>
      <w:proofErr w:type="spellStart"/>
      <w:r>
        <w:rPr>
          <w:rFonts w:ascii="Times New Roman" w:hAnsi="Times New Roman"/>
          <w:sz w:val="28"/>
          <w:szCs w:val="28"/>
          <w:lang w:val="uk-UA"/>
        </w:rPr>
        <w:t>пізньолатинське</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missa</w:t>
      </w:r>
      <w:proofErr w:type="spellEnd"/>
      <w:r>
        <w:rPr>
          <w:rFonts w:ascii="Times New Roman" w:hAnsi="Times New Roman"/>
          <w:sz w:val="28"/>
          <w:szCs w:val="28"/>
          <w:lang w:val="uk-UA"/>
        </w:rPr>
        <w:t xml:space="preserve">, </w:t>
      </w:r>
      <w:proofErr w:type="spellStart"/>
      <w:r>
        <w:rPr>
          <w:rFonts w:ascii="Times New Roman" w:hAnsi="Times New Roman"/>
          <w:sz w:val="28"/>
          <w:szCs w:val="28"/>
          <w:lang w:val="uk-UA"/>
        </w:rPr>
        <w:t>італ</w:t>
      </w:r>
      <w:proofErr w:type="spellEnd"/>
      <w:r>
        <w:rPr>
          <w:rFonts w:ascii="Times New Roman" w:hAnsi="Times New Roman"/>
          <w:sz w:val="28"/>
          <w:szCs w:val="28"/>
          <w:lang w:val="uk-UA"/>
        </w:rPr>
        <w:t xml:space="preserve">. – </w:t>
      </w:r>
      <w:proofErr w:type="spellStart"/>
      <w:r>
        <w:rPr>
          <w:rFonts w:ascii="Times New Roman" w:hAnsi="Times New Roman"/>
          <w:sz w:val="28"/>
          <w:szCs w:val="28"/>
          <w:lang w:val="uk-UA"/>
        </w:rPr>
        <w:t>messa</w:t>
      </w:r>
      <w:proofErr w:type="spellEnd"/>
      <w:r>
        <w:rPr>
          <w:rFonts w:ascii="Times New Roman" w:hAnsi="Times New Roman"/>
          <w:sz w:val="28"/>
          <w:szCs w:val="28"/>
          <w:lang w:val="uk-UA"/>
        </w:rPr>
        <w:t>, нім. –</w:t>
      </w:r>
      <w:r w:rsidRPr="00566A37">
        <w:rPr>
          <w:rFonts w:ascii="Times New Roman" w:hAnsi="Times New Roman"/>
          <w:sz w:val="28"/>
          <w:szCs w:val="28"/>
          <w:lang w:val="uk-UA"/>
        </w:rPr>
        <w:t xml:space="preserve"> </w:t>
      </w:r>
      <w:proofErr w:type="spellStart"/>
      <w:r w:rsidRPr="00566A37">
        <w:rPr>
          <w:rFonts w:ascii="Times New Roman" w:hAnsi="Times New Roman"/>
          <w:sz w:val="28"/>
          <w:szCs w:val="28"/>
          <w:lang w:val="uk-UA"/>
        </w:rPr>
        <w:t>messe</w:t>
      </w:r>
      <w:proofErr w:type="spellEnd"/>
      <w:r w:rsidRPr="00566A37">
        <w:rPr>
          <w:rFonts w:ascii="Times New Roman" w:hAnsi="Times New Roman"/>
          <w:sz w:val="28"/>
          <w:szCs w:val="28"/>
          <w:lang w:val="uk-UA"/>
        </w:rPr>
        <w:t>), центральне богослужіння католицької церкви (аналогічно православній літургії) та одночасно — багаточастковий (циклічний) твір культової музики д</w:t>
      </w:r>
      <w:r>
        <w:rPr>
          <w:rFonts w:ascii="Times New Roman" w:hAnsi="Times New Roman"/>
          <w:sz w:val="28"/>
          <w:szCs w:val="28"/>
          <w:lang w:val="uk-UA"/>
        </w:rPr>
        <w:t>ля хору (іноді з солістами), a «</w:t>
      </w:r>
      <w:proofErr w:type="spellStart"/>
      <w:r w:rsidRPr="00566A37">
        <w:rPr>
          <w:rFonts w:ascii="Times New Roman" w:hAnsi="Times New Roman"/>
          <w:sz w:val="28"/>
          <w:szCs w:val="28"/>
          <w:lang w:val="uk-UA"/>
        </w:rPr>
        <w:t>cappella</w:t>
      </w:r>
      <w:proofErr w:type="spellEnd"/>
      <w:r>
        <w:rPr>
          <w:rFonts w:ascii="Times New Roman" w:hAnsi="Times New Roman"/>
          <w:sz w:val="28"/>
          <w:szCs w:val="28"/>
          <w:lang w:val="uk-UA"/>
        </w:rPr>
        <w:t>», в пізніші епохи –</w:t>
      </w:r>
      <w:r w:rsidRPr="00566A37">
        <w:rPr>
          <w:rFonts w:ascii="Times New Roman" w:hAnsi="Times New Roman"/>
          <w:sz w:val="28"/>
          <w:szCs w:val="28"/>
          <w:lang w:val="uk-UA"/>
        </w:rPr>
        <w:t xml:space="preserve"> з оркестром). Батьківщиною циклічної меси, ймовірно, є Англія. До перших композиторів, що стояли біля початку створення циклічних мес стають англійці Джон </w:t>
      </w:r>
      <w:proofErr w:type="spellStart"/>
      <w:r w:rsidRPr="00566A37">
        <w:rPr>
          <w:rFonts w:ascii="Times New Roman" w:hAnsi="Times New Roman"/>
          <w:sz w:val="28"/>
          <w:szCs w:val="28"/>
          <w:lang w:val="uk-UA"/>
        </w:rPr>
        <w:t>Данстейбл</w:t>
      </w:r>
      <w:proofErr w:type="spellEnd"/>
      <w:r w:rsidRPr="00566A37">
        <w:rPr>
          <w:rFonts w:ascii="Times New Roman" w:hAnsi="Times New Roman"/>
          <w:sz w:val="28"/>
          <w:szCs w:val="28"/>
          <w:lang w:val="uk-UA"/>
        </w:rPr>
        <w:t xml:space="preserve"> і </w:t>
      </w:r>
      <w:proofErr w:type="spellStart"/>
      <w:r w:rsidRPr="00566A37">
        <w:rPr>
          <w:rFonts w:ascii="Times New Roman" w:hAnsi="Times New Roman"/>
          <w:sz w:val="28"/>
          <w:szCs w:val="28"/>
          <w:lang w:val="uk-UA"/>
        </w:rPr>
        <w:t>Леонель</w:t>
      </w:r>
      <w:proofErr w:type="spellEnd"/>
      <w:r w:rsidRPr="00566A37">
        <w:rPr>
          <w:rFonts w:ascii="Times New Roman" w:hAnsi="Times New Roman"/>
          <w:sz w:val="28"/>
          <w:szCs w:val="28"/>
          <w:lang w:val="uk-UA"/>
        </w:rPr>
        <w:t xml:space="preserve"> </w:t>
      </w:r>
      <w:proofErr w:type="spellStart"/>
      <w:r w:rsidRPr="00566A37">
        <w:rPr>
          <w:rFonts w:ascii="Times New Roman" w:hAnsi="Times New Roman"/>
          <w:sz w:val="28"/>
          <w:szCs w:val="28"/>
          <w:lang w:val="uk-UA"/>
        </w:rPr>
        <w:t>Пауер</w:t>
      </w:r>
      <w:proofErr w:type="spellEnd"/>
      <w:r w:rsidRPr="00566A37">
        <w:rPr>
          <w:rFonts w:ascii="Times New Roman" w:hAnsi="Times New Roman"/>
          <w:sz w:val="28"/>
          <w:szCs w:val="28"/>
          <w:lang w:val="uk-UA"/>
        </w:rPr>
        <w:t xml:space="preserve"> </w:t>
      </w:r>
      <w:bookmarkStart w:id="17" w:name="_Hlk148650938"/>
      <w:r w:rsidRPr="00812BF3">
        <w:rPr>
          <w:rFonts w:ascii="Times New Roman" w:hAnsi="Times New Roman"/>
          <w:sz w:val="28"/>
          <w:szCs w:val="28"/>
          <w:lang w:val="uk-UA"/>
        </w:rPr>
        <w:t>[</w:t>
      </w:r>
      <w:r>
        <w:rPr>
          <w:rFonts w:ascii="Times New Roman" w:hAnsi="Times New Roman"/>
          <w:sz w:val="28"/>
          <w:szCs w:val="28"/>
          <w:lang w:val="uk-UA"/>
        </w:rPr>
        <w:t>51</w:t>
      </w:r>
      <w:r w:rsidRPr="00812BF3">
        <w:rPr>
          <w:rFonts w:ascii="Times New Roman" w:hAnsi="Times New Roman"/>
          <w:sz w:val="28"/>
          <w:szCs w:val="28"/>
          <w:lang w:val="uk-UA"/>
        </w:rPr>
        <w:t>].</w:t>
      </w:r>
      <w:bookmarkEnd w:id="17"/>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Віденська класична школа поклала початок класико-романтичної епохи. Віденські класики створили високий тип музики, в якому образний зміст втілювався в іншій художній формі. Циклічність, «</w:t>
      </w:r>
      <w:proofErr w:type="spellStart"/>
      <w:r w:rsidRPr="00566A37">
        <w:rPr>
          <w:rFonts w:ascii="Times New Roman" w:hAnsi="Times New Roman"/>
          <w:sz w:val="28"/>
          <w:szCs w:val="28"/>
          <w:lang w:val="uk-UA"/>
        </w:rPr>
        <w:t>окольцованість</w:t>
      </w:r>
      <w:proofErr w:type="spellEnd"/>
      <w:r w:rsidRPr="00566A37">
        <w:rPr>
          <w:rFonts w:ascii="Times New Roman" w:hAnsi="Times New Roman"/>
          <w:sz w:val="28"/>
          <w:szCs w:val="28"/>
          <w:lang w:val="uk-UA"/>
        </w:rPr>
        <w:t>» стає фундаментальною рисою не тільки мислення класиків, але й сучасних композиторів, які й у ХХІ столітті звертаються до циклічних форм.</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Сучасний український композитор Ірина </w:t>
      </w:r>
      <w:proofErr w:type="spellStart"/>
      <w:r w:rsidRPr="00566A37">
        <w:rPr>
          <w:rFonts w:ascii="Times New Roman" w:hAnsi="Times New Roman"/>
          <w:sz w:val="28"/>
          <w:szCs w:val="28"/>
          <w:lang w:val="uk-UA"/>
        </w:rPr>
        <w:t>Алексійчук</w:t>
      </w:r>
      <w:proofErr w:type="spellEnd"/>
      <w:r w:rsidRPr="00566A37">
        <w:rPr>
          <w:rFonts w:ascii="Times New Roman" w:hAnsi="Times New Roman"/>
          <w:sz w:val="28"/>
          <w:szCs w:val="28"/>
          <w:lang w:val="uk-UA"/>
        </w:rPr>
        <w:t xml:space="preserve"> написала кілька вокальних циклів на вірші поетеси Олени Степаненко, фундатора сербської групи «Народна оборона», сербського поета, письменника </w:t>
      </w:r>
      <w:proofErr w:type="spellStart"/>
      <w:r w:rsidRPr="00566A37">
        <w:rPr>
          <w:rFonts w:ascii="Times New Roman" w:hAnsi="Times New Roman"/>
          <w:sz w:val="28"/>
          <w:szCs w:val="28"/>
          <w:lang w:val="uk-UA"/>
        </w:rPr>
        <w:t>Йована</w:t>
      </w:r>
      <w:proofErr w:type="spellEnd"/>
      <w:r w:rsidRPr="00566A37">
        <w:rPr>
          <w:rFonts w:ascii="Times New Roman" w:hAnsi="Times New Roman"/>
          <w:sz w:val="28"/>
          <w:szCs w:val="28"/>
          <w:lang w:val="uk-UA"/>
        </w:rPr>
        <w:t xml:space="preserve"> </w:t>
      </w:r>
      <w:proofErr w:type="spellStart"/>
      <w:r w:rsidRPr="00566A37">
        <w:rPr>
          <w:rFonts w:ascii="Times New Roman" w:hAnsi="Times New Roman"/>
          <w:sz w:val="28"/>
          <w:szCs w:val="28"/>
          <w:lang w:val="uk-UA"/>
        </w:rPr>
        <w:t>Дучич</w:t>
      </w:r>
      <w:proofErr w:type="spellEnd"/>
      <w:r w:rsidRPr="00566A37">
        <w:rPr>
          <w:rFonts w:ascii="Times New Roman" w:hAnsi="Times New Roman"/>
          <w:sz w:val="28"/>
          <w:szCs w:val="28"/>
          <w:lang w:val="uk-UA"/>
        </w:rPr>
        <w:t xml:space="preserve">, а </w:t>
      </w:r>
      <w:r w:rsidRPr="00566A37">
        <w:rPr>
          <w:rFonts w:ascii="Times New Roman" w:hAnsi="Times New Roman"/>
          <w:sz w:val="28"/>
          <w:szCs w:val="28"/>
          <w:lang w:val="uk-UA"/>
        </w:rPr>
        <w:lastRenderedPageBreak/>
        <w:t xml:space="preserve">також древніх японських поетів. У композитора склалися особливо тісні культурні зв'язки із Сербією. Численні майстер-класи, які проводила композитор у місті </w:t>
      </w:r>
      <w:proofErr w:type="spellStart"/>
      <w:r w:rsidRPr="00566A37">
        <w:rPr>
          <w:rFonts w:ascii="Times New Roman" w:hAnsi="Times New Roman"/>
          <w:sz w:val="28"/>
          <w:szCs w:val="28"/>
          <w:lang w:val="uk-UA"/>
        </w:rPr>
        <w:t>Крагуєвиць</w:t>
      </w:r>
      <w:proofErr w:type="spellEnd"/>
      <w:r w:rsidRPr="00566A37">
        <w:rPr>
          <w:rFonts w:ascii="Times New Roman" w:hAnsi="Times New Roman"/>
          <w:sz w:val="28"/>
          <w:szCs w:val="28"/>
          <w:lang w:val="uk-UA"/>
        </w:rPr>
        <w:t xml:space="preserve">, організація концертних турне до Сербії, участь у міжнародних конкурсах юних обдарувань у музиці надихнула її на створення вокального циклу «Пісні старого трубадура». У творчості </w:t>
      </w:r>
      <w:r>
        <w:rPr>
          <w:rFonts w:ascii="Times New Roman" w:hAnsi="Times New Roman"/>
          <w:sz w:val="28"/>
          <w:szCs w:val="28"/>
          <w:lang w:val="uk-UA"/>
        </w:rPr>
        <w:t xml:space="preserve">                                  </w:t>
      </w:r>
      <w:r w:rsidRPr="00566A37">
        <w:rPr>
          <w:rFonts w:ascii="Times New Roman" w:hAnsi="Times New Roman"/>
          <w:sz w:val="28"/>
          <w:szCs w:val="28"/>
          <w:lang w:val="uk-UA"/>
        </w:rPr>
        <w:t xml:space="preserve">І. </w:t>
      </w:r>
      <w:proofErr w:type="spellStart"/>
      <w:r w:rsidRPr="00566A37">
        <w:rPr>
          <w:rFonts w:ascii="Times New Roman" w:hAnsi="Times New Roman"/>
          <w:sz w:val="28"/>
          <w:szCs w:val="28"/>
          <w:lang w:val="uk-UA"/>
        </w:rPr>
        <w:t>Алексійчук</w:t>
      </w:r>
      <w:proofErr w:type="spellEnd"/>
      <w:r w:rsidRPr="00566A37">
        <w:rPr>
          <w:rFonts w:ascii="Times New Roman" w:hAnsi="Times New Roman"/>
          <w:sz w:val="28"/>
          <w:szCs w:val="28"/>
          <w:lang w:val="uk-UA"/>
        </w:rPr>
        <w:t xml:space="preserve"> є низка інших композицій на балканську тематику, які виконуються сербською та македонською мовами. «Шарено </w:t>
      </w:r>
      <w:proofErr w:type="spellStart"/>
      <w:r w:rsidRPr="00566A37">
        <w:rPr>
          <w:rFonts w:ascii="Times New Roman" w:hAnsi="Times New Roman"/>
          <w:sz w:val="28"/>
          <w:szCs w:val="28"/>
          <w:lang w:val="uk-UA"/>
        </w:rPr>
        <w:t>цвіче</w:t>
      </w:r>
      <w:proofErr w:type="spellEnd"/>
      <w:r w:rsidRPr="00566A37">
        <w:rPr>
          <w:rFonts w:ascii="Times New Roman" w:hAnsi="Times New Roman"/>
          <w:sz w:val="28"/>
          <w:szCs w:val="28"/>
          <w:lang w:val="uk-UA"/>
        </w:rPr>
        <w:t xml:space="preserve">» для жіночого хору </w:t>
      </w:r>
      <w:proofErr w:type="spellStart"/>
      <w:r w:rsidRPr="00566A37">
        <w:rPr>
          <w:rFonts w:ascii="Times New Roman" w:hAnsi="Times New Roman"/>
          <w:sz w:val="28"/>
          <w:szCs w:val="28"/>
          <w:lang w:val="uk-UA"/>
        </w:rPr>
        <w:t>a'carpella</w:t>
      </w:r>
      <w:proofErr w:type="spellEnd"/>
      <w:r w:rsidRPr="00566A37">
        <w:rPr>
          <w:rFonts w:ascii="Times New Roman" w:hAnsi="Times New Roman"/>
          <w:sz w:val="28"/>
          <w:szCs w:val="28"/>
          <w:lang w:val="uk-UA"/>
        </w:rPr>
        <w:t>, «</w:t>
      </w:r>
      <w:proofErr w:type="spellStart"/>
      <w:r w:rsidRPr="00566A37">
        <w:rPr>
          <w:rFonts w:ascii="Times New Roman" w:hAnsi="Times New Roman"/>
          <w:sz w:val="28"/>
          <w:szCs w:val="28"/>
          <w:lang w:val="uk-UA"/>
        </w:rPr>
        <w:t>Песмі</w:t>
      </w:r>
      <w:proofErr w:type="spellEnd"/>
      <w:r w:rsidRPr="00566A37">
        <w:rPr>
          <w:rFonts w:ascii="Times New Roman" w:hAnsi="Times New Roman"/>
          <w:sz w:val="28"/>
          <w:szCs w:val="28"/>
          <w:lang w:val="uk-UA"/>
        </w:rPr>
        <w:t xml:space="preserve"> </w:t>
      </w:r>
      <w:proofErr w:type="spellStart"/>
      <w:r w:rsidRPr="00566A37">
        <w:rPr>
          <w:rFonts w:ascii="Times New Roman" w:hAnsi="Times New Roman"/>
          <w:sz w:val="28"/>
          <w:szCs w:val="28"/>
          <w:lang w:val="uk-UA"/>
        </w:rPr>
        <w:t>љюбаві</w:t>
      </w:r>
      <w:proofErr w:type="spellEnd"/>
      <w:r w:rsidRPr="00566A37">
        <w:rPr>
          <w:rFonts w:ascii="Times New Roman" w:hAnsi="Times New Roman"/>
          <w:sz w:val="28"/>
          <w:szCs w:val="28"/>
          <w:lang w:val="uk-UA"/>
        </w:rPr>
        <w:t xml:space="preserve">» для жіночого хору </w:t>
      </w:r>
      <w:proofErr w:type="spellStart"/>
      <w:r w:rsidRPr="00566A37">
        <w:rPr>
          <w:rFonts w:ascii="Times New Roman" w:hAnsi="Times New Roman"/>
          <w:sz w:val="28"/>
          <w:szCs w:val="28"/>
          <w:lang w:val="uk-UA"/>
        </w:rPr>
        <w:t>a'carpella</w:t>
      </w:r>
      <w:proofErr w:type="spellEnd"/>
      <w:r w:rsidRPr="00566A37">
        <w:rPr>
          <w:rFonts w:ascii="Times New Roman" w:hAnsi="Times New Roman"/>
          <w:sz w:val="28"/>
          <w:szCs w:val="28"/>
          <w:lang w:val="uk-UA"/>
        </w:rPr>
        <w:t xml:space="preserve"> та ударних інструментів</w:t>
      </w:r>
      <w:r>
        <w:rPr>
          <w:rFonts w:ascii="Times New Roman" w:hAnsi="Times New Roman"/>
          <w:sz w:val="28"/>
          <w:szCs w:val="28"/>
          <w:lang w:val="uk-UA"/>
        </w:rPr>
        <w:t xml:space="preserve"> </w:t>
      </w:r>
      <w:r w:rsidRPr="00E0513D">
        <w:rPr>
          <w:rFonts w:ascii="Times New Roman" w:hAnsi="Times New Roman"/>
          <w:sz w:val="28"/>
          <w:szCs w:val="28"/>
          <w:lang w:val="uk-UA"/>
        </w:rPr>
        <w:t>[</w:t>
      </w:r>
      <w:r>
        <w:rPr>
          <w:rFonts w:ascii="Times New Roman" w:hAnsi="Times New Roman"/>
          <w:sz w:val="28"/>
          <w:szCs w:val="28"/>
          <w:lang w:val="uk-UA"/>
        </w:rPr>
        <w:t>20</w:t>
      </w:r>
      <w:r w:rsidRPr="00E0513D">
        <w:rPr>
          <w:rFonts w:ascii="Times New Roman" w:hAnsi="Times New Roman"/>
          <w:sz w:val="28"/>
          <w:szCs w:val="28"/>
          <w:lang w:val="uk-UA"/>
        </w:rPr>
        <w:t>]</w:t>
      </w:r>
      <w:r w:rsidRPr="00566A37">
        <w:rPr>
          <w:rFonts w:ascii="Times New Roman" w:hAnsi="Times New Roman"/>
          <w:sz w:val="28"/>
          <w:szCs w:val="28"/>
          <w:lang w:val="uk-UA"/>
        </w:rPr>
        <w:t>.</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Вокальні цикли</w:t>
      </w:r>
      <w:r w:rsidR="005F5681">
        <w:rPr>
          <w:rFonts w:ascii="Times New Roman" w:hAnsi="Times New Roman"/>
          <w:sz w:val="28"/>
          <w:szCs w:val="28"/>
          <w:lang w:val="uk-UA"/>
        </w:rPr>
        <w:t xml:space="preserve"> займають</w:t>
      </w:r>
      <w:r w:rsidRPr="00566A37">
        <w:rPr>
          <w:rFonts w:ascii="Times New Roman" w:hAnsi="Times New Roman"/>
          <w:sz w:val="28"/>
          <w:szCs w:val="28"/>
          <w:lang w:val="uk-UA"/>
        </w:rPr>
        <w:t xml:space="preserve"> особливе місце у її творчості, а між художником та глядачем встановлюється особливий таємний зв'язок. Вокальний цикл «Глина Господня» для сопрано у супроводі фортепіано у трьох частинах був створений на вірші талановитої поетеси Олени Степаненко, чия поезія вважається інтелектуальною, вишукано-музичною. Багато творів І. </w:t>
      </w:r>
      <w:proofErr w:type="spellStart"/>
      <w:r w:rsidRPr="00566A37">
        <w:rPr>
          <w:rFonts w:ascii="Times New Roman" w:hAnsi="Times New Roman"/>
          <w:sz w:val="28"/>
          <w:szCs w:val="28"/>
          <w:lang w:val="uk-UA"/>
        </w:rPr>
        <w:t>Алексійчук</w:t>
      </w:r>
      <w:proofErr w:type="spellEnd"/>
      <w:r w:rsidRPr="00566A37">
        <w:rPr>
          <w:rFonts w:ascii="Times New Roman" w:hAnsi="Times New Roman"/>
          <w:sz w:val="28"/>
          <w:szCs w:val="28"/>
          <w:lang w:val="uk-UA"/>
        </w:rPr>
        <w:t>, так чи інакше, пов'язані з філософським прочитанням Біблії, переосмисленням поняття «Людина» в сучасному світі, який є вінцем творіння Бога, проте недосконалий за своєю природою, схильний до гріховних вчинків</w:t>
      </w:r>
      <w:r>
        <w:rPr>
          <w:rFonts w:ascii="Times New Roman" w:hAnsi="Times New Roman"/>
          <w:sz w:val="28"/>
          <w:szCs w:val="28"/>
          <w:lang w:val="uk-UA"/>
        </w:rPr>
        <w:t xml:space="preserve"> </w:t>
      </w:r>
      <w:bookmarkStart w:id="18" w:name="_Hlk151320516"/>
      <w:r w:rsidRPr="00262AB3">
        <w:rPr>
          <w:rFonts w:ascii="Times New Roman" w:hAnsi="Times New Roman"/>
          <w:sz w:val="28"/>
          <w:szCs w:val="28"/>
          <w:lang w:val="uk-UA"/>
        </w:rPr>
        <w:t>[</w:t>
      </w:r>
      <w:r>
        <w:rPr>
          <w:rFonts w:ascii="Times New Roman" w:hAnsi="Times New Roman"/>
          <w:sz w:val="28"/>
          <w:szCs w:val="28"/>
          <w:lang w:val="uk-UA"/>
        </w:rPr>
        <w:t>25</w:t>
      </w:r>
      <w:r w:rsidRPr="00262AB3">
        <w:rPr>
          <w:rFonts w:ascii="Times New Roman" w:hAnsi="Times New Roman"/>
          <w:sz w:val="28"/>
          <w:szCs w:val="28"/>
          <w:lang w:val="uk-UA"/>
        </w:rPr>
        <w:t>]</w:t>
      </w:r>
      <w:r w:rsidRPr="00566A37">
        <w:rPr>
          <w:rFonts w:ascii="Times New Roman" w:hAnsi="Times New Roman"/>
          <w:sz w:val="28"/>
          <w:szCs w:val="28"/>
          <w:lang w:val="uk-UA"/>
        </w:rPr>
        <w:t>.</w:t>
      </w:r>
    </w:p>
    <w:bookmarkEnd w:id="18"/>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Глина як природний матеріал є сприятливим середовищем для синтезу хімічних компонентів, що призводить до утворення бі</w:t>
      </w:r>
      <w:r>
        <w:rPr>
          <w:rFonts w:ascii="Times New Roman" w:hAnsi="Times New Roman"/>
          <w:sz w:val="28"/>
          <w:szCs w:val="28"/>
          <w:lang w:val="uk-UA"/>
        </w:rPr>
        <w:t>лка, потім ДНК, і як результат –</w:t>
      </w:r>
      <w:r w:rsidRPr="00566A37">
        <w:rPr>
          <w:rFonts w:ascii="Times New Roman" w:hAnsi="Times New Roman"/>
          <w:sz w:val="28"/>
          <w:szCs w:val="28"/>
          <w:lang w:val="uk-UA"/>
        </w:rPr>
        <w:t xml:space="preserve"> створенню живих клітин. У багатьох релігійних ученнях Бог створює першу людину саме з глини. «Довіряючись Йому, ми можемо вторити мол</w:t>
      </w:r>
      <w:r>
        <w:rPr>
          <w:rFonts w:ascii="Times New Roman" w:hAnsi="Times New Roman"/>
          <w:sz w:val="28"/>
          <w:szCs w:val="28"/>
          <w:lang w:val="uk-UA"/>
        </w:rPr>
        <w:t>итві Ісаї: «Але, Господи, Ти –</w:t>
      </w:r>
      <w:r w:rsidRPr="00566A37">
        <w:rPr>
          <w:rFonts w:ascii="Times New Roman" w:hAnsi="Times New Roman"/>
          <w:sz w:val="28"/>
          <w:szCs w:val="28"/>
          <w:lang w:val="uk-UA"/>
        </w:rPr>
        <w:t xml:space="preserve"> наш Отець, ми – гл</w:t>
      </w:r>
      <w:r>
        <w:rPr>
          <w:rFonts w:ascii="Times New Roman" w:hAnsi="Times New Roman"/>
          <w:sz w:val="28"/>
          <w:szCs w:val="28"/>
          <w:lang w:val="uk-UA"/>
        </w:rPr>
        <w:t>ина, а Ти – гончар наш, ми всі –</w:t>
      </w:r>
      <w:r w:rsidRPr="00566A37">
        <w:rPr>
          <w:rFonts w:ascii="Times New Roman" w:hAnsi="Times New Roman"/>
          <w:sz w:val="28"/>
          <w:szCs w:val="28"/>
          <w:lang w:val="uk-UA"/>
        </w:rPr>
        <w:t xml:space="preserve"> справа </w:t>
      </w:r>
      <w:r>
        <w:rPr>
          <w:rFonts w:ascii="Times New Roman" w:hAnsi="Times New Roman"/>
          <w:sz w:val="28"/>
          <w:szCs w:val="28"/>
          <w:lang w:val="uk-UA"/>
        </w:rPr>
        <w:t>рук Твоїх.» (Ісая 64:8). Глина –</w:t>
      </w:r>
      <w:r w:rsidRPr="00566A37">
        <w:rPr>
          <w:rFonts w:ascii="Times New Roman" w:hAnsi="Times New Roman"/>
          <w:sz w:val="28"/>
          <w:szCs w:val="28"/>
          <w:lang w:val="uk-UA"/>
        </w:rPr>
        <w:t xml:space="preserve"> м'який, податливий матеріал, що передбачає можливість морально трансформуватися</w:t>
      </w:r>
      <w:r>
        <w:rPr>
          <w:rFonts w:ascii="Times New Roman" w:hAnsi="Times New Roman"/>
          <w:sz w:val="28"/>
          <w:szCs w:val="28"/>
          <w:lang w:val="uk-UA"/>
        </w:rPr>
        <w:t xml:space="preserve"> </w:t>
      </w:r>
      <w:r w:rsidRPr="00D53F3B">
        <w:rPr>
          <w:rFonts w:ascii="Times New Roman" w:hAnsi="Times New Roman"/>
          <w:sz w:val="28"/>
          <w:szCs w:val="28"/>
          <w:lang w:val="uk-UA"/>
        </w:rPr>
        <w:t>[</w:t>
      </w:r>
      <w:r w:rsidRPr="00AC64CA">
        <w:rPr>
          <w:rFonts w:ascii="Times New Roman" w:hAnsi="Times New Roman"/>
          <w:sz w:val="28"/>
          <w:szCs w:val="28"/>
          <w:lang w:val="uk-UA"/>
        </w:rPr>
        <w:t>24</w:t>
      </w:r>
      <w:r w:rsidRPr="00D53F3B">
        <w:rPr>
          <w:rFonts w:ascii="Times New Roman" w:hAnsi="Times New Roman"/>
          <w:sz w:val="28"/>
          <w:szCs w:val="28"/>
          <w:lang w:val="uk-UA"/>
        </w:rPr>
        <w:t>]</w:t>
      </w:r>
      <w:r w:rsidRPr="00566A37">
        <w:rPr>
          <w:rFonts w:ascii="Times New Roman" w:hAnsi="Times New Roman"/>
          <w:sz w:val="28"/>
          <w:szCs w:val="28"/>
          <w:lang w:val="uk-UA"/>
        </w:rPr>
        <w:t>.</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Вокальний цикл відкривається першою частиною «Ходив Бог по горі». Гори завжди мали символічно-сакральне значення для людини, асоціювалися з чистим повітрям, шляхетними пейзажами та можливістю побути наодинці із собою та з Богом. Структура композиції </w:t>
      </w:r>
      <w:proofErr w:type="spellStart"/>
      <w:r w:rsidRPr="00566A37">
        <w:rPr>
          <w:rFonts w:ascii="Times New Roman" w:hAnsi="Times New Roman"/>
          <w:sz w:val="28"/>
          <w:szCs w:val="28"/>
          <w:lang w:val="uk-UA"/>
        </w:rPr>
        <w:t>тричастинна</w:t>
      </w:r>
      <w:proofErr w:type="spellEnd"/>
      <w:r w:rsidRPr="00566A37">
        <w:rPr>
          <w:rFonts w:ascii="Times New Roman" w:hAnsi="Times New Roman"/>
          <w:sz w:val="28"/>
          <w:szCs w:val="28"/>
          <w:lang w:val="uk-UA"/>
        </w:rPr>
        <w:t xml:space="preserve">. Мала секунда на РР </w:t>
      </w:r>
      <w:r w:rsidRPr="00566A37">
        <w:rPr>
          <w:rFonts w:ascii="Times New Roman" w:hAnsi="Times New Roman"/>
          <w:sz w:val="28"/>
          <w:szCs w:val="28"/>
          <w:lang w:val="uk-UA"/>
        </w:rPr>
        <w:lastRenderedPageBreak/>
        <w:t xml:space="preserve">випереджає основну частину. Перша частина інтонаційно близька до танцювальних українських народних мелодій з характерною розбивкою по два, що створює ефект присідань. Фортепіанна партія звучить у октавний унісон із вокальною. І. </w:t>
      </w:r>
      <w:proofErr w:type="spellStart"/>
      <w:r w:rsidRPr="00566A37">
        <w:rPr>
          <w:rFonts w:ascii="Times New Roman" w:hAnsi="Times New Roman"/>
          <w:sz w:val="28"/>
          <w:szCs w:val="28"/>
          <w:lang w:val="uk-UA"/>
        </w:rPr>
        <w:t>Алексійчук</w:t>
      </w:r>
      <w:proofErr w:type="spellEnd"/>
      <w:r w:rsidRPr="00566A37">
        <w:rPr>
          <w:rFonts w:ascii="Times New Roman" w:hAnsi="Times New Roman"/>
          <w:sz w:val="28"/>
          <w:szCs w:val="28"/>
          <w:lang w:val="uk-UA"/>
        </w:rPr>
        <w:t xml:space="preserve"> звертається до змінних розмірів, що надає додаткової кр</w:t>
      </w:r>
      <w:r>
        <w:rPr>
          <w:rFonts w:ascii="Times New Roman" w:hAnsi="Times New Roman"/>
          <w:sz w:val="28"/>
          <w:szCs w:val="28"/>
          <w:lang w:val="uk-UA"/>
        </w:rPr>
        <w:t xml:space="preserve">аси та «соковитості». Ліва рука </w:t>
      </w:r>
      <w:r w:rsidRPr="00566A37">
        <w:rPr>
          <w:rFonts w:ascii="Times New Roman" w:hAnsi="Times New Roman"/>
          <w:sz w:val="28"/>
          <w:szCs w:val="28"/>
          <w:lang w:val="uk-UA"/>
        </w:rPr>
        <w:t xml:space="preserve">фортепіанної партії дублює мелодію правою, але на октаву нижче. Перша фраза відокремлена від другої ферматою (улюблений прийом І. </w:t>
      </w:r>
      <w:proofErr w:type="spellStart"/>
      <w:r w:rsidRPr="00566A37">
        <w:rPr>
          <w:rFonts w:ascii="Times New Roman" w:hAnsi="Times New Roman"/>
          <w:sz w:val="28"/>
          <w:szCs w:val="28"/>
          <w:lang w:val="uk-UA"/>
        </w:rPr>
        <w:t>Алексійчук</w:t>
      </w:r>
      <w:proofErr w:type="spellEnd"/>
      <w:r w:rsidRPr="00566A37">
        <w:rPr>
          <w:rFonts w:ascii="Times New Roman" w:hAnsi="Times New Roman"/>
          <w:sz w:val="28"/>
          <w:szCs w:val="28"/>
          <w:lang w:val="uk-UA"/>
        </w:rPr>
        <w:t>) і повністю повторює першу, закріплюючи створений образ Господа, який сіє мак на горі.</w:t>
      </w:r>
    </w:p>
    <w:p w:rsidR="00353825"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Такт 13 (третя фраза) перетворює </w:t>
      </w:r>
      <w:proofErr w:type="spellStart"/>
      <w:r w:rsidRPr="00566A37">
        <w:rPr>
          <w:rFonts w:ascii="Times New Roman" w:hAnsi="Times New Roman"/>
          <w:sz w:val="28"/>
          <w:szCs w:val="28"/>
          <w:lang w:val="uk-UA"/>
        </w:rPr>
        <w:t>розспівність</w:t>
      </w:r>
      <w:proofErr w:type="spellEnd"/>
      <w:r w:rsidRPr="00566A37">
        <w:rPr>
          <w:rFonts w:ascii="Times New Roman" w:hAnsi="Times New Roman"/>
          <w:sz w:val="28"/>
          <w:szCs w:val="28"/>
          <w:lang w:val="uk-UA"/>
        </w:rPr>
        <w:t>, яка досягається за рахунок поступового руху мелодії з неухильним тяжінням до тоніки, цілісності музичного фразування, співучого легато. Фортепіанна та вокальна партія, як і раніше, звучить у октавний унісон. У 20-му такті відбувається емоційний злам, суттєво ускладняється музична фактура, композитор готує ґрунт для подальшого розвитку. Дводольний розмір, акордовий виклад, акцентоване відштовхування від першої частки, розмаїття квінт у партіях обох рук, що призводить до звучання, що дисонує, а також велике регістрове охоплення вносить елемент урочистості, яка збігається. У 34 такті акордова фактура змінюється низхідним хвилеподібним рухом шістнадцятих, в якому виділяється короткий терцієвий клич (</w:t>
      </w:r>
      <w:r>
        <w:rPr>
          <w:rFonts w:ascii="Times New Roman" w:hAnsi="Times New Roman"/>
          <w:sz w:val="28"/>
          <w:szCs w:val="28"/>
          <w:lang w:val="uk-UA"/>
        </w:rPr>
        <w:t>Р</w:t>
      </w:r>
      <w:r w:rsidRPr="00566A37">
        <w:rPr>
          <w:rFonts w:ascii="Times New Roman" w:hAnsi="Times New Roman"/>
          <w:sz w:val="28"/>
          <w:szCs w:val="28"/>
          <w:lang w:val="uk-UA"/>
        </w:rPr>
        <w:t>е-</w:t>
      </w:r>
      <w:r>
        <w:rPr>
          <w:rFonts w:ascii="Times New Roman" w:hAnsi="Times New Roman"/>
          <w:sz w:val="28"/>
          <w:szCs w:val="28"/>
          <w:lang w:val="uk-UA"/>
        </w:rPr>
        <w:t>С</w:t>
      </w:r>
      <w:r w:rsidRPr="00566A37">
        <w:rPr>
          <w:rFonts w:ascii="Times New Roman" w:hAnsi="Times New Roman"/>
          <w:sz w:val="28"/>
          <w:szCs w:val="28"/>
          <w:lang w:val="uk-UA"/>
        </w:rPr>
        <w:t xml:space="preserve">і), мотив підхоплюється і лівою рукою. Вокальна партія технічно проста і демонструє невелике регістрове охоплення. Стрімкий поступливий рух шістнадцятих у фортепіанній партії раптово обривається тривалою ферматою. </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І. </w:t>
      </w:r>
      <w:proofErr w:type="spellStart"/>
      <w:r w:rsidRPr="00566A37">
        <w:rPr>
          <w:rFonts w:ascii="Times New Roman" w:hAnsi="Times New Roman"/>
          <w:sz w:val="28"/>
          <w:szCs w:val="28"/>
          <w:lang w:val="uk-UA"/>
        </w:rPr>
        <w:t>Алексійчук</w:t>
      </w:r>
      <w:proofErr w:type="spellEnd"/>
      <w:r w:rsidRPr="00566A37">
        <w:rPr>
          <w:rFonts w:ascii="Times New Roman" w:hAnsi="Times New Roman"/>
          <w:sz w:val="28"/>
          <w:szCs w:val="28"/>
          <w:lang w:val="uk-UA"/>
        </w:rPr>
        <w:t xml:space="preserve"> наче дає час слухачеві переосмислити розгорнуте перед ним дійство. Розгорнута реприза вносить напруженість, вводяться елементи </w:t>
      </w:r>
      <w:proofErr w:type="spellStart"/>
      <w:r w:rsidRPr="00566A37">
        <w:rPr>
          <w:rFonts w:ascii="Times New Roman" w:hAnsi="Times New Roman"/>
          <w:sz w:val="28"/>
          <w:szCs w:val="28"/>
          <w:lang w:val="uk-UA"/>
        </w:rPr>
        <w:t>підголосної</w:t>
      </w:r>
      <w:proofErr w:type="spellEnd"/>
      <w:r w:rsidRPr="00566A37">
        <w:rPr>
          <w:rFonts w:ascii="Times New Roman" w:hAnsi="Times New Roman"/>
          <w:sz w:val="28"/>
          <w:szCs w:val="28"/>
          <w:lang w:val="uk-UA"/>
        </w:rPr>
        <w:t xml:space="preserve"> поліфонії, фрази будуються за принципом динамічного розмаїття. Східна наполегливий мотив (сі-ля діез-сіль-діез-фа-діез) звучить у фортепіанній партії в різних регістрах, у той час як у вокальній партії зберігається вже знайомий танцювальний ритм (розбивка по дві восьми). Питанням зависає мала секунда. Після чого тетрахорди в акомпанементі </w:t>
      </w:r>
      <w:r w:rsidRPr="00566A37">
        <w:rPr>
          <w:rFonts w:ascii="Times New Roman" w:hAnsi="Times New Roman"/>
          <w:sz w:val="28"/>
          <w:szCs w:val="28"/>
          <w:lang w:val="uk-UA"/>
        </w:rPr>
        <w:lastRenderedPageBreak/>
        <w:t xml:space="preserve">змінюються </w:t>
      </w:r>
      <w:proofErr w:type="spellStart"/>
      <w:r w:rsidRPr="00566A37">
        <w:rPr>
          <w:rFonts w:ascii="Times New Roman" w:hAnsi="Times New Roman"/>
          <w:sz w:val="28"/>
          <w:szCs w:val="28"/>
          <w:lang w:val="uk-UA"/>
        </w:rPr>
        <w:t>п'ятиступними</w:t>
      </w:r>
      <w:proofErr w:type="spellEnd"/>
      <w:r w:rsidRPr="00566A37">
        <w:rPr>
          <w:rFonts w:ascii="Times New Roman" w:hAnsi="Times New Roman"/>
          <w:sz w:val="28"/>
          <w:szCs w:val="28"/>
          <w:lang w:val="uk-UA"/>
        </w:rPr>
        <w:t xml:space="preserve">, а потім і </w:t>
      </w:r>
      <w:proofErr w:type="spellStart"/>
      <w:r w:rsidRPr="00566A37">
        <w:rPr>
          <w:rFonts w:ascii="Times New Roman" w:hAnsi="Times New Roman"/>
          <w:sz w:val="28"/>
          <w:szCs w:val="28"/>
          <w:lang w:val="uk-UA"/>
        </w:rPr>
        <w:t>семиступними</w:t>
      </w:r>
      <w:proofErr w:type="spellEnd"/>
      <w:r w:rsidRPr="00566A37">
        <w:rPr>
          <w:rFonts w:ascii="Times New Roman" w:hAnsi="Times New Roman"/>
          <w:sz w:val="28"/>
          <w:szCs w:val="28"/>
          <w:lang w:val="uk-UA"/>
        </w:rPr>
        <w:t xml:space="preserve"> ходами, що малюють образ шумливої води (що тече до нього, крізь нього). У вокальній партії цей ефект досягається шляхом укрупнення тривалостей, великою кількістю пауз, рахунком шістнадцятих тривалостей, що  «гаснуть» у високому регістрі.</w:t>
      </w:r>
    </w:p>
    <w:p w:rsidR="00353825" w:rsidRPr="00566A37" w:rsidRDefault="00353825" w:rsidP="00AE0699">
      <w:pPr>
        <w:spacing w:after="0" w:line="360" w:lineRule="auto"/>
        <w:ind w:firstLine="708"/>
        <w:jc w:val="both"/>
        <w:rPr>
          <w:rFonts w:ascii="Times New Roman" w:hAnsi="Times New Roman"/>
          <w:sz w:val="28"/>
          <w:szCs w:val="28"/>
          <w:lang w:val="uk-UA"/>
        </w:rPr>
      </w:pPr>
      <w:r w:rsidRPr="00566A37">
        <w:rPr>
          <w:rFonts w:ascii="Times New Roman" w:hAnsi="Times New Roman"/>
          <w:sz w:val="28"/>
          <w:szCs w:val="28"/>
          <w:lang w:val="uk-UA"/>
        </w:rPr>
        <w:t xml:space="preserve">Невелика </w:t>
      </w:r>
      <w:proofErr w:type="spellStart"/>
      <w:r w:rsidRPr="00566A37">
        <w:rPr>
          <w:rFonts w:ascii="Times New Roman" w:hAnsi="Times New Roman"/>
          <w:sz w:val="28"/>
          <w:szCs w:val="28"/>
          <w:lang w:val="uk-UA"/>
        </w:rPr>
        <w:t>восьмитактова</w:t>
      </w:r>
      <w:proofErr w:type="spellEnd"/>
      <w:r w:rsidRPr="00566A37">
        <w:rPr>
          <w:rFonts w:ascii="Times New Roman" w:hAnsi="Times New Roman"/>
          <w:sz w:val="28"/>
          <w:szCs w:val="28"/>
          <w:lang w:val="uk-UA"/>
        </w:rPr>
        <w:t xml:space="preserve"> </w:t>
      </w:r>
      <w:proofErr w:type="spellStart"/>
      <w:r w:rsidRPr="00566A37">
        <w:rPr>
          <w:rFonts w:ascii="Times New Roman" w:hAnsi="Times New Roman"/>
          <w:sz w:val="28"/>
          <w:szCs w:val="28"/>
          <w:lang w:val="uk-UA"/>
        </w:rPr>
        <w:t>кода</w:t>
      </w:r>
      <w:proofErr w:type="spellEnd"/>
      <w:r w:rsidRPr="00566A37">
        <w:rPr>
          <w:rFonts w:ascii="Times New Roman" w:hAnsi="Times New Roman"/>
          <w:sz w:val="28"/>
          <w:szCs w:val="28"/>
          <w:lang w:val="uk-UA"/>
        </w:rPr>
        <w:t xml:space="preserve"> прозвучить у темпі </w:t>
      </w:r>
      <w:proofErr w:type="spellStart"/>
      <w:r w:rsidRPr="00566A37">
        <w:rPr>
          <w:rFonts w:ascii="Times New Roman" w:hAnsi="Times New Roman"/>
          <w:sz w:val="28"/>
          <w:szCs w:val="28"/>
          <w:lang w:val="uk-UA"/>
        </w:rPr>
        <w:t>Аdagio</w:t>
      </w:r>
      <w:proofErr w:type="spellEnd"/>
      <w:r w:rsidRPr="00566A37">
        <w:rPr>
          <w:rFonts w:ascii="Times New Roman" w:hAnsi="Times New Roman"/>
          <w:sz w:val="28"/>
          <w:szCs w:val="28"/>
          <w:lang w:val="uk-UA"/>
        </w:rPr>
        <w:t xml:space="preserve">, </w:t>
      </w:r>
      <w:proofErr w:type="spellStart"/>
      <w:r w:rsidRPr="00566A37">
        <w:rPr>
          <w:rFonts w:ascii="Times New Roman" w:hAnsi="Times New Roman"/>
          <w:sz w:val="28"/>
          <w:szCs w:val="28"/>
          <w:lang w:val="uk-UA"/>
        </w:rPr>
        <w:t>doppio</w:t>
      </w:r>
      <w:proofErr w:type="spellEnd"/>
      <w:r w:rsidRPr="00566A37">
        <w:rPr>
          <w:rFonts w:ascii="Times New Roman" w:hAnsi="Times New Roman"/>
          <w:sz w:val="28"/>
          <w:szCs w:val="28"/>
          <w:lang w:val="uk-UA"/>
        </w:rPr>
        <w:t xml:space="preserve"> </w:t>
      </w:r>
      <w:proofErr w:type="spellStart"/>
      <w:r w:rsidRPr="00566A37">
        <w:rPr>
          <w:rFonts w:ascii="Times New Roman" w:hAnsi="Times New Roman"/>
          <w:sz w:val="28"/>
          <w:szCs w:val="28"/>
          <w:lang w:val="uk-UA"/>
        </w:rPr>
        <w:t>menno</w:t>
      </w:r>
      <w:proofErr w:type="spellEnd"/>
      <w:r w:rsidRPr="00566A37">
        <w:rPr>
          <w:rFonts w:ascii="Times New Roman" w:hAnsi="Times New Roman"/>
          <w:sz w:val="28"/>
          <w:szCs w:val="28"/>
          <w:lang w:val="uk-UA"/>
        </w:rPr>
        <w:t xml:space="preserve"> на P та PP. У вокальній партії питання пролунає зменшенням квінти (тут мені край), низхідною малою терцією, що стане ствердною відповіддю (раю поріг, слову замок). Урочисте «Амінь» на До </w:t>
      </w:r>
      <w:proofErr w:type="spellStart"/>
      <w:r w:rsidRPr="00566A37">
        <w:rPr>
          <w:rFonts w:ascii="Times New Roman" w:hAnsi="Times New Roman"/>
          <w:sz w:val="28"/>
          <w:szCs w:val="28"/>
          <w:lang w:val="uk-UA"/>
        </w:rPr>
        <w:t>дієз</w:t>
      </w:r>
      <w:proofErr w:type="spellEnd"/>
      <w:r w:rsidRPr="00566A37">
        <w:rPr>
          <w:rFonts w:ascii="Times New Roman" w:hAnsi="Times New Roman"/>
          <w:sz w:val="28"/>
          <w:szCs w:val="28"/>
          <w:lang w:val="uk-UA"/>
        </w:rPr>
        <w:t xml:space="preserve"> у вокаліста, терпка секунда на басі-</w:t>
      </w:r>
      <w:proofErr w:type="spellStart"/>
      <w:r w:rsidRPr="00566A37">
        <w:rPr>
          <w:rFonts w:ascii="Times New Roman" w:hAnsi="Times New Roman"/>
          <w:sz w:val="28"/>
          <w:szCs w:val="28"/>
          <w:lang w:val="uk-UA"/>
        </w:rPr>
        <w:t>профундо</w:t>
      </w:r>
      <w:proofErr w:type="spellEnd"/>
      <w:r w:rsidRPr="00566A37">
        <w:rPr>
          <w:rFonts w:ascii="Times New Roman" w:hAnsi="Times New Roman"/>
          <w:sz w:val="28"/>
          <w:szCs w:val="28"/>
          <w:lang w:val="uk-UA"/>
        </w:rPr>
        <w:t>, що звучить у октавному викладі та завершує композицію.</w:t>
      </w:r>
    </w:p>
    <w:p w:rsidR="00353825"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Друга частина композиції зветься «Благословення неба» («Нехай скине на вас благословення неба за те, що ви полюбили небо!») є драматичною кульмінацією всього циклу. Структура </w:t>
      </w:r>
      <w:proofErr w:type="spellStart"/>
      <w:r w:rsidRPr="00566A37">
        <w:rPr>
          <w:rFonts w:ascii="Times New Roman" w:hAnsi="Times New Roman"/>
          <w:sz w:val="28"/>
          <w:szCs w:val="28"/>
          <w:lang w:val="uk-UA"/>
        </w:rPr>
        <w:t>тричастинна</w:t>
      </w:r>
      <w:proofErr w:type="spellEnd"/>
      <w:r w:rsidRPr="00566A37">
        <w:rPr>
          <w:rFonts w:ascii="Times New Roman" w:hAnsi="Times New Roman"/>
          <w:sz w:val="28"/>
          <w:szCs w:val="28"/>
          <w:lang w:val="uk-UA"/>
        </w:rPr>
        <w:t>. Невеликий двотактовий програш у фортепіано зі звучними на РР низхідною, чистою, зменшеною квінтою, а також висхідною секстою, виписаними в пунктирному ритмі, все це створює атмосферу напруженості. У партії соліста людський голос вимовляє текст-речитатив. Скупе фортепіанне супроводжен</w:t>
      </w:r>
      <w:r>
        <w:rPr>
          <w:rFonts w:ascii="Times New Roman" w:hAnsi="Times New Roman"/>
          <w:sz w:val="28"/>
          <w:szCs w:val="28"/>
          <w:lang w:val="uk-UA"/>
        </w:rPr>
        <w:t xml:space="preserve">ня (акорди цілими </w:t>
      </w:r>
      <w:proofErr w:type="spellStart"/>
      <w:r>
        <w:rPr>
          <w:rFonts w:ascii="Times New Roman" w:hAnsi="Times New Roman"/>
          <w:sz w:val="28"/>
          <w:szCs w:val="28"/>
          <w:lang w:val="uk-UA"/>
        </w:rPr>
        <w:t>тривалостями</w:t>
      </w:r>
      <w:proofErr w:type="spellEnd"/>
      <w:r>
        <w:rPr>
          <w:rFonts w:ascii="Times New Roman" w:hAnsi="Times New Roman"/>
          <w:sz w:val="28"/>
          <w:szCs w:val="28"/>
          <w:lang w:val="uk-UA"/>
        </w:rPr>
        <w:t xml:space="preserve"> –</w:t>
      </w:r>
      <w:r w:rsidRPr="00566A37">
        <w:rPr>
          <w:rFonts w:ascii="Times New Roman" w:hAnsi="Times New Roman"/>
          <w:sz w:val="28"/>
          <w:szCs w:val="28"/>
          <w:lang w:val="uk-UA"/>
        </w:rPr>
        <w:t xml:space="preserve"> 9-11 такт) приковує увагу до тексту. У 12 такті фортепіанна партія отримує стрімкий розвиток, у ній вгадуються інтонації головної теми першої частини, але у значно зміненому вигляді. Вони трансформуються в мелодійну поступову лінію восьмих невеликого діапазону з поліфонічними </w:t>
      </w:r>
      <w:proofErr w:type="spellStart"/>
      <w:r w:rsidRPr="00566A37">
        <w:rPr>
          <w:rFonts w:ascii="Times New Roman" w:hAnsi="Times New Roman"/>
          <w:sz w:val="28"/>
          <w:szCs w:val="28"/>
          <w:lang w:val="uk-UA"/>
        </w:rPr>
        <w:t>підголосними</w:t>
      </w:r>
      <w:proofErr w:type="spellEnd"/>
      <w:r w:rsidRPr="00566A37">
        <w:rPr>
          <w:rFonts w:ascii="Times New Roman" w:hAnsi="Times New Roman"/>
          <w:sz w:val="28"/>
          <w:szCs w:val="28"/>
          <w:lang w:val="uk-UA"/>
        </w:rPr>
        <w:t xml:space="preserve"> елементами на тлі глухих одиночних акордів у басу, що створює тривожне емоційне нашарування: від тихого подиву до схвильованого душевного вигуку, що захлинається від розпачу. </w:t>
      </w:r>
    </w:p>
    <w:p w:rsidR="00353825"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У третій частині вже знайомі питання інтонації змінюються дисонуючими акордами, і, нарешті, п’яти тактова </w:t>
      </w:r>
      <w:proofErr w:type="spellStart"/>
      <w:r w:rsidRPr="00566A37">
        <w:rPr>
          <w:rFonts w:ascii="Times New Roman" w:hAnsi="Times New Roman"/>
          <w:sz w:val="28"/>
          <w:szCs w:val="28"/>
          <w:lang w:val="uk-UA"/>
        </w:rPr>
        <w:t>кода</w:t>
      </w:r>
      <w:proofErr w:type="spellEnd"/>
      <w:r w:rsidRPr="00566A37">
        <w:rPr>
          <w:rFonts w:ascii="Times New Roman" w:hAnsi="Times New Roman"/>
          <w:sz w:val="28"/>
          <w:szCs w:val="28"/>
          <w:lang w:val="uk-UA"/>
        </w:rPr>
        <w:t>, де на РРР порожньо і мертво звучать акорди, символізуючи застиглий дзвін.</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Третя частина «І сказ</w:t>
      </w:r>
      <w:r>
        <w:rPr>
          <w:rFonts w:ascii="Times New Roman" w:hAnsi="Times New Roman"/>
          <w:sz w:val="28"/>
          <w:szCs w:val="28"/>
          <w:lang w:val="uk-UA"/>
        </w:rPr>
        <w:t>ано –</w:t>
      </w:r>
      <w:r w:rsidRPr="00566A37">
        <w:rPr>
          <w:rFonts w:ascii="Times New Roman" w:hAnsi="Times New Roman"/>
          <w:sz w:val="28"/>
          <w:szCs w:val="28"/>
          <w:lang w:val="uk-UA"/>
        </w:rPr>
        <w:t xml:space="preserve"> вийде Господь» поступово розгортається. Після холодного заціпеніння другої частини, порожнього дзвону в останніх тактах, життя пробивається крізь порожнечу, поступово оживає природа </w:t>
      </w:r>
      <w:r w:rsidRPr="00566A37">
        <w:rPr>
          <w:rFonts w:ascii="Times New Roman" w:hAnsi="Times New Roman"/>
          <w:sz w:val="28"/>
          <w:szCs w:val="28"/>
          <w:lang w:val="uk-UA"/>
        </w:rPr>
        <w:lastRenderedPageBreak/>
        <w:t xml:space="preserve">навколо. «Господь вийде, як велетень, як чоловік </w:t>
      </w:r>
      <w:proofErr w:type="spellStart"/>
      <w:r w:rsidRPr="00566A37">
        <w:rPr>
          <w:rFonts w:ascii="Times New Roman" w:hAnsi="Times New Roman"/>
          <w:sz w:val="28"/>
          <w:szCs w:val="28"/>
          <w:lang w:val="uk-UA"/>
        </w:rPr>
        <w:t>лайок</w:t>
      </w:r>
      <w:proofErr w:type="spellEnd"/>
      <w:r w:rsidRPr="00566A37">
        <w:rPr>
          <w:rFonts w:ascii="Times New Roman" w:hAnsi="Times New Roman"/>
          <w:sz w:val="28"/>
          <w:szCs w:val="28"/>
          <w:lang w:val="uk-UA"/>
        </w:rPr>
        <w:t xml:space="preserve">, збудить ревнощі; покличе і здіймо військовий крик, і покаже Себе сильним проти ворогів Своїх» (Ісая 42 вірш 13). У перших 10 тактах, на тлі статичного, одноманітного акомпанементу з елементами підголоскової поліфонії, вокаліст неспішно декламує текст, виділяючи кожен склад, тим самим підкреслюючи значущість кожного слова, стверджуючи в людському житті зустріч із Господом: «І сказано вийде Господь». Темп пришвидшується до </w:t>
      </w:r>
      <w:proofErr w:type="spellStart"/>
      <w:r w:rsidRPr="00566A37">
        <w:rPr>
          <w:rFonts w:ascii="Times New Roman" w:hAnsi="Times New Roman"/>
          <w:sz w:val="28"/>
          <w:szCs w:val="28"/>
          <w:lang w:val="uk-UA"/>
        </w:rPr>
        <w:t>Allegro</w:t>
      </w:r>
      <w:proofErr w:type="spellEnd"/>
      <w:r w:rsidRPr="00566A37">
        <w:rPr>
          <w:rFonts w:ascii="Times New Roman" w:hAnsi="Times New Roman"/>
          <w:sz w:val="28"/>
          <w:szCs w:val="28"/>
          <w:lang w:val="uk-UA"/>
        </w:rPr>
        <w:t xml:space="preserve"> </w:t>
      </w:r>
      <w:proofErr w:type="spellStart"/>
      <w:r w:rsidRPr="00566A37">
        <w:rPr>
          <w:rFonts w:ascii="Times New Roman" w:hAnsi="Times New Roman"/>
          <w:sz w:val="28"/>
          <w:szCs w:val="28"/>
          <w:lang w:val="uk-UA"/>
        </w:rPr>
        <w:t>spirituoso</w:t>
      </w:r>
      <w:proofErr w:type="spellEnd"/>
      <w:r w:rsidRPr="00566A37">
        <w:rPr>
          <w:rFonts w:ascii="Times New Roman" w:hAnsi="Times New Roman"/>
          <w:sz w:val="28"/>
          <w:szCs w:val="28"/>
          <w:lang w:val="uk-UA"/>
        </w:rPr>
        <w:t>. На тлі тремоло кварт, квінт та секст у партії фортепіано, низхідного басу в лівій руці, звучать призовні інтонації солістки, з частими ходами кварти. Фактура ущільняються за рахунок за рахунок безперервно-</w:t>
      </w:r>
      <w:proofErr w:type="spellStart"/>
      <w:r w:rsidRPr="00566A37">
        <w:rPr>
          <w:rFonts w:ascii="Times New Roman" w:hAnsi="Times New Roman"/>
          <w:sz w:val="28"/>
          <w:szCs w:val="28"/>
          <w:lang w:val="uk-UA"/>
        </w:rPr>
        <w:t>бурлячого</w:t>
      </w:r>
      <w:proofErr w:type="spellEnd"/>
      <w:r w:rsidRPr="00566A37">
        <w:rPr>
          <w:rFonts w:ascii="Times New Roman" w:hAnsi="Times New Roman"/>
          <w:sz w:val="28"/>
          <w:szCs w:val="28"/>
          <w:lang w:val="uk-UA"/>
        </w:rPr>
        <w:t xml:space="preserve"> потоку шістнадцятих у правій та лівій руці, що призводить до кульмінаційної точки в темпі </w:t>
      </w:r>
      <w:proofErr w:type="spellStart"/>
      <w:r w:rsidRPr="00566A37">
        <w:rPr>
          <w:rFonts w:ascii="Times New Roman" w:hAnsi="Times New Roman"/>
          <w:sz w:val="28"/>
          <w:szCs w:val="28"/>
          <w:lang w:val="uk-UA"/>
        </w:rPr>
        <w:t>Grandiosso</w:t>
      </w:r>
      <w:proofErr w:type="spellEnd"/>
      <w:r w:rsidRPr="00566A37">
        <w:rPr>
          <w:rFonts w:ascii="Times New Roman" w:hAnsi="Times New Roman"/>
          <w:sz w:val="28"/>
          <w:szCs w:val="28"/>
          <w:lang w:val="uk-UA"/>
        </w:rPr>
        <w:t xml:space="preserve"> на два Форте. </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Тримаючи в партіях обох рук, широке регістрове охоплення, вибухова динаміка створює апокаліптичну картину: «Та не буде н</w:t>
      </w:r>
      <w:r>
        <w:rPr>
          <w:rFonts w:ascii="Times New Roman" w:hAnsi="Times New Roman"/>
          <w:sz w:val="28"/>
          <w:szCs w:val="28"/>
          <w:lang w:val="uk-UA"/>
        </w:rPr>
        <w:t>ад ними Ангела, і Гада не буде –</w:t>
      </w:r>
      <w:r w:rsidRPr="00566A37">
        <w:rPr>
          <w:rFonts w:ascii="Times New Roman" w:hAnsi="Times New Roman"/>
          <w:sz w:val="28"/>
          <w:szCs w:val="28"/>
          <w:lang w:val="uk-UA"/>
        </w:rPr>
        <w:t xml:space="preserve"> сама Пустеля». У вокальній партії слово «пустеля» звучить на три Форте, на Ля діез другої октави, наголошуючи на трагічності та безнадійності. Акорди, що багаторазово повторюються, і довга фермата завершує другу частину композиції, Реприза вносить заспокоєння, а в невеликій коді прозвучать знайомі інтонації з першої композиції «Глина Господня», ніби окільцьовуючи, замикаючи цикл, створюючи драматургічну завершеність всього циклу. Однак, інтонації з першої частини втрачають свій танцювальний характер, співзвучні ніжному дзвону у високому регістрі, що так полюбився композитору. Поступово він розчиняється у повітрі.</w:t>
      </w:r>
    </w:p>
    <w:p w:rsidR="00353825"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Вокальний цикл «Пісні кохання» був написаний І. </w:t>
      </w:r>
      <w:proofErr w:type="spellStart"/>
      <w:r w:rsidRPr="00566A37">
        <w:rPr>
          <w:rFonts w:ascii="Times New Roman" w:hAnsi="Times New Roman"/>
          <w:sz w:val="28"/>
          <w:szCs w:val="28"/>
          <w:lang w:val="uk-UA"/>
        </w:rPr>
        <w:t>Але</w:t>
      </w:r>
      <w:r>
        <w:rPr>
          <w:rFonts w:ascii="Times New Roman" w:hAnsi="Times New Roman"/>
          <w:sz w:val="28"/>
          <w:szCs w:val="28"/>
          <w:lang w:val="uk-UA"/>
        </w:rPr>
        <w:t>к</w:t>
      </w:r>
      <w:r w:rsidRPr="00566A37">
        <w:rPr>
          <w:rFonts w:ascii="Times New Roman" w:hAnsi="Times New Roman"/>
          <w:sz w:val="28"/>
          <w:szCs w:val="28"/>
          <w:lang w:val="uk-UA"/>
        </w:rPr>
        <w:t>сійчук</w:t>
      </w:r>
      <w:proofErr w:type="spellEnd"/>
      <w:r w:rsidRPr="00566A37">
        <w:rPr>
          <w:rFonts w:ascii="Times New Roman" w:hAnsi="Times New Roman"/>
          <w:sz w:val="28"/>
          <w:szCs w:val="28"/>
          <w:lang w:val="uk-UA"/>
        </w:rPr>
        <w:t xml:space="preserve"> для сопрано у супроводі фортепіано на вірші стародавніх японських поетів. Вважається, що японська поезія створювалася Богом, оскільки авторство багатьох давніх поетичних творів приписувалися </w:t>
      </w:r>
      <w:proofErr w:type="spellStart"/>
      <w:r w:rsidRPr="00566A37">
        <w:rPr>
          <w:rFonts w:ascii="Times New Roman" w:hAnsi="Times New Roman"/>
          <w:sz w:val="28"/>
          <w:szCs w:val="28"/>
          <w:lang w:val="uk-UA"/>
        </w:rPr>
        <w:t>камі</w:t>
      </w:r>
      <w:proofErr w:type="spellEnd"/>
      <w:r>
        <w:rPr>
          <w:rFonts w:ascii="Times New Roman" w:hAnsi="Times New Roman"/>
          <w:sz w:val="28"/>
          <w:szCs w:val="28"/>
          <w:lang w:val="uk-UA"/>
        </w:rPr>
        <w:t xml:space="preserve"> («божество» або «дух», –</w:t>
      </w:r>
      <w:r w:rsidRPr="00566A37">
        <w:rPr>
          <w:rFonts w:ascii="Times New Roman" w:hAnsi="Times New Roman"/>
          <w:sz w:val="28"/>
          <w:szCs w:val="28"/>
          <w:lang w:val="uk-UA"/>
        </w:rPr>
        <w:t xml:space="preserve"> божественна сутність). </w:t>
      </w:r>
      <w:proofErr w:type="spellStart"/>
      <w:r w:rsidRPr="00566A37">
        <w:rPr>
          <w:rFonts w:ascii="Times New Roman" w:hAnsi="Times New Roman"/>
          <w:sz w:val="28"/>
          <w:szCs w:val="28"/>
          <w:lang w:val="uk-UA"/>
        </w:rPr>
        <w:t>Найраніша</w:t>
      </w:r>
      <w:proofErr w:type="spellEnd"/>
      <w:r w:rsidRPr="00566A37">
        <w:rPr>
          <w:rFonts w:ascii="Times New Roman" w:hAnsi="Times New Roman"/>
          <w:sz w:val="28"/>
          <w:szCs w:val="28"/>
          <w:lang w:val="uk-UA"/>
        </w:rPr>
        <w:t xml:space="preserve"> відома япо</w:t>
      </w:r>
      <w:r>
        <w:rPr>
          <w:rFonts w:ascii="Times New Roman" w:hAnsi="Times New Roman"/>
          <w:sz w:val="28"/>
          <w:szCs w:val="28"/>
          <w:lang w:val="uk-UA"/>
        </w:rPr>
        <w:t>нська поезія взята з «</w:t>
      </w:r>
      <w:proofErr w:type="spellStart"/>
      <w:r>
        <w:rPr>
          <w:rFonts w:ascii="Times New Roman" w:hAnsi="Times New Roman"/>
          <w:sz w:val="28"/>
          <w:szCs w:val="28"/>
          <w:lang w:val="uk-UA"/>
        </w:rPr>
        <w:t>Кодзікі</w:t>
      </w:r>
      <w:proofErr w:type="spellEnd"/>
      <w:r>
        <w:rPr>
          <w:rFonts w:ascii="Times New Roman" w:hAnsi="Times New Roman"/>
          <w:sz w:val="28"/>
          <w:szCs w:val="28"/>
          <w:lang w:val="uk-UA"/>
        </w:rPr>
        <w:t>» –</w:t>
      </w:r>
      <w:r w:rsidRPr="00566A37">
        <w:rPr>
          <w:rFonts w:ascii="Times New Roman" w:hAnsi="Times New Roman"/>
          <w:sz w:val="28"/>
          <w:szCs w:val="28"/>
          <w:lang w:val="uk-UA"/>
        </w:rPr>
        <w:t xml:space="preserve"> японської хроніки, що зберіглася та  датована початком VIII століття. </w:t>
      </w:r>
      <w:r w:rsidRPr="00566A37">
        <w:rPr>
          <w:rFonts w:ascii="Times New Roman" w:hAnsi="Times New Roman"/>
          <w:sz w:val="28"/>
          <w:szCs w:val="28"/>
          <w:lang w:val="uk-UA"/>
        </w:rPr>
        <w:lastRenderedPageBreak/>
        <w:t>Японська поезія була текстами пісень і молитві, які прославляли любов, природу і військові перемоги.</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На створення вокального циклу «Пісні кохання» із семи пісень </w:t>
      </w:r>
      <w:r>
        <w:rPr>
          <w:rFonts w:ascii="Times New Roman" w:hAnsi="Times New Roman"/>
          <w:sz w:val="28"/>
          <w:szCs w:val="28"/>
          <w:lang w:val="uk-UA"/>
        </w:rPr>
        <w:t xml:space="preserve">                                І. </w:t>
      </w:r>
      <w:proofErr w:type="spellStart"/>
      <w:r>
        <w:rPr>
          <w:rFonts w:ascii="Times New Roman" w:hAnsi="Times New Roman"/>
          <w:sz w:val="28"/>
          <w:szCs w:val="28"/>
          <w:lang w:val="uk-UA"/>
        </w:rPr>
        <w:t>Алексійчук</w:t>
      </w:r>
      <w:proofErr w:type="spellEnd"/>
      <w:r>
        <w:rPr>
          <w:rFonts w:ascii="Times New Roman" w:hAnsi="Times New Roman"/>
          <w:sz w:val="28"/>
          <w:szCs w:val="28"/>
          <w:lang w:val="uk-UA"/>
        </w:rPr>
        <w:t xml:space="preserve"> надихнули</w:t>
      </w:r>
      <w:r w:rsidRPr="00566A37">
        <w:rPr>
          <w:rFonts w:ascii="Times New Roman" w:hAnsi="Times New Roman"/>
          <w:sz w:val="28"/>
          <w:szCs w:val="28"/>
          <w:lang w:val="uk-UA"/>
        </w:rPr>
        <w:t xml:space="preserve"> вірші стародавніх японських поетів та поетичн</w:t>
      </w:r>
      <w:r>
        <w:rPr>
          <w:rFonts w:ascii="Times New Roman" w:hAnsi="Times New Roman"/>
          <w:sz w:val="28"/>
          <w:szCs w:val="28"/>
          <w:lang w:val="uk-UA"/>
        </w:rPr>
        <w:t>а збірка</w:t>
      </w:r>
      <w:r w:rsidRPr="00566A37">
        <w:rPr>
          <w:rFonts w:ascii="Times New Roman" w:hAnsi="Times New Roman"/>
          <w:sz w:val="28"/>
          <w:szCs w:val="28"/>
          <w:lang w:val="uk-UA"/>
        </w:rPr>
        <w:t xml:space="preserve"> «Старі та нові пісні Японії», а також знайомство з перекладачем і письменником-японістом Олександром Доліним. Вес</w:t>
      </w:r>
      <w:r>
        <w:rPr>
          <w:rFonts w:ascii="Times New Roman" w:hAnsi="Times New Roman"/>
          <w:sz w:val="28"/>
          <w:szCs w:val="28"/>
          <w:lang w:val="uk-UA"/>
        </w:rPr>
        <w:t>ь цикл об'єднаний темою любові –</w:t>
      </w:r>
      <w:r w:rsidRPr="00566A37">
        <w:rPr>
          <w:rFonts w:ascii="Times New Roman" w:hAnsi="Times New Roman"/>
          <w:sz w:val="28"/>
          <w:szCs w:val="28"/>
          <w:lang w:val="uk-UA"/>
        </w:rPr>
        <w:t xml:space="preserve"> від її передчуття у першій композиції, розквіту у другій, третій та четвертій піснях, до розчарування та відчуження у п'ятій та шостій композиції. Ос</w:t>
      </w:r>
      <w:r>
        <w:rPr>
          <w:rFonts w:ascii="Times New Roman" w:hAnsi="Times New Roman"/>
          <w:sz w:val="28"/>
          <w:szCs w:val="28"/>
          <w:lang w:val="uk-UA"/>
        </w:rPr>
        <w:t>тання, сьома, композиція циклу –</w:t>
      </w:r>
      <w:r w:rsidRPr="00566A37">
        <w:rPr>
          <w:rFonts w:ascii="Times New Roman" w:hAnsi="Times New Roman"/>
          <w:sz w:val="28"/>
          <w:szCs w:val="28"/>
          <w:lang w:val="uk-UA"/>
        </w:rPr>
        <w:t xml:space="preserve"> лише сумний спогад про почуття, що пройшло.</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Перша пісня оповідає про почуття, що зароджуються. Об'ємний фортепіанний програш у вільному темпі, з висхідним рухом мелодійної лінії та </w:t>
      </w:r>
      <w:proofErr w:type="spellStart"/>
      <w:r w:rsidRPr="00566A37">
        <w:rPr>
          <w:rFonts w:ascii="Times New Roman" w:hAnsi="Times New Roman"/>
          <w:sz w:val="28"/>
          <w:szCs w:val="28"/>
          <w:lang w:val="uk-UA"/>
        </w:rPr>
        <w:t>пентатонічними</w:t>
      </w:r>
      <w:proofErr w:type="spellEnd"/>
      <w:r w:rsidRPr="00566A37">
        <w:rPr>
          <w:rFonts w:ascii="Times New Roman" w:hAnsi="Times New Roman"/>
          <w:sz w:val="28"/>
          <w:szCs w:val="28"/>
          <w:lang w:val="uk-UA"/>
        </w:rPr>
        <w:t xml:space="preserve"> інтонаціями, здає східно-млосний образ млості. З 24 такту на нашарування шістнадцятих у фортепіанній партії накладається вокальна партія, що неспішно розповідає про почуття, яке зароджуються. Велика кількість терпких септим і секунд, синкопований ритм, невблаганний перебіг шістнадцятих хвиль, що створюють ефект хвиль, нарешті септима у високому регістрі прозвучить умиротворено і розтане в серпанку.</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Друга п'єса контрастує з настроєм першою: «Про мої страждання навряд чи навідає милий». Пісню випереджає фортепіанний програш. Секунди в фортепіанній партії пронизують буквально весь твір, створюючи почуття нудьги. Х</w:t>
      </w:r>
      <w:r>
        <w:rPr>
          <w:rFonts w:ascii="Times New Roman" w:hAnsi="Times New Roman"/>
          <w:sz w:val="28"/>
          <w:szCs w:val="28"/>
          <w:lang w:val="uk-UA"/>
        </w:rPr>
        <w:t>арактер розгортання композиції –</w:t>
      </w:r>
      <w:r w:rsidRPr="00566A37">
        <w:rPr>
          <w:rFonts w:ascii="Times New Roman" w:hAnsi="Times New Roman"/>
          <w:sz w:val="28"/>
          <w:szCs w:val="28"/>
          <w:lang w:val="uk-UA"/>
        </w:rPr>
        <w:t xml:space="preserve"> повільний. Пісня завершується невеликою фортепіанною </w:t>
      </w:r>
      <w:proofErr w:type="spellStart"/>
      <w:r w:rsidRPr="00566A37">
        <w:rPr>
          <w:rFonts w:ascii="Times New Roman" w:hAnsi="Times New Roman"/>
          <w:sz w:val="28"/>
          <w:szCs w:val="28"/>
          <w:lang w:val="uk-UA"/>
        </w:rPr>
        <w:t>постлюдією</w:t>
      </w:r>
      <w:proofErr w:type="spellEnd"/>
      <w:r w:rsidRPr="00566A37">
        <w:rPr>
          <w:rFonts w:ascii="Times New Roman" w:hAnsi="Times New Roman"/>
          <w:sz w:val="28"/>
          <w:szCs w:val="28"/>
          <w:lang w:val="uk-UA"/>
        </w:rPr>
        <w:t>. Похмуро звучить останній акорд у басу, віщуючи непросте майбутнє закоханим.</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З перших звуків третьої композиції І. </w:t>
      </w:r>
      <w:proofErr w:type="spellStart"/>
      <w:r w:rsidRPr="00566A37">
        <w:rPr>
          <w:rFonts w:ascii="Times New Roman" w:hAnsi="Times New Roman"/>
          <w:sz w:val="28"/>
          <w:szCs w:val="28"/>
          <w:lang w:val="uk-UA"/>
        </w:rPr>
        <w:t>Алексійчук</w:t>
      </w:r>
      <w:proofErr w:type="spellEnd"/>
      <w:r w:rsidRPr="00566A37">
        <w:rPr>
          <w:rFonts w:ascii="Times New Roman" w:hAnsi="Times New Roman"/>
          <w:sz w:val="28"/>
          <w:szCs w:val="28"/>
          <w:lang w:val="uk-UA"/>
        </w:rPr>
        <w:t xml:space="preserve"> створює картину «гірського потоку, що мчить» за допомогою безперервних висхідних шістнадцятих пасажів, які зрідка перемежовуються з дисонуючими і </w:t>
      </w:r>
      <w:proofErr w:type="spellStart"/>
      <w:r w:rsidRPr="00566A37">
        <w:rPr>
          <w:rFonts w:ascii="Times New Roman" w:hAnsi="Times New Roman"/>
          <w:sz w:val="28"/>
          <w:szCs w:val="28"/>
          <w:lang w:val="uk-UA"/>
        </w:rPr>
        <w:t>тремолюючими</w:t>
      </w:r>
      <w:proofErr w:type="spellEnd"/>
      <w:r w:rsidRPr="00566A37">
        <w:rPr>
          <w:rFonts w:ascii="Times New Roman" w:hAnsi="Times New Roman"/>
          <w:sz w:val="28"/>
          <w:szCs w:val="28"/>
          <w:lang w:val="uk-UA"/>
        </w:rPr>
        <w:t xml:space="preserve"> акордами. Різноманітність сфорцандо, нестійкий змінний </w:t>
      </w:r>
      <w:r w:rsidRPr="00566A37">
        <w:rPr>
          <w:rFonts w:ascii="Times New Roman" w:hAnsi="Times New Roman"/>
          <w:sz w:val="28"/>
          <w:szCs w:val="28"/>
          <w:lang w:val="uk-UA"/>
        </w:rPr>
        <w:lastRenderedPageBreak/>
        <w:t>розмір доповнюють образ неконтрольованої стихії, нестійкого емоційного стану.</w:t>
      </w:r>
    </w:p>
    <w:p w:rsidR="00353825" w:rsidRPr="00566A37" w:rsidRDefault="00353825" w:rsidP="0035382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Четверта композиція –</w:t>
      </w:r>
      <w:r w:rsidRPr="00566A37">
        <w:rPr>
          <w:rFonts w:ascii="Times New Roman" w:hAnsi="Times New Roman"/>
          <w:sz w:val="28"/>
          <w:szCs w:val="28"/>
          <w:lang w:val="uk-UA"/>
        </w:rPr>
        <w:t xml:space="preserve"> апогей любовної історії: «Тільки зустрілися ми і слова кохання прошепотіли». Акордовий виклад пронизує всю тканину пісні. Темп </w:t>
      </w:r>
      <w:proofErr w:type="spellStart"/>
      <w:r w:rsidRPr="00566A37">
        <w:rPr>
          <w:rFonts w:ascii="Times New Roman" w:hAnsi="Times New Roman"/>
          <w:sz w:val="28"/>
          <w:szCs w:val="28"/>
          <w:lang w:val="uk-UA"/>
        </w:rPr>
        <w:t>Andante</w:t>
      </w:r>
      <w:proofErr w:type="spellEnd"/>
      <w:r w:rsidRPr="00566A37">
        <w:rPr>
          <w:rFonts w:ascii="Times New Roman" w:hAnsi="Times New Roman"/>
          <w:sz w:val="28"/>
          <w:szCs w:val="28"/>
          <w:lang w:val="uk-UA"/>
        </w:rPr>
        <w:t xml:space="preserve"> </w:t>
      </w:r>
      <w:proofErr w:type="spellStart"/>
      <w:r w:rsidRPr="00566A37">
        <w:rPr>
          <w:rFonts w:ascii="Times New Roman" w:hAnsi="Times New Roman"/>
          <w:sz w:val="28"/>
          <w:szCs w:val="28"/>
          <w:lang w:val="uk-UA"/>
        </w:rPr>
        <w:t>passionato</w:t>
      </w:r>
      <w:proofErr w:type="spellEnd"/>
      <w:r w:rsidRPr="00566A37">
        <w:rPr>
          <w:rFonts w:ascii="Times New Roman" w:hAnsi="Times New Roman"/>
          <w:sz w:val="28"/>
          <w:szCs w:val="28"/>
          <w:lang w:val="uk-UA"/>
        </w:rPr>
        <w:t>, широкий регістровий розбіг, акорди, що вкрадливо звучать на РР доповнюють картину всеосяжного щастя, спокою, гармонії та повноти почуттів.</w:t>
      </w: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Структура п'ятої композиції представляється найцікавішою з погляду насиченості музичними обр</w:t>
      </w:r>
      <w:r>
        <w:rPr>
          <w:rFonts w:ascii="Times New Roman" w:hAnsi="Times New Roman"/>
          <w:sz w:val="28"/>
          <w:szCs w:val="28"/>
          <w:lang w:val="uk-UA"/>
        </w:rPr>
        <w:t xml:space="preserve">азами та логічного розгортання. </w:t>
      </w:r>
      <w:r w:rsidRPr="00566A37">
        <w:rPr>
          <w:rFonts w:ascii="Times New Roman" w:hAnsi="Times New Roman"/>
          <w:sz w:val="28"/>
          <w:szCs w:val="28"/>
          <w:lang w:val="uk-UA"/>
        </w:rPr>
        <w:t xml:space="preserve">Закоханий приходить до висновку, що «клятвам не можна довіряти без оглядки, у них таїться обман. Тільки є хто в цьому світі, чиєму коханню можу я повірити?». Фортепіанна прелюдія (17 тактів) </w:t>
      </w:r>
      <w:r>
        <w:rPr>
          <w:rFonts w:ascii="Times New Roman" w:hAnsi="Times New Roman"/>
          <w:sz w:val="28"/>
          <w:szCs w:val="28"/>
          <w:lang w:val="uk-UA"/>
        </w:rPr>
        <w:t xml:space="preserve">створює настрій настороженості. </w:t>
      </w:r>
      <w:r w:rsidRPr="00566A37">
        <w:rPr>
          <w:rFonts w:ascii="Times New Roman" w:hAnsi="Times New Roman"/>
          <w:sz w:val="28"/>
          <w:szCs w:val="28"/>
          <w:lang w:val="uk-UA"/>
        </w:rPr>
        <w:t xml:space="preserve">Сухо звучать секунди, а короткі висхідні пасажі обриваються тривалими паузами-роздумами, паузами-питаннями, паузами-сумнівами. Другий епізод пісні вибухає темпом </w:t>
      </w:r>
      <w:proofErr w:type="spellStart"/>
      <w:r w:rsidRPr="00566A37">
        <w:rPr>
          <w:rFonts w:ascii="Times New Roman" w:hAnsi="Times New Roman"/>
          <w:sz w:val="28"/>
          <w:szCs w:val="28"/>
          <w:lang w:val="uk-UA"/>
        </w:rPr>
        <w:t>Prestisssmo</w:t>
      </w:r>
      <w:proofErr w:type="spellEnd"/>
      <w:r w:rsidRPr="00566A37">
        <w:rPr>
          <w:rFonts w:ascii="Times New Roman" w:hAnsi="Times New Roman"/>
          <w:sz w:val="28"/>
          <w:szCs w:val="28"/>
          <w:lang w:val="uk-UA"/>
        </w:rPr>
        <w:t xml:space="preserve">, великою кількістю сфорцандо, зменшеними октавами, септимами. Тріолі чергуються з восьмими, тридольний розмір із чотиридольним. Такі прийоми допомагають розкрити емоції невпевненості та невизначеності. Слова «таїться обман» збігаються із кульмінацією, фортепіано вибухають трьома </w:t>
      </w:r>
      <w:proofErr w:type="spellStart"/>
      <w:r w:rsidRPr="00566A37">
        <w:rPr>
          <w:rFonts w:ascii="Times New Roman" w:hAnsi="Times New Roman"/>
          <w:sz w:val="28"/>
          <w:szCs w:val="28"/>
          <w:lang w:val="uk-UA"/>
        </w:rPr>
        <w:t>Forte</w:t>
      </w:r>
      <w:proofErr w:type="spellEnd"/>
      <w:r w:rsidRPr="00566A37">
        <w:rPr>
          <w:rFonts w:ascii="Times New Roman" w:hAnsi="Times New Roman"/>
          <w:sz w:val="28"/>
          <w:szCs w:val="28"/>
          <w:lang w:val="uk-UA"/>
        </w:rPr>
        <w:t>, повторюваними тріолями-септимами. Фактура поступово розріджується, акорди перемежовуються з паузами. Тривала фермата призведе до наступного епізоду пісні. «Тільки є хтось у цьому світі</w:t>
      </w:r>
      <w:r>
        <w:rPr>
          <w:rFonts w:ascii="Times New Roman" w:hAnsi="Times New Roman"/>
          <w:sz w:val="28"/>
          <w:szCs w:val="28"/>
          <w:lang w:val="uk-UA"/>
        </w:rPr>
        <w:t xml:space="preserve">, чиєму коханню я можу повірити» – </w:t>
      </w:r>
      <w:r w:rsidRPr="00566A37">
        <w:rPr>
          <w:rFonts w:ascii="Times New Roman" w:hAnsi="Times New Roman"/>
          <w:sz w:val="28"/>
          <w:szCs w:val="28"/>
          <w:lang w:val="uk-UA"/>
        </w:rPr>
        <w:t xml:space="preserve">питання повисає в повітрі (на висхідній чистій кварті), </w:t>
      </w:r>
      <w:r>
        <w:rPr>
          <w:rFonts w:ascii="Times New Roman" w:hAnsi="Times New Roman"/>
          <w:sz w:val="28"/>
          <w:szCs w:val="28"/>
          <w:lang w:val="uk-UA"/>
        </w:rPr>
        <w:t xml:space="preserve">повертає слухача до початкового </w:t>
      </w:r>
      <w:r w:rsidRPr="00566A37">
        <w:rPr>
          <w:rFonts w:ascii="Times New Roman" w:hAnsi="Times New Roman"/>
          <w:sz w:val="28"/>
          <w:szCs w:val="28"/>
          <w:lang w:val="uk-UA"/>
        </w:rPr>
        <w:t>настрою композиції.</w:t>
      </w:r>
    </w:p>
    <w:p w:rsidR="00353825" w:rsidRPr="00566A37" w:rsidRDefault="00353825" w:rsidP="0035382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Шоста пісня –</w:t>
      </w:r>
      <w:r w:rsidRPr="00566A37">
        <w:rPr>
          <w:rFonts w:ascii="Times New Roman" w:hAnsi="Times New Roman"/>
          <w:sz w:val="28"/>
          <w:szCs w:val="28"/>
          <w:lang w:val="uk-UA"/>
        </w:rPr>
        <w:t xml:space="preserve"> </w:t>
      </w:r>
      <w:proofErr w:type="spellStart"/>
      <w:r w:rsidRPr="00566A37">
        <w:rPr>
          <w:rFonts w:ascii="Times New Roman" w:hAnsi="Times New Roman"/>
          <w:sz w:val="28"/>
          <w:szCs w:val="28"/>
          <w:lang w:val="uk-UA"/>
        </w:rPr>
        <w:t>тричастинна</w:t>
      </w:r>
      <w:proofErr w:type="spellEnd"/>
      <w:r w:rsidRPr="00566A37">
        <w:rPr>
          <w:rFonts w:ascii="Times New Roman" w:hAnsi="Times New Roman"/>
          <w:sz w:val="28"/>
          <w:szCs w:val="28"/>
          <w:lang w:val="uk-UA"/>
        </w:rPr>
        <w:t xml:space="preserve"> за структурою, трагічна за змістом. «Не прийшов ти тієї ночі, я слухала, як на світанку птахи крилами б'ють, і дарма годинник рахувала, заносячи на папір числа</w:t>
      </w:r>
      <w:r>
        <w:rPr>
          <w:rFonts w:ascii="Times New Roman" w:hAnsi="Times New Roman"/>
          <w:sz w:val="28"/>
          <w:szCs w:val="28"/>
          <w:lang w:val="uk-UA"/>
        </w:rPr>
        <w:t>...». Динаміка –</w:t>
      </w:r>
      <w:r w:rsidRPr="00566A37">
        <w:rPr>
          <w:rFonts w:ascii="Times New Roman" w:hAnsi="Times New Roman"/>
          <w:sz w:val="28"/>
          <w:szCs w:val="28"/>
          <w:lang w:val="uk-UA"/>
        </w:rPr>
        <w:t xml:space="preserve"> піанісимо порушується раптовим вкрапленням акордів на сфорцандо. На словах «і даремно годин</w:t>
      </w:r>
      <w:r>
        <w:rPr>
          <w:rFonts w:ascii="Times New Roman" w:hAnsi="Times New Roman"/>
          <w:sz w:val="28"/>
          <w:szCs w:val="28"/>
          <w:lang w:val="uk-UA"/>
        </w:rPr>
        <w:t xml:space="preserve">ник вважав» прискорюється темп, </w:t>
      </w:r>
      <w:r w:rsidRPr="00566A37">
        <w:rPr>
          <w:rFonts w:ascii="Times New Roman" w:hAnsi="Times New Roman"/>
          <w:sz w:val="28"/>
          <w:szCs w:val="28"/>
          <w:lang w:val="uk-UA"/>
        </w:rPr>
        <w:t xml:space="preserve">змінюється динаміка, велика кількість мелізматики підкреслює стан закоханого. У 23 такті все </w:t>
      </w:r>
      <w:r w:rsidRPr="00566A37">
        <w:rPr>
          <w:rFonts w:ascii="Times New Roman" w:hAnsi="Times New Roman"/>
          <w:sz w:val="28"/>
          <w:szCs w:val="28"/>
          <w:lang w:val="uk-UA"/>
        </w:rPr>
        <w:lastRenderedPageBreak/>
        <w:t>заспокоюється, пристрасті вщухлі, лю</w:t>
      </w:r>
      <w:r>
        <w:rPr>
          <w:rFonts w:ascii="Times New Roman" w:hAnsi="Times New Roman"/>
          <w:sz w:val="28"/>
          <w:szCs w:val="28"/>
          <w:lang w:val="uk-UA"/>
        </w:rPr>
        <w:t>бов померла. Останні три такти –</w:t>
      </w:r>
      <w:r w:rsidRPr="00566A37">
        <w:rPr>
          <w:rFonts w:ascii="Times New Roman" w:hAnsi="Times New Roman"/>
          <w:sz w:val="28"/>
          <w:szCs w:val="28"/>
          <w:lang w:val="uk-UA"/>
        </w:rPr>
        <w:t xml:space="preserve"> м'які акорди, що дисонують, на РРР.</w:t>
      </w:r>
    </w:p>
    <w:p w:rsidR="00353825" w:rsidRDefault="00353825" w:rsidP="00353825">
      <w:pPr>
        <w:spacing w:after="0" w:line="360" w:lineRule="auto"/>
        <w:ind w:firstLine="720"/>
        <w:jc w:val="both"/>
        <w:rPr>
          <w:rFonts w:ascii="Times New Roman" w:hAnsi="Times New Roman"/>
          <w:sz w:val="28"/>
          <w:szCs w:val="28"/>
          <w:lang w:val="uk-UA"/>
        </w:rPr>
      </w:pPr>
      <w:proofErr w:type="spellStart"/>
      <w:r>
        <w:rPr>
          <w:rFonts w:ascii="Times New Roman" w:hAnsi="Times New Roman"/>
          <w:sz w:val="28"/>
          <w:szCs w:val="28"/>
          <w:lang w:val="uk-UA"/>
        </w:rPr>
        <w:t>Двочастинна</w:t>
      </w:r>
      <w:proofErr w:type="spellEnd"/>
      <w:r>
        <w:rPr>
          <w:rFonts w:ascii="Times New Roman" w:hAnsi="Times New Roman"/>
          <w:sz w:val="28"/>
          <w:szCs w:val="28"/>
          <w:lang w:val="uk-UA"/>
        </w:rPr>
        <w:t xml:space="preserve"> сьома композиція –</w:t>
      </w:r>
      <w:r w:rsidRPr="00566A37">
        <w:rPr>
          <w:rFonts w:ascii="Times New Roman" w:hAnsi="Times New Roman"/>
          <w:sz w:val="28"/>
          <w:szCs w:val="28"/>
          <w:lang w:val="uk-UA"/>
        </w:rPr>
        <w:t xml:space="preserve"> світлий спогад про почуття, яке вже минуло. </w:t>
      </w:r>
      <w:proofErr w:type="spellStart"/>
      <w:r w:rsidRPr="00566A37">
        <w:rPr>
          <w:rFonts w:ascii="Times New Roman" w:hAnsi="Times New Roman"/>
          <w:sz w:val="28"/>
          <w:szCs w:val="28"/>
          <w:lang w:val="uk-UA"/>
        </w:rPr>
        <w:t>Пентатонічні</w:t>
      </w:r>
      <w:proofErr w:type="spellEnd"/>
      <w:r w:rsidRPr="00566A37">
        <w:rPr>
          <w:rFonts w:ascii="Times New Roman" w:hAnsi="Times New Roman"/>
          <w:sz w:val="28"/>
          <w:szCs w:val="28"/>
          <w:lang w:val="uk-UA"/>
        </w:rPr>
        <w:t xml:space="preserve"> інтонації у перших двох тактах повертають слухача на поча</w:t>
      </w:r>
      <w:r>
        <w:rPr>
          <w:rFonts w:ascii="Times New Roman" w:hAnsi="Times New Roman"/>
          <w:sz w:val="28"/>
          <w:szCs w:val="28"/>
          <w:lang w:val="uk-UA"/>
        </w:rPr>
        <w:t xml:space="preserve">ток циклу, закільцьовують його. </w:t>
      </w:r>
      <w:r w:rsidRPr="00566A37">
        <w:rPr>
          <w:rFonts w:ascii="Times New Roman" w:hAnsi="Times New Roman"/>
          <w:sz w:val="28"/>
          <w:szCs w:val="28"/>
          <w:lang w:val="uk-UA"/>
        </w:rPr>
        <w:t>Останні</w:t>
      </w:r>
      <w:r>
        <w:rPr>
          <w:rFonts w:ascii="Times New Roman" w:hAnsi="Times New Roman"/>
          <w:sz w:val="28"/>
          <w:szCs w:val="28"/>
          <w:lang w:val="uk-UA"/>
        </w:rPr>
        <w:t>й рядок фортепіанного програшу –</w:t>
      </w:r>
      <w:r w:rsidRPr="00566A37">
        <w:rPr>
          <w:rFonts w:ascii="Times New Roman" w:hAnsi="Times New Roman"/>
          <w:sz w:val="28"/>
          <w:szCs w:val="28"/>
          <w:lang w:val="uk-UA"/>
        </w:rPr>
        <w:t xml:space="preserve"> акорди в дуже високому регістрі, що поступово завмирають і летять вгору. Цілісність драматургії циклу досягається завдяки тематичним та стильовим засобам. </w:t>
      </w:r>
      <w:proofErr w:type="spellStart"/>
      <w:r w:rsidRPr="00566A37">
        <w:rPr>
          <w:rFonts w:ascii="Times New Roman" w:hAnsi="Times New Roman"/>
          <w:sz w:val="28"/>
          <w:szCs w:val="28"/>
          <w:lang w:val="uk-UA"/>
        </w:rPr>
        <w:t>Пентатонічні</w:t>
      </w:r>
      <w:proofErr w:type="spellEnd"/>
      <w:r w:rsidRPr="00566A37">
        <w:rPr>
          <w:rFonts w:ascii="Times New Roman" w:hAnsi="Times New Roman"/>
          <w:sz w:val="28"/>
          <w:szCs w:val="28"/>
          <w:lang w:val="uk-UA"/>
        </w:rPr>
        <w:t xml:space="preserve"> інтонації, що широко застосовуються, створюють особливий японський колорит звучання.</w:t>
      </w:r>
    </w:p>
    <w:p w:rsidR="00BC74A4" w:rsidRDefault="00BC74A4" w:rsidP="00353825">
      <w:pPr>
        <w:spacing w:after="0" w:line="360" w:lineRule="auto"/>
        <w:ind w:firstLine="720"/>
        <w:jc w:val="both"/>
        <w:rPr>
          <w:rFonts w:ascii="Times New Roman" w:hAnsi="Times New Roman"/>
          <w:sz w:val="28"/>
          <w:szCs w:val="28"/>
          <w:lang w:val="uk-UA"/>
        </w:rPr>
      </w:pPr>
    </w:p>
    <w:p w:rsidR="00581790" w:rsidRPr="00BC74A4" w:rsidRDefault="0006298C" w:rsidP="00BC74A4">
      <w:pPr>
        <w:spacing w:after="0" w:line="360" w:lineRule="auto"/>
        <w:ind w:firstLine="720"/>
        <w:jc w:val="both"/>
        <w:rPr>
          <w:rFonts w:ascii="Times New Roman" w:hAnsi="Times New Roman"/>
          <w:b/>
          <w:sz w:val="28"/>
          <w:szCs w:val="28"/>
          <w:lang w:val="uk-UA"/>
        </w:rPr>
      </w:pPr>
      <w:r w:rsidRPr="0006298C">
        <w:rPr>
          <w:rFonts w:ascii="Times New Roman" w:hAnsi="Times New Roman"/>
          <w:b/>
          <w:sz w:val="28"/>
          <w:szCs w:val="28"/>
          <w:lang w:val="uk-UA"/>
        </w:rPr>
        <w:t>2.3.</w:t>
      </w:r>
      <w:r w:rsidR="00837006">
        <w:rPr>
          <w:rFonts w:ascii="Times New Roman" w:hAnsi="Times New Roman"/>
          <w:b/>
          <w:sz w:val="28"/>
          <w:szCs w:val="28"/>
          <w:lang w:val="uk-UA"/>
        </w:rPr>
        <w:t xml:space="preserve"> Інтерпретатори вокальних циклів</w:t>
      </w:r>
      <w:r>
        <w:rPr>
          <w:rFonts w:ascii="Times New Roman" w:hAnsi="Times New Roman"/>
          <w:b/>
          <w:sz w:val="28"/>
          <w:szCs w:val="28"/>
          <w:lang w:val="uk-UA"/>
        </w:rPr>
        <w:t xml:space="preserve"> І. </w:t>
      </w:r>
      <w:proofErr w:type="spellStart"/>
      <w:r>
        <w:rPr>
          <w:rFonts w:ascii="Times New Roman" w:hAnsi="Times New Roman"/>
          <w:b/>
          <w:sz w:val="28"/>
          <w:szCs w:val="28"/>
          <w:lang w:val="uk-UA"/>
        </w:rPr>
        <w:t>Алексійчук</w:t>
      </w:r>
      <w:proofErr w:type="spellEnd"/>
    </w:p>
    <w:p w:rsidR="00581790" w:rsidRDefault="00581790" w:rsidP="00581790">
      <w:pPr>
        <w:spacing w:line="360" w:lineRule="auto"/>
        <w:ind w:firstLine="708"/>
        <w:contextualSpacing/>
        <w:jc w:val="both"/>
        <w:rPr>
          <w:rFonts w:ascii="Times New Roman" w:hAnsi="Times New Roman"/>
          <w:sz w:val="28"/>
          <w:szCs w:val="28"/>
          <w:lang w:val="uk-UA"/>
        </w:rPr>
      </w:pPr>
      <w:r w:rsidRPr="00BC74A4">
        <w:rPr>
          <w:rFonts w:ascii="Times New Roman" w:hAnsi="Times New Roman"/>
          <w:sz w:val="28"/>
          <w:szCs w:val="28"/>
          <w:lang w:val="uk-UA"/>
        </w:rPr>
        <w:t xml:space="preserve">У складному щоденному процесі роботи митців України над новими творами відбувається народження і своєрідне випробування відповідних </w:t>
      </w:r>
      <w:proofErr w:type="spellStart"/>
      <w:r w:rsidRPr="00BC74A4">
        <w:rPr>
          <w:rFonts w:ascii="Times New Roman" w:hAnsi="Times New Roman"/>
          <w:sz w:val="28"/>
          <w:szCs w:val="28"/>
          <w:lang w:val="uk-UA"/>
        </w:rPr>
        <w:t>виражально</w:t>
      </w:r>
      <w:proofErr w:type="spellEnd"/>
      <w:r w:rsidRPr="00BC74A4">
        <w:rPr>
          <w:rFonts w:ascii="Times New Roman" w:hAnsi="Times New Roman"/>
          <w:sz w:val="28"/>
          <w:szCs w:val="28"/>
          <w:lang w:val="uk-UA"/>
        </w:rPr>
        <w:t xml:space="preserve">-сценічних засобів.  Наполегливість мистецьких шукань, різні композиторські та співацькі експерименти є плідним </w:t>
      </w:r>
      <w:proofErr w:type="spellStart"/>
      <w:r w:rsidRPr="00BC74A4">
        <w:rPr>
          <w:rFonts w:ascii="Times New Roman" w:hAnsi="Times New Roman"/>
          <w:sz w:val="28"/>
          <w:szCs w:val="28"/>
          <w:lang w:val="uk-UA"/>
        </w:rPr>
        <w:t>підгрунтям</w:t>
      </w:r>
      <w:proofErr w:type="spellEnd"/>
      <w:r w:rsidRPr="00BC74A4">
        <w:rPr>
          <w:rFonts w:ascii="Times New Roman" w:hAnsi="Times New Roman"/>
          <w:sz w:val="28"/>
          <w:szCs w:val="28"/>
          <w:lang w:val="uk-UA"/>
        </w:rPr>
        <w:t xml:space="preserve">  значних творчих успіхів сучасних музикантів, пов’язаних, зокрема  з розвитком та оновленням національних виконавських традицій.  Інтернет-видання є насиченим додатковим інформаційним простором, що допомагає досліднику орієнтуватися у багатьох напрямках музично-виконавської практики.</w:t>
      </w:r>
    </w:p>
    <w:p w:rsidR="00581790" w:rsidRPr="00BC74A4" w:rsidRDefault="003145E8" w:rsidP="00581790">
      <w:pPr>
        <w:spacing w:line="360" w:lineRule="auto"/>
        <w:ind w:firstLine="708"/>
        <w:contextualSpacing/>
        <w:jc w:val="both"/>
        <w:rPr>
          <w:rFonts w:ascii="Times New Roman" w:hAnsi="Times New Roman"/>
          <w:sz w:val="28"/>
          <w:szCs w:val="28"/>
          <w:lang w:val="uk-UA"/>
        </w:rPr>
      </w:pPr>
      <w:r w:rsidRPr="00BC74A4">
        <w:rPr>
          <w:rFonts w:ascii="Times New Roman" w:hAnsi="Times New Roman"/>
          <w:bCs/>
          <w:sz w:val="28"/>
          <w:szCs w:val="28"/>
          <w:shd w:val="clear" w:color="auto" w:fill="FFFFFF"/>
          <w:lang w:val="uk-UA"/>
        </w:rPr>
        <w:t xml:space="preserve"> </w:t>
      </w:r>
      <w:r w:rsidR="00581790" w:rsidRPr="00BC74A4">
        <w:rPr>
          <w:rFonts w:ascii="Times New Roman" w:hAnsi="Times New Roman"/>
          <w:bCs/>
          <w:sz w:val="28"/>
          <w:szCs w:val="28"/>
          <w:shd w:val="clear" w:color="auto" w:fill="FFFFFF"/>
          <w:lang w:val="uk-UA"/>
        </w:rPr>
        <w:t>«</w:t>
      </w:r>
      <w:proofErr w:type="spellStart"/>
      <w:r w:rsidR="00581790" w:rsidRPr="00BC74A4">
        <w:rPr>
          <w:rFonts w:ascii="Times New Roman" w:hAnsi="Times New Roman"/>
          <w:bCs/>
          <w:sz w:val="28"/>
          <w:szCs w:val="28"/>
          <w:shd w:val="clear" w:color="auto" w:fill="FFFFFF"/>
        </w:rPr>
        <w:t>Незабутні</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враження</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залишилися</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від</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поїздки</w:t>
      </w:r>
      <w:proofErr w:type="spellEnd"/>
      <w:r w:rsidR="00581790" w:rsidRPr="00BC74A4">
        <w:rPr>
          <w:rFonts w:ascii="Times New Roman" w:hAnsi="Times New Roman"/>
          <w:bCs/>
          <w:sz w:val="28"/>
          <w:szCs w:val="28"/>
          <w:shd w:val="clear" w:color="auto" w:fill="FFFFFF"/>
        </w:rPr>
        <w:t xml:space="preserve"> до </w:t>
      </w:r>
      <w:proofErr w:type="spellStart"/>
      <w:r w:rsidR="00581790" w:rsidRPr="00BC74A4">
        <w:rPr>
          <w:rFonts w:ascii="Times New Roman" w:hAnsi="Times New Roman"/>
          <w:bCs/>
          <w:sz w:val="28"/>
          <w:szCs w:val="28"/>
          <w:shd w:val="clear" w:color="auto" w:fill="FFFFFF"/>
        </w:rPr>
        <w:t>Києва</w:t>
      </w:r>
      <w:proofErr w:type="spellEnd"/>
      <w:r w:rsidR="00581790" w:rsidRPr="00BC74A4">
        <w:rPr>
          <w:rFonts w:ascii="Times New Roman" w:hAnsi="Times New Roman"/>
          <w:bCs/>
          <w:sz w:val="28"/>
          <w:szCs w:val="28"/>
          <w:shd w:val="clear" w:color="auto" w:fill="FFFFFF"/>
        </w:rPr>
        <w:t xml:space="preserve">, де я разом </w:t>
      </w:r>
      <w:proofErr w:type="spellStart"/>
      <w:r w:rsidR="00581790" w:rsidRPr="00BC74A4">
        <w:rPr>
          <w:rFonts w:ascii="Times New Roman" w:hAnsi="Times New Roman"/>
          <w:bCs/>
          <w:sz w:val="28"/>
          <w:szCs w:val="28"/>
          <w:shd w:val="clear" w:color="auto" w:fill="FFFFFF"/>
        </w:rPr>
        <w:t>із</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нашою</w:t>
      </w:r>
      <w:proofErr w:type="spellEnd"/>
      <w:r w:rsidR="00581790" w:rsidRPr="00BC74A4">
        <w:rPr>
          <w:rFonts w:ascii="Times New Roman" w:hAnsi="Times New Roman"/>
          <w:bCs/>
          <w:sz w:val="28"/>
          <w:szCs w:val="28"/>
          <w:shd w:val="clear" w:color="auto" w:fill="FFFFFF"/>
        </w:rPr>
        <w:t xml:space="preserve"> землячкою, </w:t>
      </w:r>
      <w:proofErr w:type="spellStart"/>
      <w:r w:rsidR="00581790" w:rsidRPr="00BC74A4">
        <w:rPr>
          <w:rFonts w:ascii="Times New Roman" w:hAnsi="Times New Roman"/>
          <w:bCs/>
          <w:sz w:val="28"/>
          <w:szCs w:val="28"/>
          <w:shd w:val="clear" w:color="auto" w:fill="FFFFFF"/>
        </w:rPr>
        <w:t>композиторкою</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Іриною</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Алексійчук</w:t>
      </w:r>
      <w:proofErr w:type="spellEnd"/>
      <w:r w:rsidR="00581790" w:rsidRPr="00BC74A4">
        <w:rPr>
          <w:rFonts w:ascii="Times New Roman" w:hAnsi="Times New Roman"/>
          <w:bCs/>
          <w:sz w:val="28"/>
          <w:szCs w:val="28"/>
          <w:shd w:val="clear" w:color="auto" w:fill="FFFFFF"/>
        </w:rPr>
        <w:t xml:space="preserve"> брала участь у </w:t>
      </w:r>
      <w:proofErr w:type="spellStart"/>
      <w:r w:rsidR="00581790" w:rsidRPr="00BC74A4">
        <w:rPr>
          <w:rFonts w:ascii="Times New Roman" w:hAnsi="Times New Roman"/>
          <w:bCs/>
          <w:sz w:val="28"/>
          <w:szCs w:val="28"/>
          <w:shd w:val="clear" w:color="auto" w:fill="FFFFFF"/>
        </w:rPr>
        <w:t>святкуванні</w:t>
      </w:r>
      <w:proofErr w:type="spellEnd"/>
      <w:r w:rsidR="00581790" w:rsidRPr="00BC74A4">
        <w:rPr>
          <w:rFonts w:ascii="Times New Roman" w:hAnsi="Times New Roman"/>
          <w:bCs/>
          <w:sz w:val="28"/>
          <w:szCs w:val="28"/>
          <w:shd w:val="clear" w:color="auto" w:fill="FFFFFF"/>
        </w:rPr>
        <w:t xml:space="preserve"> Дня </w:t>
      </w:r>
      <w:proofErr w:type="spellStart"/>
      <w:r w:rsidR="00581790" w:rsidRPr="00BC74A4">
        <w:rPr>
          <w:rFonts w:ascii="Times New Roman" w:hAnsi="Times New Roman"/>
          <w:bCs/>
          <w:sz w:val="28"/>
          <w:szCs w:val="28"/>
          <w:shd w:val="clear" w:color="auto" w:fill="FFFFFF"/>
        </w:rPr>
        <w:t>імператора</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Японії</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Мені</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довелося</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вивчити</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японський</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гімн</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що</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був</w:t>
      </w:r>
      <w:proofErr w:type="spellEnd"/>
      <w:r w:rsidR="00581790" w:rsidRPr="00BC74A4">
        <w:rPr>
          <w:rFonts w:ascii="Times New Roman" w:hAnsi="Times New Roman"/>
          <w:bCs/>
          <w:sz w:val="28"/>
          <w:szCs w:val="28"/>
          <w:shd w:val="clear" w:color="auto" w:fill="FFFFFF"/>
        </w:rPr>
        <w:t xml:space="preserve"> написаний у ХІІІ </w:t>
      </w:r>
      <w:proofErr w:type="spellStart"/>
      <w:r w:rsidR="00581790" w:rsidRPr="00BC74A4">
        <w:rPr>
          <w:rFonts w:ascii="Times New Roman" w:hAnsi="Times New Roman"/>
          <w:bCs/>
          <w:sz w:val="28"/>
          <w:szCs w:val="28"/>
          <w:shd w:val="clear" w:color="auto" w:fill="FFFFFF"/>
        </w:rPr>
        <w:t>столітті</w:t>
      </w:r>
      <w:proofErr w:type="spellEnd"/>
      <w:r w:rsidR="00581790" w:rsidRPr="00BC74A4">
        <w:rPr>
          <w:rFonts w:ascii="Times New Roman" w:hAnsi="Times New Roman"/>
          <w:bCs/>
          <w:sz w:val="28"/>
          <w:szCs w:val="28"/>
          <w:shd w:val="clear" w:color="auto" w:fill="FFFFFF"/>
        </w:rPr>
        <w:t xml:space="preserve">) та </w:t>
      </w:r>
      <w:proofErr w:type="spellStart"/>
      <w:r w:rsidR="00581790" w:rsidRPr="00BC74A4">
        <w:rPr>
          <w:rFonts w:ascii="Times New Roman" w:hAnsi="Times New Roman"/>
          <w:bCs/>
          <w:sz w:val="28"/>
          <w:szCs w:val="28"/>
          <w:shd w:val="clear" w:color="auto" w:fill="FFFFFF"/>
        </w:rPr>
        <w:t>японські</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народні</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пісні</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Особливості</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мови</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народних</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мелодій</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дівчата</w:t>
      </w:r>
      <w:proofErr w:type="spellEnd"/>
      <w:r w:rsidR="00581790" w:rsidRPr="00BC74A4">
        <w:rPr>
          <w:rFonts w:ascii="Times New Roman" w:hAnsi="Times New Roman"/>
          <w:bCs/>
          <w:sz w:val="28"/>
          <w:szCs w:val="28"/>
          <w:shd w:val="clear" w:color="auto" w:fill="FFFFFF"/>
        </w:rPr>
        <w:t xml:space="preserve"> в </w:t>
      </w:r>
      <w:proofErr w:type="spellStart"/>
      <w:r w:rsidR="00581790" w:rsidRPr="00BC74A4">
        <w:rPr>
          <w:rFonts w:ascii="Times New Roman" w:hAnsi="Times New Roman"/>
          <w:bCs/>
          <w:sz w:val="28"/>
          <w:szCs w:val="28"/>
          <w:shd w:val="clear" w:color="auto" w:fill="FFFFFF"/>
        </w:rPr>
        <w:t>кімоно</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промова</w:t>
      </w:r>
      <w:proofErr w:type="spellEnd"/>
      <w:r w:rsidR="00581790" w:rsidRPr="00BC74A4">
        <w:rPr>
          <w:rFonts w:ascii="Times New Roman" w:hAnsi="Times New Roman"/>
          <w:bCs/>
          <w:sz w:val="28"/>
          <w:szCs w:val="28"/>
          <w:shd w:val="clear" w:color="auto" w:fill="FFFFFF"/>
        </w:rPr>
        <w:t xml:space="preserve"> посла, атмосфера </w:t>
      </w:r>
      <w:proofErr w:type="spellStart"/>
      <w:r w:rsidR="00581790" w:rsidRPr="00BC74A4">
        <w:rPr>
          <w:rFonts w:ascii="Times New Roman" w:hAnsi="Times New Roman"/>
          <w:bCs/>
          <w:sz w:val="28"/>
          <w:szCs w:val="28"/>
          <w:shd w:val="clear" w:color="auto" w:fill="FFFFFF"/>
        </w:rPr>
        <w:t>приязні</w:t>
      </w:r>
      <w:proofErr w:type="spellEnd"/>
      <w:r w:rsidR="00581790" w:rsidRPr="00BC74A4">
        <w:rPr>
          <w:rFonts w:ascii="Times New Roman" w:hAnsi="Times New Roman"/>
          <w:bCs/>
          <w:sz w:val="28"/>
          <w:szCs w:val="28"/>
          <w:shd w:val="clear" w:color="auto" w:fill="FFFFFF"/>
        </w:rPr>
        <w:t xml:space="preserve"> й </w:t>
      </w:r>
      <w:proofErr w:type="spellStart"/>
      <w:r w:rsidR="00581790" w:rsidRPr="00BC74A4">
        <w:rPr>
          <w:rFonts w:ascii="Times New Roman" w:hAnsi="Times New Roman"/>
          <w:bCs/>
          <w:sz w:val="28"/>
          <w:szCs w:val="28"/>
          <w:shd w:val="clear" w:color="auto" w:fill="FFFFFF"/>
        </w:rPr>
        <w:t>толерантності</w:t>
      </w:r>
      <w:proofErr w:type="spellEnd"/>
      <w:r w:rsidR="00581790" w:rsidRPr="00BC74A4">
        <w:rPr>
          <w:rFonts w:ascii="Times New Roman" w:hAnsi="Times New Roman"/>
          <w:bCs/>
          <w:sz w:val="28"/>
          <w:szCs w:val="28"/>
          <w:shd w:val="clear" w:color="auto" w:fill="FFFFFF"/>
        </w:rPr>
        <w:t xml:space="preserve"> — усе </w:t>
      </w:r>
      <w:proofErr w:type="spellStart"/>
      <w:r w:rsidR="00581790" w:rsidRPr="00BC74A4">
        <w:rPr>
          <w:rFonts w:ascii="Times New Roman" w:hAnsi="Times New Roman"/>
          <w:bCs/>
          <w:sz w:val="28"/>
          <w:szCs w:val="28"/>
          <w:shd w:val="clear" w:color="auto" w:fill="FFFFFF"/>
        </w:rPr>
        <w:t>це</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надало</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можливості</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торкнутися</w:t>
      </w:r>
      <w:proofErr w:type="spellEnd"/>
      <w:r w:rsidR="00581790" w:rsidRPr="00BC74A4">
        <w:rPr>
          <w:rFonts w:ascii="Times New Roman" w:hAnsi="Times New Roman"/>
          <w:bCs/>
          <w:sz w:val="28"/>
          <w:szCs w:val="28"/>
          <w:shd w:val="clear" w:color="auto" w:fill="FFFFFF"/>
        </w:rPr>
        <w:t xml:space="preserve"> до </w:t>
      </w:r>
      <w:proofErr w:type="spellStart"/>
      <w:r w:rsidR="00581790" w:rsidRPr="00BC74A4">
        <w:rPr>
          <w:rFonts w:ascii="Times New Roman" w:hAnsi="Times New Roman"/>
          <w:bCs/>
          <w:sz w:val="28"/>
          <w:szCs w:val="28"/>
          <w:shd w:val="clear" w:color="auto" w:fill="FFFFFF"/>
        </w:rPr>
        <w:t>вишуканої</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культури</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цього</w:t>
      </w:r>
      <w:proofErr w:type="spellEnd"/>
      <w:r w:rsidR="00581790" w:rsidRPr="00BC74A4">
        <w:rPr>
          <w:rFonts w:ascii="Times New Roman" w:hAnsi="Times New Roman"/>
          <w:bCs/>
          <w:sz w:val="28"/>
          <w:szCs w:val="28"/>
          <w:shd w:val="clear" w:color="auto" w:fill="FFFFFF"/>
        </w:rPr>
        <w:t xml:space="preserve"> </w:t>
      </w:r>
      <w:proofErr w:type="spellStart"/>
      <w:r w:rsidR="00581790" w:rsidRPr="00BC74A4">
        <w:rPr>
          <w:rFonts w:ascii="Times New Roman" w:hAnsi="Times New Roman"/>
          <w:bCs/>
          <w:sz w:val="28"/>
          <w:szCs w:val="28"/>
          <w:shd w:val="clear" w:color="auto" w:fill="FFFFFF"/>
        </w:rPr>
        <w:t>самобутнього</w:t>
      </w:r>
      <w:proofErr w:type="spellEnd"/>
      <w:r w:rsidR="00581790" w:rsidRPr="00BC74A4">
        <w:rPr>
          <w:rFonts w:ascii="Times New Roman" w:hAnsi="Times New Roman"/>
          <w:bCs/>
          <w:sz w:val="28"/>
          <w:szCs w:val="28"/>
          <w:shd w:val="clear" w:color="auto" w:fill="FFFFFF"/>
        </w:rPr>
        <w:t xml:space="preserve"> народу»</w:t>
      </w:r>
      <w:r w:rsidR="00581790" w:rsidRPr="00BC74A4">
        <w:rPr>
          <w:rFonts w:ascii="Times New Roman" w:hAnsi="Times New Roman"/>
          <w:bCs/>
          <w:sz w:val="28"/>
          <w:szCs w:val="28"/>
          <w:shd w:val="clear" w:color="auto" w:fill="FFFFFF"/>
          <w:lang w:val="uk-UA"/>
        </w:rPr>
        <w:t xml:space="preserve"> </w:t>
      </w:r>
      <w:r w:rsidR="00581790" w:rsidRPr="00BC74A4">
        <w:rPr>
          <w:rFonts w:ascii="Times New Roman" w:hAnsi="Times New Roman"/>
          <w:sz w:val="28"/>
          <w:szCs w:val="28"/>
          <w:lang w:val="uk-UA"/>
        </w:rPr>
        <w:t>[</w:t>
      </w:r>
      <w:r w:rsidR="00275BFC">
        <w:rPr>
          <w:rFonts w:ascii="Times New Roman" w:hAnsi="Times New Roman"/>
          <w:sz w:val="28"/>
          <w:szCs w:val="28"/>
          <w:lang w:val="uk-UA"/>
        </w:rPr>
        <w:t>55</w:t>
      </w:r>
      <w:r w:rsidR="00581790" w:rsidRPr="00BC74A4">
        <w:rPr>
          <w:rFonts w:ascii="Times New Roman" w:hAnsi="Times New Roman"/>
          <w:sz w:val="28"/>
          <w:szCs w:val="28"/>
          <w:lang w:val="uk-UA"/>
        </w:rPr>
        <w:t>].</w:t>
      </w:r>
      <w:r w:rsidR="00275BFC" w:rsidRPr="00BC74A4">
        <w:rPr>
          <w:rFonts w:ascii="Times New Roman" w:hAnsi="Times New Roman"/>
          <w:sz w:val="28"/>
          <w:szCs w:val="28"/>
          <w:lang w:val="uk-UA"/>
        </w:rPr>
        <w:t xml:space="preserve"> </w:t>
      </w:r>
    </w:p>
    <w:p w:rsidR="00581790" w:rsidRPr="00BC74A4" w:rsidRDefault="002D7247" w:rsidP="00581790">
      <w:pPr>
        <w:spacing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Цей фрагмент із статті заслуженої артистки України, солістки</w:t>
      </w:r>
      <w:r w:rsidR="00581790" w:rsidRPr="00BC74A4">
        <w:rPr>
          <w:rFonts w:ascii="Times New Roman" w:hAnsi="Times New Roman"/>
          <w:sz w:val="28"/>
          <w:szCs w:val="28"/>
          <w:lang w:val="uk-UA"/>
        </w:rPr>
        <w:t xml:space="preserve"> Хмельни</w:t>
      </w:r>
      <w:r>
        <w:rPr>
          <w:rFonts w:ascii="Times New Roman" w:hAnsi="Times New Roman"/>
          <w:sz w:val="28"/>
          <w:szCs w:val="28"/>
          <w:lang w:val="uk-UA"/>
        </w:rPr>
        <w:t xml:space="preserve">цької обласної філармонії Олени </w:t>
      </w:r>
      <w:proofErr w:type="spellStart"/>
      <w:r>
        <w:rPr>
          <w:rFonts w:ascii="Times New Roman" w:hAnsi="Times New Roman"/>
          <w:sz w:val="28"/>
          <w:szCs w:val="28"/>
          <w:lang w:val="uk-UA"/>
        </w:rPr>
        <w:t>Леонової</w:t>
      </w:r>
      <w:proofErr w:type="spellEnd"/>
      <w:r w:rsidR="00837006">
        <w:rPr>
          <w:rFonts w:ascii="Times New Roman" w:hAnsi="Times New Roman"/>
          <w:sz w:val="28"/>
          <w:szCs w:val="28"/>
          <w:lang w:val="uk-UA"/>
        </w:rPr>
        <w:t xml:space="preserve"> </w:t>
      </w:r>
      <w:r w:rsidR="00581790" w:rsidRPr="00BC74A4">
        <w:rPr>
          <w:rFonts w:ascii="Times New Roman" w:hAnsi="Times New Roman"/>
          <w:sz w:val="28"/>
          <w:szCs w:val="28"/>
          <w:lang w:val="uk-UA"/>
        </w:rPr>
        <w:t xml:space="preserve">допомагає нам отримати необхідну інформацію про творчу співпрацю цих двох значних </w:t>
      </w:r>
      <w:proofErr w:type="spellStart"/>
      <w:r w:rsidR="00581790" w:rsidRPr="00BC74A4">
        <w:rPr>
          <w:rFonts w:ascii="Times New Roman" w:hAnsi="Times New Roman"/>
          <w:sz w:val="28"/>
          <w:szCs w:val="28"/>
          <w:lang w:val="uk-UA"/>
        </w:rPr>
        <w:t>мисткинь</w:t>
      </w:r>
      <w:proofErr w:type="spellEnd"/>
      <w:r w:rsidR="00581790" w:rsidRPr="00BC74A4">
        <w:rPr>
          <w:rFonts w:ascii="Times New Roman" w:hAnsi="Times New Roman"/>
          <w:sz w:val="28"/>
          <w:szCs w:val="28"/>
          <w:lang w:val="uk-UA"/>
        </w:rPr>
        <w:t xml:space="preserve">. Слід </w:t>
      </w:r>
      <w:r w:rsidR="00581790" w:rsidRPr="00BC74A4">
        <w:rPr>
          <w:rFonts w:ascii="Times New Roman" w:hAnsi="Times New Roman"/>
          <w:sz w:val="28"/>
          <w:szCs w:val="28"/>
          <w:lang w:val="uk-UA"/>
        </w:rPr>
        <w:lastRenderedPageBreak/>
        <w:t xml:space="preserve">зазначити, що сучасність на обласних музичних сценах зовсім не вичерпується тільки традиційними філармонійними концертами-абонементами для учнівської молоді.  Творче обличчя Хмельницької обласної філармонії – це насамперед його діючий репертуар, в якому твори українських композиторів посідають значне місце.  Доказом цього є виконання Оленою </w:t>
      </w:r>
      <w:proofErr w:type="spellStart"/>
      <w:r w:rsidR="00581790" w:rsidRPr="00BC74A4">
        <w:rPr>
          <w:rFonts w:ascii="Times New Roman" w:hAnsi="Times New Roman"/>
          <w:sz w:val="28"/>
          <w:szCs w:val="28"/>
          <w:lang w:val="uk-UA"/>
        </w:rPr>
        <w:t>Леоновою</w:t>
      </w:r>
      <w:proofErr w:type="spellEnd"/>
      <w:r w:rsidR="00581790" w:rsidRPr="00BC74A4">
        <w:rPr>
          <w:rFonts w:ascii="Times New Roman" w:hAnsi="Times New Roman"/>
          <w:sz w:val="28"/>
          <w:szCs w:val="28"/>
          <w:lang w:val="uk-UA"/>
        </w:rPr>
        <w:t xml:space="preserve">  вокального циклу «Пісні кохання» на вірші стародавніх японських поетів. Вибір такого музичного матеріалу, як зазначений вокальний цикл та його сценічно-художнє рішення свідчать про </w:t>
      </w:r>
      <w:proofErr w:type="spellStart"/>
      <w:r w:rsidR="00581790" w:rsidRPr="00BC74A4">
        <w:rPr>
          <w:rFonts w:ascii="Times New Roman" w:hAnsi="Times New Roman"/>
          <w:sz w:val="28"/>
          <w:szCs w:val="28"/>
          <w:lang w:val="uk-UA"/>
        </w:rPr>
        <w:t>ідейно</w:t>
      </w:r>
      <w:proofErr w:type="spellEnd"/>
      <w:r w:rsidR="00581790" w:rsidRPr="00BC74A4">
        <w:rPr>
          <w:rFonts w:ascii="Times New Roman" w:hAnsi="Times New Roman"/>
          <w:sz w:val="28"/>
          <w:szCs w:val="28"/>
          <w:lang w:val="uk-UA"/>
        </w:rPr>
        <w:t>-естетичну зрілість мистецького колективу. Адже кожне нове покоління відкриває в нових музичних творах свій, індивідуальний об</w:t>
      </w:r>
      <w:r>
        <w:rPr>
          <w:rFonts w:ascii="Times New Roman" w:hAnsi="Times New Roman"/>
          <w:sz w:val="28"/>
          <w:szCs w:val="28"/>
          <w:lang w:val="uk-UA"/>
        </w:rPr>
        <w:t>разний зміст, співзвучний думкам</w:t>
      </w:r>
      <w:r w:rsidR="00581790" w:rsidRPr="00BC74A4">
        <w:rPr>
          <w:rFonts w:ascii="Times New Roman" w:hAnsi="Times New Roman"/>
          <w:sz w:val="28"/>
          <w:szCs w:val="28"/>
          <w:lang w:val="uk-UA"/>
        </w:rPr>
        <w:t xml:space="preserve"> та почуттям сучасної публіки.</w:t>
      </w:r>
    </w:p>
    <w:p w:rsidR="001E2967" w:rsidRPr="00B01E0F" w:rsidRDefault="00581790" w:rsidP="001E2967">
      <w:pPr>
        <w:spacing w:line="360" w:lineRule="auto"/>
        <w:ind w:firstLine="708"/>
        <w:contextualSpacing/>
        <w:jc w:val="both"/>
        <w:rPr>
          <w:rFonts w:ascii="Times New Roman" w:hAnsi="Times New Roman"/>
          <w:sz w:val="28"/>
          <w:szCs w:val="28"/>
          <w:lang w:val="uk-UA"/>
        </w:rPr>
      </w:pPr>
      <w:r w:rsidRPr="00BC74A4">
        <w:rPr>
          <w:rFonts w:ascii="Times New Roman" w:hAnsi="Times New Roman"/>
          <w:sz w:val="28"/>
          <w:szCs w:val="28"/>
          <w:lang w:val="uk-UA"/>
        </w:rPr>
        <w:t xml:space="preserve">Слухаючи виконання цього циклу в </w:t>
      </w:r>
      <w:proofErr w:type="spellStart"/>
      <w:r w:rsidRPr="00BC74A4">
        <w:rPr>
          <w:rFonts w:ascii="Times New Roman" w:hAnsi="Times New Roman"/>
          <w:sz w:val="28"/>
          <w:szCs w:val="28"/>
          <w:lang w:val="uk-UA"/>
        </w:rPr>
        <w:t>youtube</w:t>
      </w:r>
      <w:proofErr w:type="spellEnd"/>
      <w:r w:rsidRPr="00BC74A4">
        <w:rPr>
          <w:rFonts w:ascii="Times New Roman" w:hAnsi="Times New Roman"/>
          <w:sz w:val="28"/>
          <w:szCs w:val="28"/>
          <w:lang w:val="uk-UA"/>
        </w:rPr>
        <w:t xml:space="preserve">, де партію фортепіано виконує сама композиторка Ірина </w:t>
      </w:r>
      <w:proofErr w:type="spellStart"/>
      <w:r w:rsidRPr="00BC74A4">
        <w:rPr>
          <w:rFonts w:ascii="Times New Roman" w:hAnsi="Times New Roman"/>
          <w:sz w:val="28"/>
          <w:szCs w:val="28"/>
          <w:lang w:val="uk-UA"/>
        </w:rPr>
        <w:t>Алексійчук</w:t>
      </w:r>
      <w:proofErr w:type="spellEnd"/>
      <w:r w:rsidRPr="00BC74A4">
        <w:rPr>
          <w:rFonts w:ascii="Times New Roman" w:hAnsi="Times New Roman"/>
          <w:sz w:val="28"/>
          <w:szCs w:val="28"/>
          <w:lang w:val="uk-UA"/>
        </w:rPr>
        <w:t xml:space="preserve">, переконуєшся у тому, що робота над музично-сценічним втіленням «Пісень кохання» сприяла піднесенню </w:t>
      </w:r>
      <w:proofErr w:type="spellStart"/>
      <w:r w:rsidRPr="00BC74A4">
        <w:rPr>
          <w:rFonts w:ascii="Times New Roman" w:hAnsi="Times New Roman"/>
          <w:sz w:val="28"/>
          <w:szCs w:val="28"/>
          <w:lang w:val="uk-UA"/>
        </w:rPr>
        <w:t>співацько</w:t>
      </w:r>
      <w:proofErr w:type="spellEnd"/>
      <w:r w:rsidRPr="00BC74A4">
        <w:rPr>
          <w:rFonts w:ascii="Times New Roman" w:hAnsi="Times New Roman"/>
          <w:sz w:val="28"/>
          <w:szCs w:val="28"/>
          <w:lang w:val="uk-UA"/>
        </w:rPr>
        <w:t xml:space="preserve">-виконавської творчості Олени </w:t>
      </w:r>
      <w:proofErr w:type="spellStart"/>
      <w:r w:rsidRPr="00BC74A4">
        <w:rPr>
          <w:rFonts w:ascii="Times New Roman" w:hAnsi="Times New Roman"/>
          <w:sz w:val="28"/>
          <w:szCs w:val="28"/>
          <w:lang w:val="uk-UA"/>
        </w:rPr>
        <w:t>Леонової</w:t>
      </w:r>
      <w:proofErr w:type="spellEnd"/>
      <w:r w:rsidRPr="00BC74A4">
        <w:rPr>
          <w:rFonts w:ascii="Times New Roman" w:hAnsi="Times New Roman"/>
          <w:sz w:val="28"/>
          <w:szCs w:val="28"/>
          <w:lang w:val="uk-UA"/>
        </w:rPr>
        <w:t>, стала важливою віхою у творчій біографії відомої хмельницької співачки.</w:t>
      </w:r>
      <w:r w:rsidR="00B01E0F">
        <w:rPr>
          <w:rFonts w:ascii="Times New Roman" w:hAnsi="Times New Roman"/>
          <w:sz w:val="28"/>
          <w:szCs w:val="28"/>
          <w:lang w:val="uk-UA"/>
        </w:rPr>
        <w:t xml:space="preserve"> Сцени</w:t>
      </w:r>
      <w:r w:rsidR="00B01E0F" w:rsidRPr="00B01E0F">
        <w:rPr>
          <w:rFonts w:ascii="Times New Roman" w:hAnsi="Times New Roman"/>
          <w:sz w:val="28"/>
          <w:szCs w:val="28"/>
          <w:lang w:val="uk-UA"/>
        </w:rPr>
        <w:t xml:space="preserve"> - монологи про кохання можуть сприйматися у камерно-вокальному жанрі як ліричні відступи. У Ірини </w:t>
      </w:r>
      <w:proofErr w:type="spellStart"/>
      <w:r w:rsidR="00B01E0F" w:rsidRPr="00B01E0F">
        <w:rPr>
          <w:rFonts w:ascii="Times New Roman" w:hAnsi="Times New Roman"/>
          <w:sz w:val="28"/>
          <w:szCs w:val="28"/>
          <w:lang w:val="uk-UA"/>
        </w:rPr>
        <w:t>Але</w:t>
      </w:r>
      <w:r w:rsidR="00B01E0F">
        <w:rPr>
          <w:rFonts w:ascii="Times New Roman" w:hAnsi="Times New Roman"/>
          <w:sz w:val="28"/>
          <w:szCs w:val="28"/>
          <w:lang w:val="uk-UA"/>
        </w:rPr>
        <w:t>ксійчук</w:t>
      </w:r>
      <w:proofErr w:type="spellEnd"/>
      <w:r w:rsidR="00B01E0F">
        <w:rPr>
          <w:rFonts w:ascii="Times New Roman" w:hAnsi="Times New Roman"/>
          <w:sz w:val="28"/>
          <w:szCs w:val="28"/>
          <w:lang w:val="uk-UA"/>
        </w:rPr>
        <w:t xml:space="preserve"> тема кохання є глибоко централь</w:t>
      </w:r>
      <w:r w:rsidR="00B01E0F" w:rsidRPr="00B01E0F">
        <w:rPr>
          <w:rFonts w:ascii="Times New Roman" w:hAnsi="Times New Roman"/>
          <w:sz w:val="28"/>
          <w:szCs w:val="28"/>
          <w:lang w:val="uk-UA"/>
        </w:rPr>
        <w:t xml:space="preserve">ною, </w:t>
      </w:r>
      <w:r w:rsidR="00B01E0F">
        <w:rPr>
          <w:rFonts w:ascii="Times New Roman" w:hAnsi="Times New Roman"/>
          <w:sz w:val="28"/>
          <w:szCs w:val="28"/>
          <w:lang w:val="uk-UA"/>
        </w:rPr>
        <w:t>та органічно пов'язаною</w:t>
      </w:r>
      <w:r w:rsidR="00B01E0F" w:rsidRPr="00B01E0F">
        <w:rPr>
          <w:rFonts w:ascii="Times New Roman" w:hAnsi="Times New Roman"/>
          <w:sz w:val="28"/>
          <w:szCs w:val="28"/>
          <w:lang w:val="uk-UA"/>
        </w:rPr>
        <w:t xml:space="preserve"> з</w:t>
      </w:r>
      <w:r w:rsidR="00B01E0F">
        <w:rPr>
          <w:rFonts w:ascii="Times New Roman" w:hAnsi="Times New Roman"/>
          <w:sz w:val="28"/>
          <w:szCs w:val="28"/>
          <w:lang w:val="uk-UA"/>
        </w:rPr>
        <w:t xml:space="preserve"> розвитком ліричної дії, є її</w:t>
      </w:r>
      <w:r w:rsidR="00B01E0F" w:rsidRPr="00B01E0F">
        <w:rPr>
          <w:rFonts w:ascii="Times New Roman" w:hAnsi="Times New Roman"/>
          <w:sz w:val="28"/>
          <w:szCs w:val="28"/>
          <w:lang w:val="uk-UA"/>
        </w:rPr>
        <w:t xml:space="preserve"> найважливішим змістом</w:t>
      </w:r>
      <w:r w:rsidR="00B01E0F">
        <w:rPr>
          <w:rFonts w:ascii="Times New Roman" w:hAnsi="Times New Roman"/>
          <w:sz w:val="28"/>
          <w:szCs w:val="28"/>
          <w:lang w:val="uk-UA"/>
        </w:rPr>
        <w:t>.</w:t>
      </w:r>
    </w:p>
    <w:p w:rsidR="003145E8" w:rsidRPr="00BC74A4" w:rsidRDefault="003145E8" w:rsidP="00883F4A">
      <w:pPr>
        <w:spacing w:line="360" w:lineRule="auto"/>
        <w:ind w:firstLine="708"/>
        <w:contextualSpacing/>
        <w:jc w:val="both"/>
        <w:rPr>
          <w:rFonts w:ascii="Times New Roman" w:hAnsi="Times New Roman"/>
          <w:sz w:val="28"/>
          <w:szCs w:val="28"/>
          <w:lang w:val="uk-UA"/>
        </w:rPr>
      </w:pPr>
      <w:proofErr w:type="spellStart"/>
      <w:r>
        <w:rPr>
          <w:rFonts w:ascii="Times New Roman" w:hAnsi="Times New Roman"/>
          <w:color w:val="000000"/>
          <w:sz w:val="28"/>
          <w:szCs w:val="28"/>
          <w:shd w:val="clear" w:color="auto" w:fill="FFFFFF"/>
          <w:lang w:val="uk-UA"/>
        </w:rPr>
        <w:t>Музикознавиця</w:t>
      </w:r>
      <w:proofErr w:type="spellEnd"/>
      <w:r>
        <w:rPr>
          <w:rFonts w:ascii="Times New Roman" w:hAnsi="Times New Roman"/>
          <w:color w:val="000000"/>
          <w:sz w:val="28"/>
          <w:szCs w:val="28"/>
          <w:shd w:val="clear" w:color="auto" w:fill="FFFFFF"/>
          <w:lang w:val="uk-UA"/>
        </w:rPr>
        <w:t xml:space="preserve"> А. Хуторська зазначає, що :«</w:t>
      </w:r>
      <w:r w:rsidRPr="001E2967">
        <w:rPr>
          <w:rFonts w:ascii="Times New Roman" w:hAnsi="Times New Roman"/>
          <w:color w:val="000000"/>
          <w:sz w:val="28"/>
          <w:szCs w:val="28"/>
          <w:shd w:val="clear" w:color="auto" w:fill="FFFFFF"/>
          <w:lang w:val="uk-UA"/>
        </w:rPr>
        <w:t xml:space="preserve">Аналіз мистецтвознавчих концепцій дозволяє зробити висновок, що синтез поезії та музики має широкі можливості, оскільки камерно-вокальне мистецтво є </w:t>
      </w:r>
      <w:proofErr w:type="spellStart"/>
      <w:r w:rsidRPr="001E2967">
        <w:rPr>
          <w:rFonts w:ascii="Times New Roman" w:hAnsi="Times New Roman"/>
          <w:color w:val="000000"/>
          <w:sz w:val="28"/>
          <w:szCs w:val="28"/>
          <w:shd w:val="clear" w:color="auto" w:fill="FFFFFF"/>
          <w:lang w:val="uk-UA"/>
        </w:rPr>
        <w:t>моносенсорним</w:t>
      </w:r>
      <w:proofErr w:type="spellEnd"/>
      <w:r w:rsidRPr="001E2967">
        <w:rPr>
          <w:rFonts w:ascii="Times New Roman" w:hAnsi="Times New Roman"/>
          <w:color w:val="000000"/>
          <w:sz w:val="28"/>
          <w:szCs w:val="28"/>
          <w:shd w:val="clear" w:color="auto" w:fill="FFFFFF"/>
          <w:lang w:val="uk-UA"/>
        </w:rPr>
        <w:t xml:space="preserve"> (</w:t>
      </w:r>
      <w:proofErr w:type="spellStart"/>
      <w:r w:rsidRPr="001E2967">
        <w:rPr>
          <w:rFonts w:ascii="Times New Roman" w:hAnsi="Times New Roman"/>
          <w:color w:val="000000"/>
          <w:sz w:val="28"/>
          <w:szCs w:val="28"/>
          <w:shd w:val="clear" w:color="auto" w:fill="FFFFFF"/>
          <w:lang w:val="uk-UA"/>
        </w:rPr>
        <w:t>задіює</w:t>
      </w:r>
      <w:proofErr w:type="spellEnd"/>
      <w:r w:rsidRPr="001E2967">
        <w:rPr>
          <w:rFonts w:ascii="Times New Roman" w:hAnsi="Times New Roman"/>
          <w:color w:val="000000"/>
          <w:sz w:val="28"/>
          <w:szCs w:val="28"/>
          <w:shd w:val="clear" w:color="auto" w:fill="FFFFFF"/>
          <w:lang w:val="uk-UA"/>
        </w:rPr>
        <w:t xml:space="preserve"> слуховий аналізатор) та виражальним (за онтологічною природою). Крім того, камерно-вокальним жанрам властива відносна рівновага інтуїтивного та раціонального мислення, отже й процес художнього перекладу постає більш рельєфно, ніж в інших зразках синтезу, де задіяно музику</w:t>
      </w:r>
      <w:r>
        <w:rPr>
          <w:rFonts w:ascii="Times New Roman" w:hAnsi="Times New Roman"/>
          <w:color w:val="000000"/>
          <w:sz w:val="28"/>
          <w:szCs w:val="28"/>
          <w:shd w:val="clear" w:color="auto" w:fill="FFFFFF"/>
          <w:lang w:val="uk-UA"/>
        </w:rPr>
        <w:t xml:space="preserve">» [40]. Ця концепція багато у яких положеннях відображає стан </w:t>
      </w:r>
      <w:proofErr w:type="spellStart"/>
      <w:r>
        <w:rPr>
          <w:rFonts w:ascii="Times New Roman" w:hAnsi="Times New Roman"/>
          <w:color w:val="000000"/>
          <w:sz w:val="28"/>
          <w:szCs w:val="28"/>
          <w:shd w:val="clear" w:color="auto" w:fill="FFFFFF"/>
          <w:lang w:val="uk-UA"/>
        </w:rPr>
        <w:t>запитаності</w:t>
      </w:r>
      <w:proofErr w:type="spellEnd"/>
      <w:r>
        <w:rPr>
          <w:rFonts w:ascii="Times New Roman" w:hAnsi="Times New Roman"/>
          <w:color w:val="000000"/>
          <w:sz w:val="28"/>
          <w:szCs w:val="28"/>
          <w:shd w:val="clear" w:color="auto" w:fill="FFFFFF"/>
          <w:lang w:val="uk-UA"/>
        </w:rPr>
        <w:t xml:space="preserve"> у соціумі не тільки </w:t>
      </w:r>
      <w:r w:rsidR="00883F4A">
        <w:rPr>
          <w:rFonts w:ascii="Times New Roman" w:hAnsi="Times New Roman"/>
          <w:color w:val="000000"/>
          <w:sz w:val="28"/>
          <w:szCs w:val="28"/>
          <w:shd w:val="clear" w:color="auto" w:fill="FFFFFF"/>
          <w:lang w:val="uk-UA"/>
        </w:rPr>
        <w:t>жанру камерно-вокальної музики, а й професійної діяльності артистів філармоній.</w:t>
      </w:r>
    </w:p>
    <w:p w:rsidR="00581790" w:rsidRPr="00BC74A4" w:rsidRDefault="00581790" w:rsidP="00581790">
      <w:pPr>
        <w:spacing w:line="360" w:lineRule="auto"/>
        <w:ind w:firstLine="708"/>
        <w:contextualSpacing/>
        <w:jc w:val="both"/>
        <w:rPr>
          <w:rFonts w:ascii="Times New Roman" w:hAnsi="Times New Roman"/>
          <w:sz w:val="28"/>
          <w:szCs w:val="28"/>
          <w:lang w:val="uk-UA"/>
        </w:rPr>
      </w:pPr>
      <w:r w:rsidRPr="00BC74A4">
        <w:rPr>
          <w:rFonts w:ascii="Times New Roman" w:hAnsi="Times New Roman"/>
          <w:sz w:val="28"/>
          <w:szCs w:val="28"/>
          <w:lang w:val="uk-UA"/>
        </w:rPr>
        <w:lastRenderedPageBreak/>
        <w:t xml:space="preserve">На сайті Хмельницької обласної філармонії надрукована невеличка стаття, у якій характеризується творчість конкретно Олени </w:t>
      </w:r>
      <w:proofErr w:type="spellStart"/>
      <w:r w:rsidRPr="00BC74A4">
        <w:rPr>
          <w:rFonts w:ascii="Times New Roman" w:hAnsi="Times New Roman"/>
          <w:sz w:val="28"/>
          <w:szCs w:val="28"/>
          <w:lang w:val="uk-UA"/>
        </w:rPr>
        <w:t>Леонової</w:t>
      </w:r>
      <w:proofErr w:type="spellEnd"/>
      <w:r w:rsidRPr="00BC74A4">
        <w:rPr>
          <w:rFonts w:ascii="Times New Roman" w:hAnsi="Times New Roman"/>
          <w:sz w:val="28"/>
          <w:szCs w:val="28"/>
          <w:lang w:val="uk-UA"/>
        </w:rPr>
        <w:t>: «Освіту отримала у Київській державній консерваторії</w:t>
      </w:r>
      <w:r w:rsidRPr="00BC74A4">
        <w:rPr>
          <w:rFonts w:ascii="Times New Roman" w:hAnsi="Times New Roman"/>
          <w:sz w:val="28"/>
          <w:szCs w:val="28"/>
        </w:rPr>
        <w:t> </w:t>
      </w:r>
      <w:r w:rsidRPr="00BC74A4">
        <w:rPr>
          <w:rFonts w:ascii="Times New Roman" w:hAnsi="Times New Roman"/>
          <w:sz w:val="28"/>
          <w:szCs w:val="28"/>
          <w:lang w:val="uk-UA"/>
        </w:rPr>
        <w:t>імені П.І.</w:t>
      </w:r>
      <w:r w:rsidRPr="00BC74A4">
        <w:rPr>
          <w:rFonts w:ascii="Times New Roman" w:hAnsi="Times New Roman"/>
          <w:sz w:val="28"/>
          <w:szCs w:val="28"/>
        </w:rPr>
        <w:t> </w:t>
      </w:r>
      <w:r w:rsidRPr="00BC74A4">
        <w:rPr>
          <w:rFonts w:ascii="Times New Roman" w:hAnsi="Times New Roman"/>
          <w:sz w:val="28"/>
          <w:szCs w:val="28"/>
          <w:lang w:val="uk-UA"/>
        </w:rPr>
        <w:t xml:space="preserve">Чайковського в 1992 році. </w:t>
      </w:r>
      <w:r w:rsidRPr="00BC74A4">
        <w:rPr>
          <w:rFonts w:ascii="Times New Roman" w:hAnsi="Times New Roman"/>
          <w:sz w:val="28"/>
          <w:szCs w:val="28"/>
        </w:rPr>
        <w:t xml:space="preserve">З </w:t>
      </w:r>
      <w:proofErr w:type="spellStart"/>
      <w:r w:rsidRPr="00BC74A4">
        <w:rPr>
          <w:rFonts w:ascii="Times New Roman" w:hAnsi="Times New Roman"/>
          <w:sz w:val="28"/>
          <w:szCs w:val="28"/>
        </w:rPr>
        <w:t>цього</w:t>
      </w:r>
      <w:proofErr w:type="spellEnd"/>
      <w:r w:rsidRPr="00BC74A4">
        <w:rPr>
          <w:rFonts w:ascii="Times New Roman" w:hAnsi="Times New Roman"/>
          <w:sz w:val="28"/>
          <w:szCs w:val="28"/>
        </w:rPr>
        <w:t xml:space="preserve"> ж року </w:t>
      </w:r>
      <w:proofErr w:type="spellStart"/>
      <w:r w:rsidRPr="00BC74A4">
        <w:rPr>
          <w:rFonts w:ascii="Times New Roman" w:hAnsi="Times New Roman"/>
          <w:sz w:val="28"/>
          <w:szCs w:val="28"/>
        </w:rPr>
        <w:t>розпочала</w:t>
      </w:r>
      <w:proofErr w:type="spellEnd"/>
      <w:r w:rsidRPr="00BC74A4">
        <w:rPr>
          <w:rFonts w:ascii="Times New Roman" w:hAnsi="Times New Roman"/>
          <w:sz w:val="28"/>
          <w:szCs w:val="28"/>
        </w:rPr>
        <w:t xml:space="preserve"> роботу </w:t>
      </w:r>
      <w:proofErr w:type="spellStart"/>
      <w:r w:rsidRPr="00BC74A4">
        <w:rPr>
          <w:rFonts w:ascii="Times New Roman" w:hAnsi="Times New Roman"/>
          <w:sz w:val="28"/>
          <w:szCs w:val="28"/>
        </w:rPr>
        <w:t>викладачем</w:t>
      </w:r>
      <w:proofErr w:type="spellEnd"/>
      <w:r w:rsidRPr="00BC74A4">
        <w:rPr>
          <w:rFonts w:ascii="Times New Roman" w:hAnsi="Times New Roman"/>
          <w:sz w:val="28"/>
          <w:szCs w:val="28"/>
        </w:rPr>
        <w:t xml:space="preserve"> у </w:t>
      </w:r>
      <w:proofErr w:type="spellStart"/>
      <w:r w:rsidRPr="00BC74A4">
        <w:rPr>
          <w:rFonts w:ascii="Times New Roman" w:hAnsi="Times New Roman"/>
          <w:sz w:val="28"/>
          <w:szCs w:val="28"/>
        </w:rPr>
        <w:t>Хмельницькому</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музичному</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училищі</w:t>
      </w:r>
      <w:proofErr w:type="spellEnd"/>
      <w:r w:rsidRPr="00BC74A4">
        <w:rPr>
          <w:rFonts w:ascii="Times New Roman" w:hAnsi="Times New Roman"/>
          <w:sz w:val="28"/>
          <w:szCs w:val="28"/>
        </w:rPr>
        <w:t xml:space="preserve"> та у </w:t>
      </w:r>
      <w:proofErr w:type="spellStart"/>
      <w:r w:rsidRPr="00BC74A4">
        <w:rPr>
          <w:rFonts w:ascii="Times New Roman" w:hAnsi="Times New Roman"/>
          <w:sz w:val="28"/>
          <w:szCs w:val="28"/>
        </w:rPr>
        <w:t>Хмельницькій</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обласній</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філармонії</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солісткою</w:t>
      </w:r>
      <w:proofErr w:type="spellEnd"/>
      <w:r w:rsidRPr="00BC74A4">
        <w:rPr>
          <w:rFonts w:ascii="Times New Roman" w:hAnsi="Times New Roman"/>
          <w:sz w:val="28"/>
          <w:szCs w:val="28"/>
        </w:rPr>
        <w:t xml:space="preserve"> Камерного оркестру.</w:t>
      </w:r>
      <w:r w:rsidRPr="00BC74A4">
        <w:rPr>
          <w:rFonts w:ascii="Times New Roman" w:hAnsi="Times New Roman"/>
          <w:sz w:val="28"/>
          <w:szCs w:val="28"/>
          <w:lang w:val="uk-UA"/>
        </w:rPr>
        <w:t xml:space="preserve"> </w:t>
      </w:r>
      <w:proofErr w:type="spellStart"/>
      <w:r w:rsidRPr="00BC74A4">
        <w:rPr>
          <w:rFonts w:ascii="Times New Roman" w:hAnsi="Times New Roman"/>
          <w:sz w:val="28"/>
          <w:szCs w:val="28"/>
        </w:rPr>
        <w:t>Олена</w:t>
      </w:r>
      <w:proofErr w:type="spellEnd"/>
      <w:r w:rsidRPr="00BC74A4">
        <w:rPr>
          <w:rFonts w:ascii="Times New Roman" w:hAnsi="Times New Roman"/>
          <w:sz w:val="28"/>
          <w:szCs w:val="28"/>
        </w:rPr>
        <w:t xml:space="preserve"> Леонова – </w:t>
      </w:r>
      <w:proofErr w:type="spellStart"/>
      <w:r w:rsidRPr="00BC74A4">
        <w:rPr>
          <w:rFonts w:ascii="Times New Roman" w:hAnsi="Times New Roman"/>
          <w:sz w:val="28"/>
          <w:szCs w:val="28"/>
        </w:rPr>
        <w:t>талановита</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вокалістка</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яскравої</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артистичної</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індивідуальності</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Виконання</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вокальних</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творів</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сповнене</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глибоким</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внутрішнім</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проникненням</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Інтерпретація</w:t>
      </w:r>
      <w:proofErr w:type="spellEnd"/>
      <w:r w:rsidRPr="00BC74A4">
        <w:rPr>
          <w:rFonts w:ascii="Times New Roman" w:hAnsi="Times New Roman"/>
          <w:sz w:val="28"/>
          <w:szCs w:val="28"/>
        </w:rPr>
        <w:t xml:space="preserve"> продумана, </w:t>
      </w:r>
      <w:proofErr w:type="spellStart"/>
      <w:r w:rsidRPr="00BC74A4">
        <w:rPr>
          <w:rFonts w:ascii="Times New Roman" w:hAnsi="Times New Roman"/>
          <w:sz w:val="28"/>
          <w:szCs w:val="28"/>
        </w:rPr>
        <w:t>подається</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щиро</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природньо</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переконливо</w:t>
      </w:r>
      <w:proofErr w:type="spellEnd"/>
      <w:r w:rsidRPr="00BC74A4">
        <w:rPr>
          <w:rFonts w:ascii="Times New Roman" w:hAnsi="Times New Roman"/>
          <w:sz w:val="28"/>
          <w:szCs w:val="28"/>
        </w:rPr>
        <w:t>.</w:t>
      </w:r>
      <w:r w:rsidRPr="00BC74A4">
        <w:rPr>
          <w:rFonts w:ascii="Times New Roman" w:hAnsi="Times New Roman"/>
          <w:sz w:val="28"/>
          <w:szCs w:val="28"/>
          <w:lang w:val="uk-UA"/>
        </w:rPr>
        <w:t xml:space="preserve"> </w:t>
      </w:r>
      <w:r w:rsidRPr="00BC74A4">
        <w:rPr>
          <w:rFonts w:ascii="Times New Roman" w:hAnsi="Times New Roman"/>
          <w:sz w:val="28"/>
          <w:szCs w:val="28"/>
        </w:rPr>
        <w:t xml:space="preserve">Артистка </w:t>
      </w:r>
      <w:proofErr w:type="spellStart"/>
      <w:r w:rsidRPr="00BC74A4">
        <w:rPr>
          <w:rFonts w:ascii="Times New Roman" w:hAnsi="Times New Roman"/>
          <w:sz w:val="28"/>
          <w:szCs w:val="28"/>
        </w:rPr>
        <w:t>має</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ліричне</w:t>
      </w:r>
      <w:proofErr w:type="spellEnd"/>
      <w:r w:rsidRPr="00BC74A4">
        <w:rPr>
          <w:rFonts w:ascii="Times New Roman" w:hAnsi="Times New Roman"/>
          <w:sz w:val="28"/>
          <w:szCs w:val="28"/>
        </w:rPr>
        <w:t xml:space="preserve"> сопрано, </w:t>
      </w:r>
      <w:proofErr w:type="spellStart"/>
      <w:r w:rsidRPr="00BC74A4">
        <w:rPr>
          <w:rFonts w:ascii="Times New Roman" w:hAnsi="Times New Roman"/>
          <w:sz w:val="28"/>
          <w:szCs w:val="28"/>
        </w:rPr>
        <w:t>чудового</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тембрального</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забарвлення</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володіє</w:t>
      </w:r>
      <w:proofErr w:type="spellEnd"/>
      <w:r w:rsidRPr="00BC74A4">
        <w:rPr>
          <w:rFonts w:ascii="Times New Roman" w:hAnsi="Times New Roman"/>
          <w:sz w:val="28"/>
          <w:szCs w:val="28"/>
        </w:rPr>
        <w:t xml:space="preserve"> даром </w:t>
      </w:r>
      <w:proofErr w:type="spellStart"/>
      <w:r w:rsidRPr="00BC74A4">
        <w:rPr>
          <w:rFonts w:ascii="Times New Roman" w:hAnsi="Times New Roman"/>
          <w:sz w:val="28"/>
          <w:szCs w:val="28"/>
        </w:rPr>
        <w:t>надзвичайної</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глибини</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експресії</w:t>
      </w:r>
      <w:proofErr w:type="spellEnd"/>
      <w:r w:rsidRPr="00BC74A4">
        <w:rPr>
          <w:rFonts w:ascii="Times New Roman" w:hAnsi="Times New Roman"/>
          <w:sz w:val="28"/>
          <w:szCs w:val="28"/>
        </w:rPr>
        <w:t xml:space="preserve">, темпераменту. </w:t>
      </w:r>
      <w:proofErr w:type="spellStart"/>
      <w:r w:rsidRPr="00BC74A4">
        <w:rPr>
          <w:rFonts w:ascii="Times New Roman" w:hAnsi="Times New Roman"/>
          <w:sz w:val="28"/>
          <w:szCs w:val="28"/>
        </w:rPr>
        <w:t>Виступи</w:t>
      </w:r>
      <w:proofErr w:type="spellEnd"/>
      <w:r w:rsidRPr="00BC74A4">
        <w:rPr>
          <w:rFonts w:ascii="Times New Roman" w:hAnsi="Times New Roman"/>
          <w:sz w:val="28"/>
          <w:szCs w:val="28"/>
        </w:rPr>
        <w:t xml:space="preserve"> О. </w:t>
      </w:r>
      <w:proofErr w:type="spellStart"/>
      <w:r w:rsidRPr="00BC74A4">
        <w:rPr>
          <w:rFonts w:ascii="Times New Roman" w:hAnsi="Times New Roman"/>
          <w:sz w:val="28"/>
          <w:szCs w:val="28"/>
        </w:rPr>
        <w:t>Леонової</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перетворюються</w:t>
      </w:r>
      <w:proofErr w:type="spellEnd"/>
      <w:r w:rsidRPr="00BC74A4">
        <w:rPr>
          <w:rFonts w:ascii="Times New Roman" w:hAnsi="Times New Roman"/>
          <w:sz w:val="28"/>
          <w:szCs w:val="28"/>
        </w:rPr>
        <w:t xml:space="preserve"> в </w:t>
      </w:r>
      <w:proofErr w:type="spellStart"/>
      <w:r w:rsidRPr="00BC74A4">
        <w:rPr>
          <w:rFonts w:ascii="Times New Roman" w:hAnsi="Times New Roman"/>
          <w:sz w:val="28"/>
          <w:szCs w:val="28"/>
        </w:rPr>
        <w:t>художню</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подію</w:t>
      </w:r>
      <w:proofErr w:type="spellEnd"/>
      <w:r w:rsidRPr="00BC74A4">
        <w:rPr>
          <w:rFonts w:ascii="Times New Roman" w:hAnsi="Times New Roman"/>
          <w:sz w:val="28"/>
          <w:szCs w:val="28"/>
        </w:rPr>
        <w:t xml:space="preserve"> по </w:t>
      </w:r>
      <w:proofErr w:type="spellStart"/>
      <w:r w:rsidRPr="00BC74A4">
        <w:rPr>
          <w:rFonts w:ascii="Times New Roman" w:hAnsi="Times New Roman"/>
          <w:sz w:val="28"/>
          <w:szCs w:val="28"/>
        </w:rPr>
        <w:t>завершеності</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виконання</w:t>
      </w:r>
      <w:proofErr w:type="spellEnd"/>
      <w:r w:rsidRPr="00BC74A4">
        <w:rPr>
          <w:rFonts w:ascii="Times New Roman" w:hAnsi="Times New Roman"/>
          <w:sz w:val="28"/>
          <w:szCs w:val="28"/>
        </w:rPr>
        <w:t xml:space="preserve"> і по </w:t>
      </w:r>
      <w:proofErr w:type="spellStart"/>
      <w:r w:rsidRPr="00BC74A4">
        <w:rPr>
          <w:rFonts w:ascii="Times New Roman" w:hAnsi="Times New Roman"/>
          <w:sz w:val="28"/>
          <w:szCs w:val="28"/>
        </w:rPr>
        <w:t>значимості</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програм</w:t>
      </w:r>
      <w:proofErr w:type="spellEnd"/>
      <w:r w:rsidRPr="00BC74A4">
        <w:rPr>
          <w:rFonts w:ascii="Times New Roman" w:hAnsi="Times New Roman"/>
          <w:sz w:val="28"/>
          <w:szCs w:val="28"/>
        </w:rPr>
        <w:t>. </w:t>
      </w:r>
      <w:proofErr w:type="spellStart"/>
      <w:r w:rsidRPr="00BC74A4">
        <w:rPr>
          <w:rFonts w:ascii="Times New Roman" w:hAnsi="Times New Roman"/>
          <w:sz w:val="28"/>
          <w:szCs w:val="28"/>
        </w:rPr>
        <w:t>Олена</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виступає</w:t>
      </w:r>
      <w:proofErr w:type="spellEnd"/>
      <w:r w:rsidRPr="00BC74A4">
        <w:rPr>
          <w:rFonts w:ascii="Times New Roman" w:hAnsi="Times New Roman"/>
          <w:sz w:val="28"/>
          <w:szCs w:val="28"/>
        </w:rPr>
        <w:t xml:space="preserve"> з органом, </w:t>
      </w:r>
      <w:proofErr w:type="spellStart"/>
      <w:r w:rsidRPr="00BC74A4">
        <w:rPr>
          <w:rFonts w:ascii="Times New Roman" w:hAnsi="Times New Roman"/>
          <w:sz w:val="28"/>
          <w:szCs w:val="28"/>
        </w:rPr>
        <w:t>камерним</w:t>
      </w:r>
      <w:proofErr w:type="spellEnd"/>
      <w:r w:rsidRPr="00BC74A4">
        <w:rPr>
          <w:rFonts w:ascii="Times New Roman" w:hAnsi="Times New Roman"/>
          <w:sz w:val="28"/>
          <w:szCs w:val="28"/>
        </w:rPr>
        <w:t xml:space="preserve"> та </w:t>
      </w:r>
      <w:proofErr w:type="spellStart"/>
      <w:r w:rsidRPr="00BC74A4">
        <w:rPr>
          <w:rFonts w:ascii="Times New Roman" w:hAnsi="Times New Roman"/>
          <w:sz w:val="28"/>
          <w:szCs w:val="28"/>
        </w:rPr>
        <w:t>Академічним</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симфонічним</w:t>
      </w:r>
      <w:proofErr w:type="spellEnd"/>
      <w:r w:rsidRPr="00BC74A4">
        <w:rPr>
          <w:rFonts w:ascii="Times New Roman" w:hAnsi="Times New Roman"/>
          <w:sz w:val="28"/>
          <w:szCs w:val="28"/>
        </w:rPr>
        <w:t xml:space="preserve"> оркестрами, </w:t>
      </w:r>
      <w:proofErr w:type="spellStart"/>
      <w:r w:rsidRPr="00BC74A4">
        <w:rPr>
          <w:rFonts w:ascii="Times New Roman" w:hAnsi="Times New Roman"/>
          <w:sz w:val="28"/>
          <w:szCs w:val="28"/>
        </w:rPr>
        <w:t>постійно</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працює</w:t>
      </w:r>
      <w:proofErr w:type="spellEnd"/>
      <w:r w:rsidRPr="00BC74A4">
        <w:rPr>
          <w:rFonts w:ascii="Times New Roman" w:hAnsi="Times New Roman"/>
          <w:sz w:val="28"/>
          <w:szCs w:val="28"/>
        </w:rPr>
        <w:t xml:space="preserve"> над </w:t>
      </w:r>
      <w:proofErr w:type="spellStart"/>
      <w:r w:rsidRPr="00BC74A4">
        <w:rPr>
          <w:rFonts w:ascii="Times New Roman" w:hAnsi="Times New Roman"/>
          <w:sz w:val="28"/>
          <w:szCs w:val="28"/>
        </w:rPr>
        <w:t>підвищенням</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свого</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професійного</w:t>
      </w:r>
      <w:proofErr w:type="spellEnd"/>
      <w:r w:rsidRPr="00BC74A4">
        <w:rPr>
          <w:rFonts w:ascii="Times New Roman" w:hAnsi="Times New Roman"/>
          <w:sz w:val="28"/>
          <w:szCs w:val="28"/>
        </w:rPr>
        <w:t xml:space="preserve"> </w:t>
      </w:r>
      <w:proofErr w:type="spellStart"/>
      <w:r w:rsidRPr="00BC74A4">
        <w:rPr>
          <w:rFonts w:ascii="Times New Roman" w:hAnsi="Times New Roman"/>
          <w:sz w:val="28"/>
          <w:szCs w:val="28"/>
        </w:rPr>
        <w:t>рівня</w:t>
      </w:r>
      <w:proofErr w:type="spellEnd"/>
      <w:r w:rsidRPr="00BC74A4">
        <w:rPr>
          <w:rFonts w:ascii="Times New Roman" w:hAnsi="Times New Roman"/>
          <w:sz w:val="28"/>
          <w:szCs w:val="28"/>
        </w:rPr>
        <w:t>.</w:t>
      </w:r>
      <w:r w:rsidRPr="00BC74A4">
        <w:rPr>
          <w:rFonts w:ascii="Times New Roman" w:hAnsi="Times New Roman"/>
          <w:sz w:val="28"/>
          <w:szCs w:val="28"/>
          <w:lang w:val="uk-UA"/>
        </w:rPr>
        <w:t xml:space="preserve"> Олена Леонова – лауреат республіканського конкурсу в м. Донецьк (І премія) та Міжнародного конкурсу у м. Київ (ІІ премія), дипломант Міжнародного конкурсу «Нові імена» у м. Київ, Міжнародного конкурсу імені Г. </w:t>
      </w:r>
      <w:proofErr w:type="spellStart"/>
      <w:r w:rsidRPr="00BC74A4">
        <w:rPr>
          <w:rFonts w:ascii="Times New Roman" w:hAnsi="Times New Roman"/>
          <w:sz w:val="28"/>
          <w:szCs w:val="28"/>
          <w:lang w:val="uk-UA"/>
        </w:rPr>
        <w:t>Ходкевича</w:t>
      </w:r>
      <w:proofErr w:type="spellEnd"/>
      <w:r w:rsidRPr="00BC74A4">
        <w:rPr>
          <w:rFonts w:ascii="Times New Roman" w:hAnsi="Times New Roman"/>
          <w:sz w:val="28"/>
          <w:szCs w:val="28"/>
          <w:lang w:val="uk-UA"/>
        </w:rPr>
        <w:t>, нагороджувалась дипломом Українського фонду культури, почесним дипломом Хмельницької обласної державної адміністрації, Хмельницької обласної ради, Міністерства культури України» [</w:t>
      </w:r>
      <w:r w:rsidR="00C079EE">
        <w:rPr>
          <w:rFonts w:ascii="Times New Roman" w:hAnsi="Times New Roman"/>
          <w:sz w:val="28"/>
          <w:szCs w:val="28"/>
          <w:lang w:val="uk-UA"/>
        </w:rPr>
        <w:t>56</w:t>
      </w:r>
      <w:r w:rsidRPr="00BC74A4">
        <w:rPr>
          <w:rFonts w:ascii="Times New Roman" w:hAnsi="Times New Roman"/>
          <w:sz w:val="28"/>
          <w:szCs w:val="28"/>
          <w:lang w:val="uk-UA"/>
        </w:rPr>
        <w:t xml:space="preserve">]. </w:t>
      </w:r>
    </w:p>
    <w:p w:rsidR="00581790" w:rsidRDefault="00581790" w:rsidP="00581790">
      <w:pPr>
        <w:spacing w:line="360" w:lineRule="auto"/>
        <w:ind w:firstLine="708"/>
        <w:contextualSpacing/>
        <w:jc w:val="both"/>
        <w:rPr>
          <w:rFonts w:ascii="Times New Roman" w:hAnsi="Times New Roman"/>
          <w:sz w:val="28"/>
          <w:szCs w:val="28"/>
          <w:lang w:val="uk-UA"/>
        </w:rPr>
      </w:pPr>
      <w:r w:rsidRPr="00BC74A4">
        <w:rPr>
          <w:rFonts w:ascii="Times New Roman" w:hAnsi="Times New Roman"/>
          <w:sz w:val="28"/>
          <w:szCs w:val="28"/>
          <w:lang w:val="uk-UA"/>
        </w:rPr>
        <w:t>Отже, Олена Леонова є випускницею Київської державної консерваторії</w:t>
      </w:r>
      <w:r w:rsidRPr="00BC74A4">
        <w:rPr>
          <w:rFonts w:ascii="Times New Roman" w:hAnsi="Times New Roman"/>
          <w:sz w:val="28"/>
          <w:szCs w:val="28"/>
        </w:rPr>
        <w:t> </w:t>
      </w:r>
      <w:r w:rsidRPr="00BC74A4">
        <w:rPr>
          <w:rFonts w:ascii="Times New Roman" w:hAnsi="Times New Roman"/>
          <w:sz w:val="28"/>
          <w:szCs w:val="28"/>
          <w:lang w:val="uk-UA"/>
        </w:rPr>
        <w:t>імені П.І.</w:t>
      </w:r>
      <w:r w:rsidRPr="00BC74A4">
        <w:rPr>
          <w:rFonts w:ascii="Times New Roman" w:hAnsi="Times New Roman"/>
          <w:sz w:val="28"/>
          <w:szCs w:val="28"/>
        </w:rPr>
        <w:t> </w:t>
      </w:r>
      <w:r w:rsidRPr="00BC74A4">
        <w:rPr>
          <w:rFonts w:ascii="Times New Roman" w:hAnsi="Times New Roman"/>
          <w:sz w:val="28"/>
          <w:szCs w:val="28"/>
          <w:lang w:val="uk-UA"/>
        </w:rPr>
        <w:t xml:space="preserve">Чайковського. Навчалася у класі професорки, народної артистки України Клавдії Радченко.  У минулі роки Клавдія Радченко була солісткою Київського академічного театру опери та балету ім. Т. Шевченко, на сцені якого проспівала близько </w:t>
      </w:r>
      <w:proofErr w:type="spellStart"/>
      <w:r w:rsidRPr="00BC74A4">
        <w:rPr>
          <w:rFonts w:ascii="Times New Roman" w:hAnsi="Times New Roman"/>
          <w:sz w:val="28"/>
          <w:szCs w:val="28"/>
          <w:lang w:val="uk-UA"/>
        </w:rPr>
        <w:t>п’ятидесяти</w:t>
      </w:r>
      <w:proofErr w:type="spellEnd"/>
      <w:r w:rsidRPr="00BC74A4">
        <w:rPr>
          <w:rFonts w:ascii="Times New Roman" w:hAnsi="Times New Roman"/>
          <w:sz w:val="28"/>
          <w:szCs w:val="28"/>
          <w:lang w:val="uk-UA"/>
        </w:rPr>
        <w:t xml:space="preserve"> сопранових партій. Цей вищий навчальний заклад став не тільки </w:t>
      </w:r>
      <w:proofErr w:type="spellStart"/>
      <w:r w:rsidRPr="00BC74A4">
        <w:rPr>
          <w:rFonts w:ascii="Times New Roman" w:hAnsi="Times New Roman"/>
          <w:sz w:val="28"/>
          <w:szCs w:val="28"/>
          <w:lang w:val="uk-UA"/>
        </w:rPr>
        <w:t>грунтовною</w:t>
      </w:r>
      <w:proofErr w:type="spellEnd"/>
      <w:r w:rsidRPr="00BC74A4">
        <w:rPr>
          <w:rFonts w:ascii="Times New Roman" w:hAnsi="Times New Roman"/>
          <w:sz w:val="28"/>
          <w:szCs w:val="28"/>
          <w:lang w:val="uk-UA"/>
        </w:rPr>
        <w:t xml:space="preserve"> школою для студентів, а й стартовим майданчиком для багатьох знаменитих співаків.</w:t>
      </w:r>
    </w:p>
    <w:p w:rsidR="00563542" w:rsidRPr="008E13AB" w:rsidRDefault="008E13AB" w:rsidP="00581790">
      <w:pPr>
        <w:spacing w:line="360" w:lineRule="auto"/>
        <w:ind w:firstLine="708"/>
        <w:contextualSpacing/>
        <w:jc w:val="both"/>
        <w:rPr>
          <w:rFonts w:ascii="Times New Roman" w:hAnsi="Times New Roman"/>
          <w:sz w:val="28"/>
          <w:szCs w:val="28"/>
          <w:lang w:val="uk-UA"/>
        </w:rPr>
      </w:pPr>
      <w:proofErr w:type="spellStart"/>
      <w:r>
        <w:rPr>
          <w:rFonts w:ascii="Times New Roman" w:hAnsi="Times New Roman"/>
          <w:sz w:val="28"/>
          <w:szCs w:val="28"/>
          <w:lang w:val="uk-UA"/>
        </w:rPr>
        <w:t>Музикознавиця</w:t>
      </w:r>
      <w:proofErr w:type="spellEnd"/>
      <w:r>
        <w:rPr>
          <w:rFonts w:ascii="Times New Roman" w:hAnsi="Times New Roman"/>
          <w:sz w:val="28"/>
          <w:szCs w:val="28"/>
          <w:lang w:val="uk-UA"/>
        </w:rPr>
        <w:t xml:space="preserve"> О. Небога визначає таку характеристику київської вокальної школи: </w:t>
      </w:r>
      <w:r w:rsidR="00563542">
        <w:rPr>
          <w:rFonts w:ascii="Times New Roman" w:hAnsi="Times New Roman"/>
          <w:sz w:val="28"/>
          <w:szCs w:val="28"/>
          <w:lang w:val="uk-UA"/>
        </w:rPr>
        <w:t>«</w:t>
      </w:r>
      <w:proofErr w:type="spellStart"/>
      <w:r w:rsidR="00563542">
        <w:rPr>
          <w:rFonts w:ascii="Times New Roman" w:hAnsi="Times New Roman"/>
          <w:sz w:val="28"/>
          <w:szCs w:val="28"/>
        </w:rPr>
        <w:t>П</w:t>
      </w:r>
      <w:r w:rsidR="00563542" w:rsidRPr="00563542">
        <w:rPr>
          <w:rFonts w:ascii="Times New Roman" w:hAnsi="Times New Roman"/>
          <w:sz w:val="28"/>
          <w:szCs w:val="28"/>
        </w:rPr>
        <w:t>оява</w:t>
      </w:r>
      <w:proofErr w:type="spellEnd"/>
      <w:r w:rsidR="00563542" w:rsidRPr="00563542">
        <w:rPr>
          <w:rFonts w:ascii="Times New Roman" w:hAnsi="Times New Roman"/>
          <w:sz w:val="28"/>
          <w:szCs w:val="28"/>
        </w:rPr>
        <w:t xml:space="preserve"> та </w:t>
      </w:r>
      <w:proofErr w:type="spellStart"/>
      <w:r w:rsidR="00563542" w:rsidRPr="00563542">
        <w:rPr>
          <w:rFonts w:ascii="Times New Roman" w:hAnsi="Times New Roman"/>
          <w:sz w:val="28"/>
          <w:szCs w:val="28"/>
        </w:rPr>
        <w:t>розвиток</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київської</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школи</w:t>
      </w:r>
      <w:proofErr w:type="spellEnd"/>
      <w:r w:rsidR="00563542" w:rsidRPr="00563542">
        <w:rPr>
          <w:rFonts w:ascii="Times New Roman" w:hAnsi="Times New Roman"/>
          <w:sz w:val="28"/>
          <w:szCs w:val="28"/>
        </w:rPr>
        <w:t xml:space="preserve"> сольного </w:t>
      </w:r>
      <w:proofErr w:type="spellStart"/>
      <w:r w:rsidR="00563542" w:rsidRPr="00563542">
        <w:rPr>
          <w:rFonts w:ascii="Times New Roman" w:hAnsi="Times New Roman"/>
          <w:sz w:val="28"/>
          <w:szCs w:val="28"/>
        </w:rPr>
        <w:t>співу</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lastRenderedPageBreak/>
        <w:t>виявилися</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природнім</w:t>
      </w:r>
      <w:proofErr w:type="spellEnd"/>
      <w:r w:rsidR="00563542" w:rsidRPr="00563542">
        <w:rPr>
          <w:rFonts w:ascii="Times New Roman" w:hAnsi="Times New Roman"/>
          <w:sz w:val="28"/>
          <w:szCs w:val="28"/>
        </w:rPr>
        <w:t xml:space="preserve"> результатом </w:t>
      </w:r>
      <w:proofErr w:type="spellStart"/>
      <w:r w:rsidR="00563542" w:rsidRPr="00563542">
        <w:rPr>
          <w:rFonts w:ascii="Times New Roman" w:hAnsi="Times New Roman"/>
          <w:sz w:val="28"/>
          <w:szCs w:val="28"/>
        </w:rPr>
        <w:t>музично-історичного</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розвитку</w:t>
      </w:r>
      <w:proofErr w:type="spellEnd"/>
      <w:r w:rsidR="00563542" w:rsidRPr="00563542">
        <w:rPr>
          <w:rFonts w:ascii="Times New Roman" w:hAnsi="Times New Roman"/>
          <w:sz w:val="28"/>
          <w:szCs w:val="28"/>
        </w:rPr>
        <w:t xml:space="preserve"> та прикладом </w:t>
      </w:r>
      <w:proofErr w:type="spellStart"/>
      <w:r w:rsidR="00563542" w:rsidRPr="00563542">
        <w:rPr>
          <w:rFonts w:ascii="Times New Roman" w:hAnsi="Times New Roman"/>
          <w:sz w:val="28"/>
          <w:szCs w:val="28"/>
        </w:rPr>
        <w:t>наслідування</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традицій</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шк</w:t>
      </w:r>
      <w:r w:rsidR="00563542">
        <w:rPr>
          <w:rFonts w:ascii="Times New Roman" w:hAnsi="Times New Roman"/>
          <w:sz w:val="28"/>
          <w:szCs w:val="28"/>
        </w:rPr>
        <w:t>іл</w:t>
      </w:r>
      <w:proofErr w:type="spellEnd"/>
      <w:r w:rsidR="00563542">
        <w:rPr>
          <w:rFonts w:ascii="Times New Roman" w:hAnsi="Times New Roman"/>
          <w:sz w:val="28"/>
          <w:szCs w:val="28"/>
        </w:rPr>
        <w:t xml:space="preserve"> старших </w:t>
      </w:r>
      <w:proofErr w:type="spellStart"/>
      <w:r w:rsidR="00563542">
        <w:rPr>
          <w:rFonts w:ascii="Times New Roman" w:hAnsi="Times New Roman"/>
          <w:sz w:val="28"/>
          <w:szCs w:val="28"/>
        </w:rPr>
        <w:t>поколінь</w:t>
      </w:r>
      <w:proofErr w:type="spellEnd"/>
      <w:r w:rsidR="00563542">
        <w:rPr>
          <w:rFonts w:ascii="Times New Roman" w:hAnsi="Times New Roman"/>
          <w:sz w:val="28"/>
          <w:szCs w:val="28"/>
        </w:rPr>
        <w:t>. Д</w:t>
      </w:r>
      <w:r w:rsidR="00563542" w:rsidRPr="00563542">
        <w:rPr>
          <w:rFonts w:ascii="Times New Roman" w:hAnsi="Times New Roman"/>
          <w:sz w:val="28"/>
          <w:szCs w:val="28"/>
        </w:rPr>
        <w:t xml:space="preserve">ля </w:t>
      </w:r>
      <w:proofErr w:type="spellStart"/>
      <w:r w:rsidR="00563542" w:rsidRPr="00563542">
        <w:rPr>
          <w:rFonts w:ascii="Times New Roman" w:hAnsi="Times New Roman"/>
          <w:sz w:val="28"/>
          <w:szCs w:val="28"/>
        </w:rPr>
        <w:t>київської</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вокальної</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школи</w:t>
      </w:r>
      <w:proofErr w:type="spellEnd"/>
      <w:r w:rsidR="00563542" w:rsidRPr="00563542">
        <w:rPr>
          <w:rFonts w:ascii="Times New Roman" w:hAnsi="Times New Roman"/>
          <w:sz w:val="28"/>
          <w:szCs w:val="28"/>
        </w:rPr>
        <w:t xml:space="preserve"> є </w:t>
      </w:r>
      <w:proofErr w:type="spellStart"/>
      <w:r w:rsidR="00563542" w:rsidRPr="00563542">
        <w:rPr>
          <w:rFonts w:ascii="Times New Roman" w:hAnsi="Times New Roman"/>
          <w:sz w:val="28"/>
          <w:szCs w:val="28"/>
        </w:rPr>
        <w:t>властива</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спроба</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поєднати</w:t>
      </w:r>
      <w:proofErr w:type="spellEnd"/>
      <w:r w:rsidR="00563542" w:rsidRPr="00563542">
        <w:rPr>
          <w:rFonts w:ascii="Times New Roman" w:hAnsi="Times New Roman"/>
          <w:sz w:val="28"/>
          <w:szCs w:val="28"/>
        </w:rPr>
        <w:t xml:space="preserve"> засади </w:t>
      </w:r>
      <w:proofErr w:type="spellStart"/>
      <w:r w:rsidR="00563542" w:rsidRPr="00563542">
        <w:rPr>
          <w:rFonts w:ascii="Times New Roman" w:hAnsi="Times New Roman"/>
          <w:sz w:val="28"/>
          <w:szCs w:val="28"/>
        </w:rPr>
        <w:t>інтонування</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українських</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народних</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пісень</w:t>
      </w:r>
      <w:proofErr w:type="spellEnd"/>
      <w:r w:rsidR="00563542" w:rsidRPr="00563542">
        <w:rPr>
          <w:rFonts w:ascii="Times New Roman" w:hAnsi="Times New Roman"/>
          <w:sz w:val="28"/>
          <w:szCs w:val="28"/>
        </w:rPr>
        <w:t xml:space="preserve"> з </w:t>
      </w:r>
      <w:proofErr w:type="spellStart"/>
      <w:r w:rsidR="00563542" w:rsidRPr="00563542">
        <w:rPr>
          <w:rFonts w:ascii="Times New Roman" w:hAnsi="Times New Roman"/>
          <w:sz w:val="28"/>
          <w:szCs w:val="28"/>
        </w:rPr>
        <w:t>характерними</w:t>
      </w:r>
      <w:proofErr w:type="spellEnd"/>
      <w:r w:rsidR="00563542" w:rsidRPr="00563542">
        <w:rPr>
          <w:rFonts w:ascii="Times New Roman" w:hAnsi="Times New Roman"/>
          <w:sz w:val="28"/>
          <w:szCs w:val="28"/>
        </w:rPr>
        <w:t xml:space="preserve">, для </w:t>
      </w:r>
      <w:proofErr w:type="spellStart"/>
      <w:r w:rsidR="00563542" w:rsidRPr="00563542">
        <w:rPr>
          <w:rFonts w:ascii="Times New Roman" w:hAnsi="Times New Roman"/>
          <w:sz w:val="28"/>
          <w:szCs w:val="28"/>
        </w:rPr>
        <w:t>академічного</w:t>
      </w:r>
      <w:proofErr w:type="spellEnd"/>
      <w:r w:rsidR="00563542" w:rsidRPr="00563542">
        <w:rPr>
          <w:rFonts w:ascii="Times New Roman" w:hAnsi="Times New Roman"/>
          <w:sz w:val="28"/>
          <w:szCs w:val="28"/>
        </w:rPr>
        <w:t xml:space="preserve"> вокалу, засадами й </w:t>
      </w:r>
      <w:proofErr w:type="spellStart"/>
      <w:r w:rsidR="00563542" w:rsidRPr="00563542">
        <w:rPr>
          <w:rFonts w:ascii="Times New Roman" w:hAnsi="Times New Roman"/>
          <w:sz w:val="28"/>
          <w:szCs w:val="28"/>
        </w:rPr>
        <w:t>виконавськими</w:t>
      </w:r>
      <w:proofErr w:type="spellEnd"/>
      <w:r w:rsidR="00563542" w:rsidRPr="00563542">
        <w:rPr>
          <w:rFonts w:ascii="Times New Roman" w:hAnsi="Times New Roman"/>
          <w:sz w:val="28"/>
          <w:szCs w:val="28"/>
        </w:rPr>
        <w:t xml:space="preserve"> принципами. </w:t>
      </w:r>
      <w:proofErr w:type="spellStart"/>
      <w:r w:rsidR="00563542" w:rsidRPr="00563542">
        <w:rPr>
          <w:rFonts w:ascii="Times New Roman" w:hAnsi="Times New Roman"/>
          <w:sz w:val="28"/>
          <w:szCs w:val="28"/>
        </w:rPr>
        <w:t>Незважаючи</w:t>
      </w:r>
      <w:proofErr w:type="spellEnd"/>
      <w:r w:rsidR="00563542" w:rsidRPr="00563542">
        <w:rPr>
          <w:rFonts w:ascii="Times New Roman" w:hAnsi="Times New Roman"/>
          <w:sz w:val="28"/>
          <w:szCs w:val="28"/>
        </w:rPr>
        <w:t xml:space="preserve"> на </w:t>
      </w:r>
      <w:proofErr w:type="spellStart"/>
      <w:r w:rsidR="00563542" w:rsidRPr="00563542">
        <w:rPr>
          <w:rFonts w:ascii="Times New Roman" w:hAnsi="Times New Roman"/>
          <w:sz w:val="28"/>
          <w:szCs w:val="28"/>
        </w:rPr>
        <w:t>дещо</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різні</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педагогічні</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підходи</w:t>
      </w:r>
      <w:proofErr w:type="spellEnd"/>
      <w:r w:rsidR="00563542" w:rsidRPr="00563542">
        <w:rPr>
          <w:rFonts w:ascii="Times New Roman" w:hAnsi="Times New Roman"/>
          <w:sz w:val="28"/>
          <w:szCs w:val="28"/>
        </w:rPr>
        <w:t xml:space="preserve"> та методики, </w:t>
      </w:r>
      <w:proofErr w:type="spellStart"/>
      <w:r w:rsidR="00563542" w:rsidRPr="00563542">
        <w:rPr>
          <w:rFonts w:ascii="Times New Roman" w:hAnsi="Times New Roman"/>
          <w:sz w:val="28"/>
          <w:szCs w:val="28"/>
        </w:rPr>
        <w:t>кожен</w:t>
      </w:r>
      <w:proofErr w:type="spellEnd"/>
      <w:r w:rsidR="00563542" w:rsidRPr="00563542">
        <w:rPr>
          <w:rFonts w:ascii="Times New Roman" w:hAnsi="Times New Roman"/>
          <w:sz w:val="28"/>
          <w:szCs w:val="28"/>
        </w:rPr>
        <w:t xml:space="preserve"> з </w:t>
      </w:r>
      <w:proofErr w:type="spellStart"/>
      <w:r w:rsidR="00563542" w:rsidRPr="00563542">
        <w:rPr>
          <w:rFonts w:ascii="Times New Roman" w:hAnsi="Times New Roman"/>
          <w:sz w:val="28"/>
          <w:szCs w:val="28"/>
        </w:rPr>
        <w:t>розглянутих</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напрямків</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демонструє</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інтерес</w:t>
      </w:r>
      <w:proofErr w:type="spellEnd"/>
      <w:r w:rsidR="00563542" w:rsidRPr="00563542">
        <w:rPr>
          <w:rFonts w:ascii="Times New Roman" w:hAnsi="Times New Roman"/>
          <w:sz w:val="28"/>
          <w:szCs w:val="28"/>
        </w:rPr>
        <w:t xml:space="preserve"> до, так би </w:t>
      </w:r>
      <w:proofErr w:type="spellStart"/>
      <w:r w:rsidR="00563542" w:rsidRPr="00563542">
        <w:rPr>
          <w:rFonts w:ascii="Times New Roman" w:hAnsi="Times New Roman"/>
          <w:sz w:val="28"/>
          <w:szCs w:val="28"/>
        </w:rPr>
        <w:t>мовити</w:t>
      </w:r>
      <w:proofErr w:type="spellEnd"/>
      <w:r w:rsidR="00563542" w:rsidRPr="00563542">
        <w:rPr>
          <w:rFonts w:ascii="Times New Roman" w:hAnsi="Times New Roman"/>
          <w:sz w:val="28"/>
          <w:szCs w:val="28"/>
        </w:rPr>
        <w:t xml:space="preserve">, </w:t>
      </w:r>
      <w:proofErr w:type="spellStart"/>
      <w:r w:rsidR="00563542" w:rsidRPr="00563542">
        <w:rPr>
          <w:rFonts w:ascii="Times New Roman" w:hAnsi="Times New Roman"/>
          <w:sz w:val="28"/>
          <w:szCs w:val="28"/>
        </w:rPr>
        <w:t>нац</w:t>
      </w:r>
      <w:r w:rsidR="00563542">
        <w:rPr>
          <w:rFonts w:ascii="Times New Roman" w:hAnsi="Times New Roman"/>
          <w:sz w:val="28"/>
          <w:szCs w:val="28"/>
        </w:rPr>
        <w:t>іональної</w:t>
      </w:r>
      <w:proofErr w:type="spellEnd"/>
      <w:r w:rsidR="00563542">
        <w:rPr>
          <w:rFonts w:ascii="Times New Roman" w:hAnsi="Times New Roman"/>
          <w:sz w:val="28"/>
          <w:szCs w:val="28"/>
        </w:rPr>
        <w:t xml:space="preserve"> </w:t>
      </w:r>
      <w:proofErr w:type="spellStart"/>
      <w:r w:rsidR="00563542">
        <w:rPr>
          <w:rFonts w:ascii="Times New Roman" w:hAnsi="Times New Roman"/>
          <w:sz w:val="28"/>
          <w:szCs w:val="28"/>
        </w:rPr>
        <w:t>української</w:t>
      </w:r>
      <w:proofErr w:type="spellEnd"/>
      <w:r w:rsidR="00563542">
        <w:rPr>
          <w:rFonts w:ascii="Times New Roman" w:hAnsi="Times New Roman"/>
          <w:sz w:val="28"/>
          <w:szCs w:val="28"/>
        </w:rPr>
        <w:t xml:space="preserve"> </w:t>
      </w:r>
      <w:proofErr w:type="spellStart"/>
      <w:r w:rsidR="00563542">
        <w:rPr>
          <w:rFonts w:ascii="Times New Roman" w:hAnsi="Times New Roman"/>
          <w:sz w:val="28"/>
          <w:szCs w:val="28"/>
        </w:rPr>
        <w:t>інтонації</w:t>
      </w:r>
      <w:proofErr w:type="spellEnd"/>
      <w:r w:rsidR="00563542">
        <w:rPr>
          <w:rFonts w:ascii="Times New Roman" w:hAnsi="Times New Roman"/>
          <w:sz w:val="28"/>
          <w:szCs w:val="28"/>
        </w:rPr>
        <w:t>»</w:t>
      </w:r>
      <w:r w:rsidR="00563542">
        <w:rPr>
          <w:rFonts w:ascii="Times New Roman" w:hAnsi="Times New Roman"/>
          <w:sz w:val="28"/>
          <w:szCs w:val="28"/>
          <w:lang w:val="uk-UA"/>
        </w:rPr>
        <w:t xml:space="preserve"> </w:t>
      </w:r>
      <w:r w:rsidR="00563542" w:rsidRPr="00563542">
        <w:rPr>
          <w:rFonts w:ascii="Times New Roman" w:hAnsi="Times New Roman"/>
          <w:sz w:val="28"/>
          <w:szCs w:val="28"/>
        </w:rPr>
        <w:t>[</w:t>
      </w:r>
      <w:r w:rsidR="00F42B2F">
        <w:rPr>
          <w:rFonts w:ascii="Times New Roman" w:hAnsi="Times New Roman"/>
          <w:sz w:val="28"/>
          <w:szCs w:val="28"/>
        </w:rPr>
        <w:t>25</w:t>
      </w:r>
      <w:r w:rsidR="00F42B2F">
        <w:rPr>
          <w:rFonts w:ascii="Times New Roman" w:hAnsi="Times New Roman"/>
          <w:sz w:val="28"/>
          <w:szCs w:val="28"/>
          <w:lang w:val="uk-UA"/>
        </w:rPr>
        <w:t xml:space="preserve">, </w:t>
      </w:r>
      <w:proofErr w:type="gramStart"/>
      <w:r w:rsidR="00F42B2F">
        <w:rPr>
          <w:rFonts w:ascii="Times New Roman" w:hAnsi="Times New Roman"/>
          <w:sz w:val="28"/>
          <w:szCs w:val="28"/>
          <w:lang w:val="uk-UA"/>
        </w:rPr>
        <w:t>212</w:t>
      </w:r>
      <w:r w:rsidR="00F42B2F">
        <w:rPr>
          <w:rFonts w:ascii="Times New Roman" w:hAnsi="Times New Roman"/>
          <w:sz w:val="28"/>
          <w:szCs w:val="28"/>
        </w:rPr>
        <w:t xml:space="preserve"> </w:t>
      </w:r>
      <w:r w:rsidR="00563542" w:rsidRPr="00563542">
        <w:rPr>
          <w:rFonts w:ascii="Times New Roman" w:hAnsi="Times New Roman"/>
          <w:sz w:val="28"/>
          <w:szCs w:val="28"/>
        </w:rPr>
        <w:t>]</w:t>
      </w:r>
      <w:proofErr w:type="gramEnd"/>
      <w:r>
        <w:rPr>
          <w:rFonts w:ascii="Times New Roman" w:hAnsi="Times New Roman"/>
          <w:sz w:val="28"/>
          <w:szCs w:val="28"/>
        </w:rPr>
        <w:t xml:space="preserve">. </w:t>
      </w:r>
      <w:r>
        <w:rPr>
          <w:rFonts w:ascii="Times New Roman" w:hAnsi="Times New Roman"/>
          <w:sz w:val="28"/>
          <w:szCs w:val="28"/>
          <w:lang w:val="uk-UA"/>
        </w:rPr>
        <w:t xml:space="preserve">Теоретичні висновки підтверджуються практичними виступами українських співаків. </w:t>
      </w:r>
    </w:p>
    <w:p w:rsidR="00282C61" w:rsidRDefault="00334B0A" w:rsidP="00392B19">
      <w:pPr>
        <w:spacing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Виконавицею вокального циклу «Глина господня» є інша солістка Хмельницької обласної філармонії Анна Попова. Партія фортепіано – Ірина </w:t>
      </w:r>
      <w:proofErr w:type="spellStart"/>
      <w:r>
        <w:rPr>
          <w:rFonts w:ascii="Times New Roman" w:hAnsi="Times New Roman"/>
          <w:sz w:val="28"/>
          <w:szCs w:val="28"/>
          <w:lang w:val="uk-UA"/>
        </w:rPr>
        <w:t>Алексійчук</w:t>
      </w:r>
      <w:proofErr w:type="spellEnd"/>
      <w:r>
        <w:rPr>
          <w:rFonts w:ascii="Times New Roman" w:hAnsi="Times New Roman"/>
          <w:sz w:val="28"/>
          <w:szCs w:val="28"/>
          <w:lang w:val="uk-UA"/>
        </w:rPr>
        <w:t>.</w:t>
      </w:r>
      <w:r w:rsidR="00E1424B">
        <w:rPr>
          <w:rFonts w:ascii="Times New Roman" w:hAnsi="Times New Roman"/>
          <w:sz w:val="28"/>
          <w:szCs w:val="28"/>
          <w:lang w:val="uk-UA"/>
        </w:rPr>
        <w:t xml:space="preserve"> </w:t>
      </w:r>
      <w:r w:rsidR="00282C61">
        <w:rPr>
          <w:rFonts w:ascii="Times New Roman" w:hAnsi="Times New Roman"/>
          <w:sz w:val="28"/>
          <w:szCs w:val="28"/>
          <w:lang w:val="uk-UA"/>
        </w:rPr>
        <w:t>Глибоке п</w:t>
      </w:r>
      <w:r w:rsidR="005F5681">
        <w:rPr>
          <w:rFonts w:ascii="Times New Roman" w:hAnsi="Times New Roman"/>
          <w:sz w:val="28"/>
          <w:szCs w:val="28"/>
          <w:lang w:val="uk-UA"/>
        </w:rPr>
        <w:t>роникнення в сакральну</w:t>
      </w:r>
      <w:r w:rsidR="00282C61">
        <w:rPr>
          <w:rFonts w:ascii="Times New Roman" w:hAnsi="Times New Roman"/>
          <w:sz w:val="28"/>
          <w:szCs w:val="28"/>
          <w:lang w:val="uk-UA"/>
        </w:rPr>
        <w:t xml:space="preserve"> суть музи</w:t>
      </w:r>
      <w:r w:rsidR="005F5681">
        <w:rPr>
          <w:rFonts w:ascii="Times New Roman" w:hAnsi="Times New Roman"/>
          <w:sz w:val="28"/>
          <w:szCs w:val="28"/>
          <w:lang w:val="uk-UA"/>
        </w:rPr>
        <w:t xml:space="preserve">ки І. </w:t>
      </w:r>
      <w:proofErr w:type="spellStart"/>
      <w:r w:rsidR="005F5681">
        <w:rPr>
          <w:rFonts w:ascii="Times New Roman" w:hAnsi="Times New Roman"/>
          <w:sz w:val="28"/>
          <w:szCs w:val="28"/>
          <w:lang w:val="uk-UA"/>
        </w:rPr>
        <w:t>Алексійчук</w:t>
      </w:r>
      <w:proofErr w:type="spellEnd"/>
      <w:r w:rsidR="005F5681">
        <w:rPr>
          <w:rFonts w:ascii="Times New Roman" w:hAnsi="Times New Roman"/>
          <w:sz w:val="28"/>
          <w:szCs w:val="28"/>
          <w:lang w:val="uk-UA"/>
        </w:rPr>
        <w:t xml:space="preserve"> дозволило співачці розкри</w:t>
      </w:r>
      <w:r w:rsidR="00282C61">
        <w:rPr>
          <w:rFonts w:ascii="Times New Roman" w:hAnsi="Times New Roman"/>
          <w:sz w:val="28"/>
          <w:szCs w:val="28"/>
          <w:lang w:val="uk-UA"/>
        </w:rPr>
        <w:t>ти</w:t>
      </w:r>
      <w:r w:rsidR="005F5681">
        <w:rPr>
          <w:rFonts w:ascii="Times New Roman" w:hAnsi="Times New Roman"/>
          <w:sz w:val="28"/>
          <w:szCs w:val="28"/>
          <w:lang w:val="uk-UA"/>
        </w:rPr>
        <w:t xml:space="preserve"> зміст твору у розвитку, відтворити засобами камерного академічного співу багату гаму переживань</w:t>
      </w:r>
      <w:r w:rsidR="00282C61">
        <w:rPr>
          <w:rFonts w:ascii="Times New Roman" w:hAnsi="Times New Roman"/>
          <w:sz w:val="28"/>
          <w:szCs w:val="28"/>
          <w:lang w:val="uk-UA"/>
        </w:rPr>
        <w:t xml:space="preserve"> </w:t>
      </w:r>
      <w:r w:rsidR="005F5681">
        <w:rPr>
          <w:rFonts w:ascii="Times New Roman" w:hAnsi="Times New Roman"/>
          <w:sz w:val="28"/>
          <w:szCs w:val="28"/>
          <w:lang w:val="uk-UA"/>
        </w:rPr>
        <w:t>Людини.</w:t>
      </w:r>
    </w:p>
    <w:p w:rsidR="00E1424B" w:rsidRPr="00392B19" w:rsidRDefault="00E1424B" w:rsidP="00392B19">
      <w:pPr>
        <w:spacing w:line="360" w:lineRule="auto"/>
        <w:ind w:firstLine="708"/>
        <w:contextualSpacing/>
        <w:jc w:val="both"/>
        <w:rPr>
          <w:rFonts w:ascii="Times New Roman" w:hAnsi="Times New Roman"/>
          <w:sz w:val="28"/>
          <w:szCs w:val="28"/>
        </w:rPr>
      </w:pPr>
      <w:r>
        <w:rPr>
          <w:rFonts w:ascii="Times New Roman" w:hAnsi="Times New Roman"/>
          <w:sz w:val="28"/>
          <w:szCs w:val="28"/>
          <w:lang w:val="uk-UA"/>
        </w:rPr>
        <w:t>У творчій характеристиці Анни Попової зазначено: «з відзнакою закінчила Донецьку державну музичну а</w:t>
      </w:r>
      <w:r w:rsidRPr="00E1424B">
        <w:rPr>
          <w:rFonts w:ascii="Times New Roman" w:hAnsi="Times New Roman"/>
          <w:sz w:val="28"/>
          <w:szCs w:val="28"/>
          <w:lang w:val="uk-UA"/>
        </w:rPr>
        <w:t>кадемію імені</w:t>
      </w:r>
      <w:r w:rsidRPr="00E1424B">
        <w:rPr>
          <w:rFonts w:ascii="Times New Roman" w:hAnsi="Times New Roman"/>
          <w:sz w:val="28"/>
          <w:szCs w:val="28"/>
        </w:rPr>
        <w:t> </w:t>
      </w:r>
      <w:r w:rsidRPr="00E1424B">
        <w:rPr>
          <w:rFonts w:ascii="Times New Roman" w:hAnsi="Times New Roman"/>
          <w:sz w:val="28"/>
          <w:szCs w:val="28"/>
          <w:lang w:val="uk-UA"/>
        </w:rPr>
        <w:t>С.</w:t>
      </w:r>
      <w:r w:rsidRPr="00E1424B">
        <w:rPr>
          <w:rFonts w:ascii="Times New Roman" w:hAnsi="Times New Roman"/>
          <w:sz w:val="28"/>
          <w:szCs w:val="28"/>
        </w:rPr>
        <w:t> </w:t>
      </w:r>
      <w:r>
        <w:rPr>
          <w:rFonts w:ascii="Times New Roman" w:hAnsi="Times New Roman"/>
          <w:sz w:val="28"/>
          <w:szCs w:val="28"/>
          <w:lang w:val="uk-UA"/>
        </w:rPr>
        <w:t xml:space="preserve">Прокоф`єва по класу академічного </w:t>
      </w:r>
      <w:r w:rsidRPr="00E1424B">
        <w:rPr>
          <w:rFonts w:ascii="Times New Roman" w:hAnsi="Times New Roman"/>
          <w:sz w:val="28"/>
          <w:szCs w:val="28"/>
          <w:lang w:val="uk-UA"/>
        </w:rPr>
        <w:t>спів</w:t>
      </w:r>
      <w:r>
        <w:rPr>
          <w:rFonts w:ascii="Times New Roman" w:hAnsi="Times New Roman"/>
          <w:sz w:val="28"/>
          <w:szCs w:val="28"/>
          <w:lang w:val="uk-UA"/>
        </w:rPr>
        <w:t xml:space="preserve">у </w:t>
      </w:r>
      <w:r w:rsidRPr="00E1424B">
        <w:rPr>
          <w:rFonts w:ascii="Times New Roman" w:hAnsi="Times New Roman"/>
          <w:sz w:val="28"/>
          <w:szCs w:val="28"/>
        </w:rPr>
        <w:t> </w:t>
      </w:r>
      <w:r w:rsidRPr="00E1424B">
        <w:rPr>
          <w:rFonts w:ascii="Times New Roman" w:hAnsi="Times New Roman"/>
          <w:sz w:val="28"/>
          <w:szCs w:val="28"/>
          <w:lang w:val="uk-UA"/>
        </w:rPr>
        <w:t>(клас Народної артистки України, професора, зав. кафедри Колесник Раїси Самсонівни).</w:t>
      </w:r>
      <w:r w:rsidRPr="00E1424B">
        <w:rPr>
          <w:sz w:val="28"/>
          <w:szCs w:val="28"/>
          <w:lang w:val="uk-UA"/>
        </w:rPr>
        <w:t xml:space="preserve"> </w:t>
      </w:r>
      <w:r w:rsidRPr="00E1424B">
        <w:rPr>
          <w:rFonts w:ascii="Times New Roman" w:hAnsi="Times New Roman"/>
          <w:sz w:val="28"/>
          <w:szCs w:val="28"/>
          <w:lang w:val="uk-UA"/>
        </w:rPr>
        <w:t>Анна Попова — лауреат</w:t>
      </w:r>
      <w:r w:rsidRPr="00E1424B">
        <w:rPr>
          <w:rFonts w:ascii="Times New Roman" w:hAnsi="Times New Roman"/>
          <w:sz w:val="28"/>
          <w:szCs w:val="28"/>
        </w:rPr>
        <w:t> I </w:t>
      </w:r>
      <w:r w:rsidRPr="00E1424B">
        <w:rPr>
          <w:rFonts w:ascii="Times New Roman" w:hAnsi="Times New Roman"/>
          <w:sz w:val="28"/>
          <w:szCs w:val="28"/>
          <w:lang w:val="uk-UA"/>
        </w:rPr>
        <w:t>премії та володарка Гран- Прі Всеукраїнського конкурсу вокальної та диригентської майстерності (категорія - академічний спів), м Ніжин.</w:t>
      </w:r>
      <w:r w:rsidRPr="00E1424B">
        <w:rPr>
          <w:sz w:val="28"/>
          <w:szCs w:val="28"/>
          <w:lang w:val="uk-UA"/>
        </w:rPr>
        <w:t xml:space="preserve"> </w:t>
      </w:r>
      <w:r w:rsidRPr="00E1424B">
        <w:rPr>
          <w:rFonts w:ascii="Times New Roman" w:hAnsi="Times New Roman"/>
          <w:sz w:val="28"/>
          <w:szCs w:val="28"/>
        </w:rPr>
        <w:t xml:space="preserve">З 2008 по 2015 роки </w:t>
      </w:r>
      <w:proofErr w:type="spellStart"/>
      <w:r w:rsidRPr="00E1424B">
        <w:rPr>
          <w:rFonts w:ascii="Times New Roman" w:hAnsi="Times New Roman"/>
          <w:sz w:val="28"/>
          <w:szCs w:val="28"/>
        </w:rPr>
        <w:t>працювала</w:t>
      </w:r>
      <w:proofErr w:type="spellEnd"/>
      <w:r w:rsidRPr="00E1424B">
        <w:rPr>
          <w:rFonts w:ascii="Times New Roman" w:hAnsi="Times New Roman"/>
          <w:sz w:val="28"/>
          <w:szCs w:val="28"/>
        </w:rPr>
        <w:t xml:space="preserve"> у </w:t>
      </w:r>
      <w:proofErr w:type="spellStart"/>
      <w:r w:rsidRPr="00E1424B">
        <w:rPr>
          <w:rFonts w:ascii="Times New Roman" w:hAnsi="Times New Roman"/>
          <w:sz w:val="28"/>
          <w:szCs w:val="28"/>
        </w:rPr>
        <w:t>Донецькому</w:t>
      </w:r>
      <w:proofErr w:type="spellEnd"/>
      <w:r w:rsidRPr="00E1424B">
        <w:rPr>
          <w:rFonts w:ascii="Times New Roman" w:hAnsi="Times New Roman"/>
          <w:sz w:val="28"/>
          <w:szCs w:val="28"/>
        </w:rPr>
        <w:t xml:space="preserve"> </w:t>
      </w:r>
      <w:proofErr w:type="spellStart"/>
      <w:r w:rsidRPr="00E1424B">
        <w:rPr>
          <w:rFonts w:ascii="Times New Roman" w:hAnsi="Times New Roman"/>
          <w:sz w:val="28"/>
          <w:szCs w:val="28"/>
        </w:rPr>
        <w:t>Національному</w:t>
      </w:r>
      <w:proofErr w:type="spellEnd"/>
      <w:r w:rsidRPr="00E1424B">
        <w:rPr>
          <w:rFonts w:ascii="Times New Roman" w:hAnsi="Times New Roman"/>
          <w:sz w:val="28"/>
          <w:szCs w:val="28"/>
        </w:rPr>
        <w:t xml:space="preserve"> </w:t>
      </w:r>
      <w:proofErr w:type="spellStart"/>
      <w:r w:rsidRPr="00E1424B">
        <w:rPr>
          <w:rFonts w:ascii="Times New Roman" w:hAnsi="Times New Roman"/>
          <w:sz w:val="28"/>
          <w:szCs w:val="28"/>
        </w:rPr>
        <w:t>академічному</w:t>
      </w:r>
      <w:proofErr w:type="spellEnd"/>
      <w:r w:rsidRPr="00E1424B">
        <w:rPr>
          <w:rFonts w:ascii="Times New Roman" w:hAnsi="Times New Roman"/>
          <w:sz w:val="28"/>
          <w:szCs w:val="28"/>
        </w:rPr>
        <w:t xml:space="preserve"> </w:t>
      </w:r>
      <w:proofErr w:type="spellStart"/>
      <w:r w:rsidRPr="00E1424B">
        <w:rPr>
          <w:rFonts w:ascii="Times New Roman" w:hAnsi="Times New Roman"/>
          <w:sz w:val="28"/>
          <w:szCs w:val="28"/>
        </w:rPr>
        <w:t>театрі</w:t>
      </w:r>
      <w:proofErr w:type="spellEnd"/>
      <w:r w:rsidRPr="00E1424B">
        <w:rPr>
          <w:rFonts w:ascii="Times New Roman" w:hAnsi="Times New Roman"/>
          <w:sz w:val="28"/>
          <w:szCs w:val="28"/>
        </w:rPr>
        <w:t xml:space="preserve"> опери та балету </w:t>
      </w:r>
      <w:proofErr w:type="spellStart"/>
      <w:r w:rsidRPr="00E1424B">
        <w:rPr>
          <w:rFonts w:ascii="Times New Roman" w:hAnsi="Times New Roman"/>
          <w:sz w:val="28"/>
          <w:szCs w:val="28"/>
        </w:rPr>
        <w:t>імені</w:t>
      </w:r>
      <w:proofErr w:type="spellEnd"/>
      <w:r w:rsidRPr="00E1424B">
        <w:rPr>
          <w:rFonts w:ascii="Times New Roman" w:hAnsi="Times New Roman"/>
          <w:sz w:val="28"/>
          <w:szCs w:val="28"/>
        </w:rPr>
        <w:t xml:space="preserve"> А. </w:t>
      </w:r>
      <w:proofErr w:type="spellStart"/>
      <w:r w:rsidRPr="00E1424B">
        <w:rPr>
          <w:rFonts w:ascii="Times New Roman" w:hAnsi="Times New Roman"/>
          <w:sz w:val="28"/>
          <w:szCs w:val="28"/>
        </w:rPr>
        <w:t>Солов`яненка</w:t>
      </w:r>
      <w:proofErr w:type="spellEnd"/>
      <w:r w:rsidRPr="00E1424B">
        <w:rPr>
          <w:rFonts w:ascii="Times New Roman" w:hAnsi="Times New Roman"/>
          <w:sz w:val="28"/>
          <w:szCs w:val="28"/>
        </w:rPr>
        <w:t>.</w:t>
      </w:r>
      <w:r w:rsidRPr="00E1424B">
        <w:rPr>
          <w:sz w:val="28"/>
          <w:szCs w:val="28"/>
          <w:lang w:val="uk-UA"/>
        </w:rPr>
        <w:t xml:space="preserve"> </w:t>
      </w:r>
      <w:r w:rsidRPr="00E1424B">
        <w:rPr>
          <w:rFonts w:ascii="Times New Roman" w:hAnsi="Times New Roman"/>
          <w:sz w:val="28"/>
          <w:szCs w:val="28"/>
        </w:rPr>
        <w:t>У 2009 </w:t>
      </w:r>
      <w:proofErr w:type="spellStart"/>
      <w:r w:rsidRPr="00E1424B">
        <w:rPr>
          <w:rFonts w:ascii="Times New Roman" w:hAnsi="Times New Roman"/>
          <w:sz w:val="28"/>
          <w:szCs w:val="28"/>
        </w:rPr>
        <w:t>році</w:t>
      </w:r>
      <w:proofErr w:type="spellEnd"/>
      <w:r w:rsidRPr="00E1424B">
        <w:rPr>
          <w:rFonts w:ascii="Times New Roman" w:hAnsi="Times New Roman"/>
          <w:sz w:val="28"/>
          <w:szCs w:val="28"/>
        </w:rPr>
        <w:t xml:space="preserve"> </w:t>
      </w:r>
      <w:r w:rsidR="003F131E">
        <w:rPr>
          <w:rFonts w:ascii="Times New Roman" w:hAnsi="Times New Roman"/>
          <w:sz w:val="28"/>
          <w:szCs w:val="28"/>
        </w:rPr>
        <w:t xml:space="preserve">брала участь в </w:t>
      </w:r>
      <w:proofErr w:type="spellStart"/>
      <w:r w:rsidR="003F131E">
        <w:rPr>
          <w:rFonts w:ascii="Times New Roman" w:hAnsi="Times New Roman"/>
          <w:sz w:val="28"/>
          <w:szCs w:val="28"/>
        </w:rPr>
        <w:t>міжнародному</w:t>
      </w:r>
      <w:proofErr w:type="spellEnd"/>
      <w:r w:rsidR="003F131E">
        <w:rPr>
          <w:rFonts w:ascii="Times New Roman" w:hAnsi="Times New Roman"/>
          <w:sz w:val="28"/>
          <w:szCs w:val="28"/>
        </w:rPr>
        <w:t xml:space="preserve"> </w:t>
      </w:r>
      <w:proofErr w:type="spellStart"/>
      <w:r w:rsidR="003F131E">
        <w:rPr>
          <w:rFonts w:ascii="Times New Roman" w:hAnsi="Times New Roman"/>
          <w:sz w:val="28"/>
          <w:szCs w:val="28"/>
        </w:rPr>
        <w:t>проє</w:t>
      </w:r>
      <w:r w:rsidRPr="00E1424B">
        <w:rPr>
          <w:rFonts w:ascii="Times New Roman" w:hAnsi="Times New Roman"/>
          <w:sz w:val="28"/>
          <w:szCs w:val="28"/>
        </w:rPr>
        <w:t>кті</w:t>
      </w:r>
      <w:proofErr w:type="spellEnd"/>
      <w:r w:rsidRPr="00E1424B">
        <w:rPr>
          <w:rFonts w:ascii="Times New Roman" w:hAnsi="Times New Roman"/>
          <w:sz w:val="28"/>
          <w:szCs w:val="28"/>
        </w:rPr>
        <w:t xml:space="preserve"> «</w:t>
      </w:r>
      <w:proofErr w:type="spellStart"/>
      <w:r w:rsidRPr="00E1424B">
        <w:rPr>
          <w:rFonts w:ascii="Times New Roman" w:hAnsi="Times New Roman"/>
          <w:sz w:val="28"/>
          <w:szCs w:val="28"/>
        </w:rPr>
        <w:t>Бахівська</w:t>
      </w:r>
      <w:proofErr w:type="spellEnd"/>
      <w:r w:rsidRPr="00E1424B">
        <w:rPr>
          <w:rFonts w:ascii="Times New Roman" w:hAnsi="Times New Roman"/>
          <w:sz w:val="28"/>
          <w:szCs w:val="28"/>
        </w:rPr>
        <w:t xml:space="preserve"> </w:t>
      </w:r>
      <w:proofErr w:type="spellStart"/>
      <w:r w:rsidRPr="00E1424B">
        <w:rPr>
          <w:rFonts w:ascii="Times New Roman" w:hAnsi="Times New Roman"/>
          <w:sz w:val="28"/>
          <w:szCs w:val="28"/>
        </w:rPr>
        <w:t>академія</w:t>
      </w:r>
      <w:proofErr w:type="spellEnd"/>
      <w:r w:rsidRPr="00E1424B">
        <w:rPr>
          <w:rFonts w:ascii="Times New Roman" w:hAnsi="Times New Roman"/>
          <w:sz w:val="28"/>
          <w:szCs w:val="28"/>
        </w:rPr>
        <w:t xml:space="preserve">», м. </w:t>
      </w:r>
      <w:proofErr w:type="spellStart"/>
      <w:r w:rsidRPr="00E1424B">
        <w:rPr>
          <w:rFonts w:ascii="Times New Roman" w:hAnsi="Times New Roman"/>
          <w:sz w:val="28"/>
          <w:szCs w:val="28"/>
        </w:rPr>
        <w:t>Донецьк</w:t>
      </w:r>
      <w:proofErr w:type="spellEnd"/>
      <w:r w:rsidRPr="00E1424B">
        <w:rPr>
          <w:rFonts w:ascii="Times New Roman" w:hAnsi="Times New Roman"/>
          <w:sz w:val="28"/>
          <w:szCs w:val="28"/>
        </w:rPr>
        <w:t>.</w:t>
      </w:r>
      <w:r w:rsidRPr="00E1424B">
        <w:rPr>
          <w:sz w:val="28"/>
          <w:szCs w:val="28"/>
          <w:lang w:val="uk-UA"/>
        </w:rPr>
        <w:t xml:space="preserve"> </w:t>
      </w:r>
      <w:r w:rsidRPr="00E1424B">
        <w:rPr>
          <w:rFonts w:ascii="Times New Roman" w:hAnsi="Times New Roman"/>
          <w:sz w:val="28"/>
          <w:szCs w:val="28"/>
        </w:rPr>
        <w:t>У 2013 </w:t>
      </w:r>
      <w:proofErr w:type="spellStart"/>
      <w:r w:rsidRPr="00E1424B">
        <w:rPr>
          <w:rFonts w:ascii="Times New Roman" w:hAnsi="Times New Roman"/>
          <w:sz w:val="28"/>
          <w:szCs w:val="28"/>
        </w:rPr>
        <w:t>році</w:t>
      </w:r>
      <w:proofErr w:type="spellEnd"/>
      <w:r w:rsidRPr="00E1424B">
        <w:rPr>
          <w:rFonts w:ascii="Times New Roman" w:hAnsi="Times New Roman"/>
          <w:sz w:val="28"/>
          <w:szCs w:val="28"/>
        </w:rPr>
        <w:t xml:space="preserve"> </w:t>
      </w:r>
      <w:proofErr w:type="spellStart"/>
      <w:r w:rsidRPr="00E1424B">
        <w:rPr>
          <w:rFonts w:ascii="Times New Roman" w:hAnsi="Times New Roman"/>
          <w:sz w:val="28"/>
          <w:szCs w:val="28"/>
        </w:rPr>
        <w:t>викону</w:t>
      </w:r>
      <w:r w:rsidR="00837006">
        <w:rPr>
          <w:rFonts w:ascii="Times New Roman" w:hAnsi="Times New Roman"/>
          <w:sz w:val="28"/>
          <w:szCs w:val="28"/>
        </w:rPr>
        <w:t>вала</w:t>
      </w:r>
      <w:proofErr w:type="spellEnd"/>
      <w:r w:rsidR="00837006">
        <w:rPr>
          <w:rFonts w:ascii="Times New Roman" w:hAnsi="Times New Roman"/>
          <w:sz w:val="28"/>
          <w:szCs w:val="28"/>
        </w:rPr>
        <w:t xml:space="preserve"> </w:t>
      </w:r>
      <w:proofErr w:type="spellStart"/>
      <w:r w:rsidR="00837006">
        <w:rPr>
          <w:rFonts w:ascii="Times New Roman" w:hAnsi="Times New Roman"/>
          <w:sz w:val="28"/>
          <w:szCs w:val="28"/>
        </w:rPr>
        <w:t>оперні</w:t>
      </w:r>
      <w:proofErr w:type="spellEnd"/>
      <w:r w:rsidR="00837006">
        <w:rPr>
          <w:rFonts w:ascii="Times New Roman" w:hAnsi="Times New Roman"/>
          <w:sz w:val="28"/>
          <w:szCs w:val="28"/>
        </w:rPr>
        <w:t xml:space="preserve"> </w:t>
      </w:r>
      <w:proofErr w:type="spellStart"/>
      <w:r w:rsidR="00837006">
        <w:rPr>
          <w:rFonts w:ascii="Times New Roman" w:hAnsi="Times New Roman"/>
          <w:sz w:val="28"/>
          <w:szCs w:val="28"/>
        </w:rPr>
        <w:t>партії</w:t>
      </w:r>
      <w:proofErr w:type="spellEnd"/>
      <w:r w:rsidR="00837006">
        <w:rPr>
          <w:rFonts w:ascii="Times New Roman" w:hAnsi="Times New Roman"/>
          <w:sz w:val="28"/>
          <w:szCs w:val="28"/>
        </w:rPr>
        <w:t xml:space="preserve"> (</w:t>
      </w:r>
      <w:proofErr w:type="spellStart"/>
      <w:r w:rsidR="00837006">
        <w:rPr>
          <w:rFonts w:ascii="Times New Roman" w:hAnsi="Times New Roman"/>
          <w:sz w:val="28"/>
          <w:szCs w:val="28"/>
        </w:rPr>
        <w:t>Ліу</w:t>
      </w:r>
      <w:proofErr w:type="spellEnd"/>
      <w:r w:rsidR="00837006">
        <w:rPr>
          <w:rFonts w:ascii="Times New Roman" w:hAnsi="Times New Roman"/>
          <w:sz w:val="28"/>
          <w:szCs w:val="28"/>
        </w:rPr>
        <w:t xml:space="preserve"> в </w:t>
      </w:r>
      <w:proofErr w:type="spellStart"/>
      <w:r w:rsidR="00837006">
        <w:rPr>
          <w:rFonts w:ascii="Times New Roman" w:hAnsi="Times New Roman"/>
          <w:sz w:val="28"/>
          <w:szCs w:val="28"/>
        </w:rPr>
        <w:t>опері</w:t>
      </w:r>
      <w:proofErr w:type="spellEnd"/>
      <w:r w:rsidR="00837006">
        <w:rPr>
          <w:rFonts w:ascii="Times New Roman" w:hAnsi="Times New Roman"/>
          <w:sz w:val="28"/>
          <w:szCs w:val="28"/>
        </w:rPr>
        <w:t> «</w:t>
      </w:r>
      <w:proofErr w:type="spellStart"/>
      <w:r w:rsidR="00837006">
        <w:rPr>
          <w:rFonts w:ascii="Times New Roman" w:hAnsi="Times New Roman"/>
          <w:sz w:val="28"/>
          <w:szCs w:val="28"/>
        </w:rPr>
        <w:t>Турандот</w:t>
      </w:r>
      <w:proofErr w:type="spellEnd"/>
      <w:r w:rsidR="00837006">
        <w:rPr>
          <w:rFonts w:ascii="Times New Roman" w:hAnsi="Times New Roman"/>
          <w:sz w:val="28"/>
          <w:szCs w:val="28"/>
        </w:rPr>
        <w:t xml:space="preserve">» Дж. </w:t>
      </w:r>
      <w:proofErr w:type="spellStart"/>
      <w:r w:rsidR="00837006">
        <w:rPr>
          <w:rFonts w:ascii="Times New Roman" w:hAnsi="Times New Roman"/>
          <w:sz w:val="28"/>
          <w:szCs w:val="28"/>
        </w:rPr>
        <w:t>Пуччіні</w:t>
      </w:r>
      <w:proofErr w:type="spellEnd"/>
      <w:r w:rsidR="00837006">
        <w:rPr>
          <w:rFonts w:ascii="Times New Roman" w:hAnsi="Times New Roman"/>
          <w:sz w:val="28"/>
          <w:szCs w:val="28"/>
        </w:rPr>
        <w:t xml:space="preserve">, Мерседес в </w:t>
      </w:r>
      <w:proofErr w:type="spellStart"/>
      <w:r w:rsidR="00837006">
        <w:rPr>
          <w:rFonts w:ascii="Times New Roman" w:hAnsi="Times New Roman"/>
          <w:sz w:val="28"/>
          <w:szCs w:val="28"/>
        </w:rPr>
        <w:t>опері</w:t>
      </w:r>
      <w:proofErr w:type="spellEnd"/>
      <w:r w:rsidR="00837006">
        <w:rPr>
          <w:rFonts w:ascii="Times New Roman" w:hAnsi="Times New Roman"/>
          <w:sz w:val="28"/>
          <w:szCs w:val="28"/>
        </w:rPr>
        <w:t> «Кармен» Ж.</w:t>
      </w:r>
      <w:r w:rsidRPr="00E1424B">
        <w:rPr>
          <w:rFonts w:ascii="Times New Roman" w:hAnsi="Times New Roman"/>
          <w:sz w:val="28"/>
          <w:szCs w:val="28"/>
        </w:rPr>
        <w:t xml:space="preserve"> </w:t>
      </w:r>
      <w:proofErr w:type="spellStart"/>
      <w:r w:rsidRPr="00E1424B">
        <w:rPr>
          <w:rFonts w:ascii="Times New Roman" w:hAnsi="Times New Roman"/>
          <w:sz w:val="28"/>
          <w:szCs w:val="28"/>
        </w:rPr>
        <w:t>Бізе</w:t>
      </w:r>
      <w:proofErr w:type="spellEnd"/>
      <w:r w:rsidRPr="00E1424B">
        <w:rPr>
          <w:rFonts w:ascii="Times New Roman" w:hAnsi="Times New Roman"/>
          <w:sz w:val="28"/>
          <w:szCs w:val="28"/>
        </w:rPr>
        <w:t xml:space="preserve">) на </w:t>
      </w:r>
      <w:proofErr w:type="spellStart"/>
      <w:r w:rsidRPr="00E1424B">
        <w:rPr>
          <w:rFonts w:ascii="Times New Roman" w:hAnsi="Times New Roman"/>
          <w:sz w:val="28"/>
          <w:szCs w:val="28"/>
        </w:rPr>
        <w:t>провідних</w:t>
      </w:r>
      <w:proofErr w:type="spellEnd"/>
      <w:r w:rsidRPr="00E1424B">
        <w:rPr>
          <w:rFonts w:ascii="Times New Roman" w:hAnsi="Times New Roman"/>
          <w:sz w:val="28"/>
          <w:szCs w:val="28"/>
        </w:rPr>
        <w:t xml:space="preserve"> сценах </w:t>
      </w:r>
      <w:proofErr w:type="spellStart"/>
      <w:r w:rsidRPr="00E1424B">
        <w:rPr>
          <w:rFonts w:ascii="Times New Roman" w:hAnsi="Times New Roman"/>
          <w:sz w:val="28"/>
          <w:szCs w:val="28"/>
        </w:rPr>
        <w:t>Іспанії</w:t>
      </w:r>
      <w:proofErr w:type="spellEnd"/>
      <w:r w:rsidRPr="00E1424B">
        <w:rPr>
          <w:rFonts w:ascii="Times New Roman" w:hAnsi="Times New Roman"/>
          <w:sz w:val="28"/>
          <w:szCs w:val="28"/>
        </w:rPr>
        <w:t xml:space="preserve">. А </w:t>
      </w:r>
      <w:proofErr w:type="spellStart"/>
      <w:r w:rsidRPr="00E1424B">
        <w:rPr>
          <w:rFonts w:ascii="Times New Roman" w:hAnsi="Times New Roman"/>
          <w:sz w:val="28"/>
          <w:szCs w:val="28"/>
        </w:rPr>
        <w:t>також</w:t>
      </w:r>
      <w:proofErr w:type="spellEnd"/>
      <w:r w:rsidRPr="00E1424B">
        <w:rPr>
          <w:rFonts w:ascii="Times New Roman" w:hAnsi="Times New Roman"/>
          <w:sz w:val="28"/>
          <w:szCs w:val="28"/>
        </w:rPr>
        <w:t xml:space="preserve"> брала участь у Гала-ко</w:t>
      </w:r>
      <w:r w:rsidR="00066441">
        <w:rPr>
          <w:rFonts w:ascii="Times New Roman" w:hAnsi="Times New Roman"/>
          <w:sz w:val="28"/>
          <w:szCs w:val="28"/>
          <w:lang w:val="uk-UA"/>
        </w:rPr>
        <w:t>н</w:t>
      </w:r>
      <w:proofErr w:type="spellStart"/>
      <w:r w:rsidRPr="00E1424B">
        <w:rPr>
          <w:rFonts w:ascii="Times New Roman" w:hAnsi="Times New Roman"/>
          <w:sz w:val="28"/>
          <w:szCs w:val="28"/>
        </w:rPr>
        <w:t>церті</w:t>
      </w:r>
      <w:proofErr w:type="spellEnd"/>
      <w:r w:rsidRPr="00E1424B">
        <w:rPr>
          <w:rFonts w:ascii="Times New Roman" w:hAnsi="Times New Roman"/>
          <w:sz w:val="28"/>
          <w:szCs w:val="28"/>
        </w:rPr>
        <w:t xml:space="preserve"> оперного фе</w:t>
      </w:r>
      <w:r>
        <w:rPr>
          <w:rFonts w:ascii="Times New Roman" w:hAnsi="Times New Roman"/>
          <w:sz w:val="28"/>
          <w:szCs w:val="28"/>
        </w:rPr>
        <w:t xml:space="preserve">стивалю в м. </w:t>
      </w:r>
      <w:proofErr w:type="spellStart"/>
      <w:r>
        <w:rPr>
          <w:rFonts w:ascii="Times New Roman" w:hAnsi="Times New Roman"/>
          <w:sz w:val="28"/>
          <w:szCs w:val="28"/>
        </w:rPr>
        <w:t>Марбелья</w:t>
      </w:r>
      <w:proofErr w:type="spellEnd"/>
      <w:r>
        <w:rPr>
          <w:rFonts w:ascii="Times New Roman" w:hAnsi="Times New Roman"/>
          <w:sz w:val="28"/>
          <w:szCs w:val="28"/>
        </w:rPr>
        <w:t xml:space="preserve"> (</w:t>
      </w:r>
      <w:proofErr w:type="spellStart"/>
      <w:r>
        <w:rPr>
          <w:rFonts w:ascii="Times New Roman" w:hAnsi="Times New Roman"/>
          <w:sz w:val="28"/>
          <w:szCs w:val="28"/>
        </w:rPr>
        <w:t>Іспанія</w:t>
      </w:r>
      <w:proofErr w:type="spellEnd"/>
      <w:r>
        <w:rPr>
          <w:rFonts w:ascii="Times New Roman" w:hAnsi="Times New Roman"/>
          <w:sz w:val="28"/>
          <w:szCs w:val="28"/>
        </w:rPr>
        <w:t>)»</w:t>
      </w:r>
      <w:r>
        <w:rPr>
          <w:rFonts w:ascii="Times New Roman" w:hAnsi="Times New Roman"/>
          <w:sz w:val="28"/>
          <w:szCs w:val="28"/>
          <w:lang w:val="uk-UA"/>
        </w:rPr>
        <w:t xml:space="preserve"> </w:t>
      </w:r>
      <w:r w:rsidR="00B21E56">
        <w:rPr>
          <w:rFonts w:ascii="Times New Roman" w:hAnsi="Times New Roman"/>
          <w:sz w:val="28"/>
          <w:szCs w:val="28"/>
        </w:rPr>
        <w:t>[</w:t>
      </w:r>
      <w:r w:rsidR="00B21E56">
        <w:rPr>
          <w:rFonts w:ascii="Times New Roman" w:hAnsi="Times New Roman"/>
          <w:sz w:val="28"/>
          <w:szCs w:val="28"/>
          <w:lang w:val="uk-UA"/>
        </w:rPr>
        <w:t>57</w:t>
      </w:r>
      <w:r w:rsidRPr="00E1424B">
        <w:rPr>
          <w:rFonts w:ascii="Times New Roman" w:hAnsi="Times New Roman"/>
          <w:sz w:val="28"/>
          <w:szCs w:val="28"/>
        </w:rPr>
        <w:t>].</w:t>
      </w:r>
      <w:r w:rsidR="00392B19">
        <w:rPr>
          <w:rFonts w:ascii="Times New Roman" w:hAnsi="Times New Roman"/>
          <w:sz w:val="28"/>
          <w:szCs w:val="28"/>
          <w:lang w:val="uk-UA"/>
        </w:rPr>
        <w:t xml:space="preserve"> </w:t>
      </w:r>
    </w:p>
    <w:p w:rsidR="000E07EE" w:rsidRDefault="000E07EE" w:rsidP="00E1424B">
      <w:pPr>
        <w:spacing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Слухаючи в інтерпретації Анни Попової вокальний цикл «Глина господня», звертаєш увагу на її сильне лірико-драматичне сопрано, культуру </w:t>
      </w:r>
      <w:r w:rsidR="00006550">
        <w:rPr>
          <w:rFonts w:ascii="Times New Roman" w:hAnsi="Times New Roman"/>
          <w:sz w:val="28"/>
          <w:szCs w:val="28"/>
          <w:lang w:val="uk-UA"/>
        </w:rPr>
        <w:t xml:space="preserve">подання </w:t>
      </w:r>
      <w:r>
        <w:rPr>
          <w:rFonts w:ascii="Times New Roman" w:hAnsi="Times New Roman"/>
          <w:sz w:val="28"/>
          <w:szCs w:val="28"/>
          <w:lang w:val="uk-UA"/>
        </w:rPr>
        <w:t xml:space="preserve">звуку, </w:t>
      </w:r>
      <w:r w:rsidR="00006550">
        <w:rPr>
          <w:rFonts w:ascii="Times New Roman" w:hAnsi="Times New Roman"/>
          <w:sz w:val="28"/>
          <w:szCs w:val="28"/>
          <w:lang w:val="uk-UA"/>
        </w:rPr>
        <w:t xml:space="preserve">прекрасне відчуття сцени. Співачка </w:t>
      </w:r>
      <w:proofErr w:type="spellStart"/>
      <w:r w:rsidR="00006550">
        <w:rPr>
          <w:rFonts w:ascii="Times New Roman" w:hAnsi="Times New Roman"/>
          <w:sz w:val="28"/>
          <w:szCs w:val="28"/>
          <w:lang w:val="uk-UA"/>
        </w:rPr>
        <w:t>професійно</w:t>
      </w:r>
      <w:proofErr w:type="spellEnd"/>
      <w:r w:rsidR="00006550">
        <w:rPr>
          <w:rFonts w:ascii="Times New Roman" w:hAnsi="Times New Roman"/>
          <w:sz w:val="28"/>
          <w:szCs w:val="28"/>
          <w:lang w:val="uk-UA"/>
        </w:rPr>
        <w:t xml:space="preserve"> володіє і внутрішнім, і зовнішнім арсеналом виконавського артистизму.</w:t>
      </w:r>
      <w:r w:rsidR="00837006">
        <w:rPr>
          <w:rFonts w:ascii="Times New Roman" w:hAnsi="Times New Roman"/>
          <w:sz w:val="28"/>
          <w:szCs w:val="28"/>
          <w:lang w:val="uk-UA"/>
        </w:rPr>
        <w:t xml:space="preserve"> Який для неї є </w:t>
      </w:r>
      <w:r w:rsidR="00837006">
        <w:rPr>
          <w:rFonts w:ascii="Times New Roman" w:hAnsi="Times New Roman"/>
          <w:sz w:val="28"/>
          <w:szCs w:val="28"/>
          <w:lang w:val="uk-UA"/>
        </w:rPr>
        <w:lastRenderedPageBreak/>
        <w:t>важливою формою спілкування зі слухачами.</w:t>
      </w:r>
      <w:r>
        <w:rPr>
          <w:rFonts w:ascii="Times New Roman" w:hAnsi="Times New Roman"/>
          <w:sz w:val="28"/>
          <w:szCs w:val="28"/>
          <w:lang w:val="uk-UA"/>
        </w:rPr>
        <w:t xml:space="preserve"> </w:t>
      </w:r>
      <w:r w:rsidR="00837006">
        <w:rPr>
          <w:rFonts w:ascii="Times New Roman" w:hAnsi="Times New Roman"/>
          <w:sz w:val="28"/>
          <w:szCs w:val="28"/>
          <w:lang w:val="uk-UA"/>
        </w:rPr>
        <w:t xml:space="preserve"> Із творчої характеристики ми також дізнаємося, що Анна Попова співала на оперних сценах не тільки партію  </w:t>
      </w:r>
      <w:proofErr w:type="spellStart"/>
      <w:r w:rsidR="00837006">
        <w:rPr>
          <w:rFonts w:ascii="Times New Roman" w:hAnsi="Times New Roman"/>
          <w:sz w:val="28"/>
          <w:szCs w:val="28"/>
          <w:lang w:val="uk-UA"/>
        </w:rPr>
        <w:t>Ліу</w:t>
      </w:r>
      <w:proofErr w:type="spellEnd"/>
      <w:r w:rsidR="00837006">
        <w:rPr>
          <w:rFonts w:ascii="Times New Roman" w:hAnsi="Times New Roman"/>
          <w:sz w:val="28"/>
          <w:szCs w:val="28"/>
          <w:lang w:val="uk-UA"/>
        </w:rPr>
        <w:t xml:space="preserve"> («</w:t>
      </w:r>
      <w:proofErr w:type="spellStart"/>
      <w:r w:rsidR="00837006">
        <w:rPr>
          <w:rFonts w:ascii="Times New Roman" w:hAnsi="Times New Roman"/>
          <w:sz w:val="28"/>
          <w:szCs w:val="28"/>
          <w:lang w:val="uk-UA"/>
        </w:rPr>
        <w:t>Турандот</w:t>
      </w:r>
      <w:proofErr w:type="spellEnd"/>
      <w:r w:rsidR="00837006">
        <w:rPr>
          <w:rFonts w:ascii="Times New Roman" w:hAnsi="Times New Roman"/>
          <w:sz w:val="28"/>
          <w:szCs w:val="28"/>
          <w:lang w:val="uk-UA"/>
        </w:rPr>
        <w:t xml:space="preserve">» </w:t>
      </w:r>
      <w:proofErr w:type="spellStart"/>
      <w:r w:rsidR="00837006">
        <w:rPr>
          <w:rFonts w:ascii="Times New Roman" w:hAnsi="Times New Roman"/>
          <w:sz w:val="28"/>
          <w:szCs w:val="28"/>
          <w:lang w:val="uk-UA"/>
        </w:rPr>
        <w:t>Дж</w:t>
      </w:r>
      <w:proofErr w:type="spellEnd"/>
      <w:r w:rsidR="00837006">
        <w:rPr>
          <w:rFonts w:ascii="Times New Roman" w:hAnsi="Times New Roman"/>
          <w:sz w:val="28"/>
          <w:szCs w:val="28"/>
          <w:lang w:val="uk-UA"/>
        </w:rPr>
        <w:t xml:space="preserve">. </w:t>
      </w:r>
      <w:proofErr w:type="spellStart"/>
      <w:r w:rsidR="00837006">
        <w:rPr>
          <w:rFonts w:ascii="Times New Roman" w:hAnsi="Times New Roman"/>
          <w:sz w:val="28"/>
          <w:szCs w:val="28"/>
          <w:lang w:val="uk-UA"/>
        </w:rPr>
        <w:t>Пуччіні</w:t>
      </w:r>
      <w:proofErr w:type="spellEnd"/>
      <w:r w:rsidR="00837006">
        <w:rPr>
          <w:rFonts w:ascii="Times New Roman" w:hAnsi="Times New Roman"/>
          <w:sz w:val="28"/>
          <w:szCs w:val="28"/>
          <w:lang w:val="uk-UA"/>
        </w:rPr>
        <w:t xml:space="preserve">), а й Флорії </w:t>
      </w:r>
      <w:proofErr w:type="spellStart"/>
      <w:r w:rsidR="00837006">
        <w:rPr>
          <w:rFonts w:ascii="Times New Roman" w:hAnsi="Times New Roman"/>
          <w:sz w:val="28"/>
          <w:szCs w:val="28"/>
          <w:lang w:val="uk-UA"/>
        </w:rPr>
        <w:t>Тоски</w:t>
      </w:r>
      <w:proofErr w:type="spellEnd"/>
      <w:r w:rsidR="00837006">
        <w:rPr>
          <w:rFonts w:ascii="Times New Roman" w:hAnsi="Times New Roman"/>
          <w:sz w:val="28"/>
          <w:szCs w:val="28"/>
          <w:lang w:val="uk-UA"/>
        </w:rPr>
        <w:t xml:space="preserve"> («</w:t>
      </w:r>
      <w:proofErr w:type="spellStart"/>
      <w:r w:rsidR="00837006">
        <w:rPr>
          <w:rFonts w:ascii="Times New Roman" w:hAnsi="Times New Roman"/>
          <w:sz w:val="28"/>
          <w:szCs w:val="28"/>
          <w:lang w:val="uk-UA"/>
        </w:rPr>
        <w:t>Тоска</w:t>
      </w:r>
      <w:proofErr w:type="spellEnd"/>
      <w:r w:rsidR="00837006">
        <w:rPr>
          <w:rFonts w:ascii="Times New Roman" w:hAnsi="Times New Roman"/>
          <w:sz w:val="28"/>
          <w:szCs w:val="28"/>
          <w:lang w:val="uk-UA"/>
        </w:rPr>
        <w:t xml:space="preserve">» </w:t>
      </w:r>
      <w:proofErr w:type="spellStart"/>
      <w:r w:rsidR="00837006">
        <w:rPr>
          <w:rFonts w:ascii="Times New Roman" w:hAnsi="Times New Roman"/>
          <w:sz w:val="28"/>
          <w:szCs w:val="28"/>
          <w:lang w:val="uk-UA"/>
        </w:rPr>
        <w:t>Дж</w:t>
      </w:r>
      <w:proofErr w:type="spellEnd"/>
      <w:r w:rsidR="00837006">
        <w:rPr>
          <w:rFonts w:ascii="Times New Roman" w:hAnsi="Times New Roman"/>
          <w:sz w:val="28"/>
          <w:szCs w:val="28"/>
          <w:lang w:val="uk-UA"/>
        </w:rPr>
        <w:t xml:space="preserve">. </w:t>
      </w:r>
      <w:proofErr w:type="spellStart"/>
      <w:r w:rsidR="00837006">
        <w:rPr>
          <w:rFonts w:ascii="Times New Roman" w:hAnsi="Times New Roman"/>
          <w:sz w:val="28"/>
          <w:szCs w:val="28"/>
          <w:lang w:val="uk-UA"/>
        </w:rPr>
        <w:t>Пуччіні</w:t>
      </w:r>
      <w:proofErr w:type="spellEnd"/>
      <w:r w:rsidR="00837006">
        <w:rPr>
          <w:rFonts w:ascii="Times New Roman" w:hAnsi="Times New Roman"/>
          <w:sz w:val="28"/>
          <w:szCs w:val="28"/>
          <w:lang w:val="uk-UA"/>
        </w:rPr>
        <w:t xml:space="preserve">),  </w:t>
      </w:r>
      <w:proofErr w:type="spellStart"/>
      <w:r w:rsidR="00837006">
        <w:rPr>
          <w:rFonts w:ascii="Times New Roman" w:hAnsi="Times New Roman"/>
          <w:sz w:val="28"/>
          <w:szCs w:val="28"/>
          <w:lang w:val="uk-UA"/>
        </w:rPr>
        <w:t>Донни</w:t>
      </w:r>
      <w:proofErr w:type="spellEnd"/>
      <w:r w:rsidR="00837006">
        <w:rPr>
          <w:rFonts w:ascii="Times New Roman" w:hAnsi="Times New Roman"/>
          <w:sz w:val="28"/>
          <w:szCs w:val="28"/>
          <w:lang w:val="uk-UA"/>
        </w:rPr>
        <w:t xml:space="preserve"> Анни («Дон Жуан» В.А. Моцарта). Ці партії дійсно може співати тільки володарка лірико-драматичного сопрано.</w:t>
      </w:r>
    </w:p>
    <w:p w:rsidR="00E51612" w:rsidRDefault="00837006" w:rsidP="00E51612">
      <w:pPr>
        <w:spacing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 Інтерпретуючи вокальний цикл «Глина господня», Анна Попова демонструє </w:t>
      </w:r>
      <w:r w:rsidR="00D460D5">
        <w:rPr>
          <w:rFonts w:ascii="Times New Roman" w:hAnsi="Times New Roman"/>
          <w:sz w:val="28"/>
          <w:szCs w:val="28"/>
          <w:lang w:val="uk-UA"/>
        </w:rPr>
        <w:t xml:space="preserve">майстерне </w:t>
      </w:r>
      <w:r>
        <w:rPr>
          <w:rFonts w:ascii="Times New Roman" w:hAnsi="Times New Roman"/>
          <w:sz w:val="28"/>
          <w:szCs w:val="28"/>
          <w:lang w:val="uk-UA"/>
        </w:rPr>
        <w:t>володіння</w:t>
      </w:r>
      <w:r w:rsidR="00D460D5">
        <w:rPr>
          <w:rFonts w:ascii="Times New Roman" w:hAnsi="Times New Roman"/>
          <w:sz w:val="28"/>
          <w:szCs w:val="28"/>
          <w:lang w:val="uk-UA"/>
        </w:rPr>
        <w:t xml:space="preserve"> майстерністю камерної співачки, конкретну чіткість критеріїв щодо відповідності стилю, жанру та формі. Манера подання звуку є більш концентрованою, бо у цьому вокальному циклі непотрібні перебільшені оперні емоції, жести.</w:t>
      </w:r>
      <w:r w:rsidR="00392B19">
        <w:rPr>
          <w:rFonts w:ascii="Times New Roman" w:hAnsi="Times New Roman"/>
          <w:sz w:val="28"/>
          <w:szCs w:val="28"/>
          <w:lang w:val="uk-UA"/>
        </w:rPr>
        <w:t xml:space="preserve"> Голос Анни Попової звучить стримано, дещо приглушено.</w:t>
      </w:r>
      <w:r w:rsidR="00282C61">
        <w:rPr>
          <w:rFonts w:ascii="Times New Roman" w:hAnsi="Times New Roman"/>
          <w:sz w:val="28"/>
          <w:szCs w:val="28"/>
          <w:lang w:val="uk-UA"/>
        </w:rPr>
        <w:t xml:space="preserve"> Відчувається навіть скорботність та схвильованість.</w:t>
      </w:r>
    </w:p>
    <w:p w:rsidR="00643FC4" w:rsidRDefault="00643FC4" w:rsidP="00E1424B">
      <w:pPr>
        <w:spacing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 xml:space="preserve">Вокальний цикл «Глина господня» має свою специфіку, яка врахована співачкою Анною Поповою. </w:t>
      </w:r>
      <w:r w:rsidR="00C45924">
        <w:rPr>
          <w:rFonts w:ascii="Times New Roman" w:hAnsi="Times New Roman"/>
          <w:sz w:val="28"/>
          <w:szCs w:val="28"/>
          <w:lang w:val="uk-UA"/>
        </w:rPr>
        <w:t>Твір має філософську</w:t>
      </w:r>
      <w:r>
        <w:rPr>
          <w:rFonts w:ascii="Times New Roman" w:hAnsi="Times New Roman"/>
          <w:sz w:val="28"/>
          <w:szCs w:val="28"/>
          <w:lang w:val="uk-UA"/>
        </w:rPr>
        <w:t xml:space="preserve"> основу, і орієнтує виконавця на </w:t>
      </w:r>
      <w:r w:rsidR="00C45924">
        <w:rPr>
          <w:rFonts w:ascii="Times New Roman" w:hAnsi="Times New Roman"/>
          <w:sz w:val="28"/>
          <w:szCs w:val="28"/>
          <w:lang w:val="uk-UA"/>
        </w:rPr>
        <w:t xml:space="preserve">тісний </w:t>
      </w:r>
      <w:r>
        <w:rPr>
          <w:rFonts w:ascii="Times New Roman" w:hAnsi="Times New Roman"/>
          <w:sz w:val="28"/>
          <w:szCs w:val="28"/>
          <w:lang w:val="uk-UA"/>
        </w:rPr>
        <w:t xml:space="preserve">зв’язок з його персональною духовною культурою. У співі Анни Попової, тембрі її голосу, манері </w:t>
      </w:r>
      <w:proofErr w:type="spellStart"/>
      <w:r>
        <w:rPr>
          <w:rFonts w:ascii="Times New Roman" w:hAnsi="Times New Roman"/>
          <w:sz w:val="28"/>
          <w:szCs w:val="28"/>
          <w:lang w:val="uk-UA"/>
        </w:rPr>
        <w:t>звуковидобування</w:t>
      </w:r>
      <w:proofErr w:type="spellEnd"/>
      <w:r>
        <w:rPr>
          <w:rFonts w:ascii="Times New Roman" w:hAnsi="Times New Roman"/>
          <w:sz w:val="28"/>
          <w:szCs w:val="28"/>
          <w:lang w:val="uk-UA"/>
        </w:rPr>
        <w:t xml:space="preserve"> відчувається розуміння духовної складової цього твору. Співачка демонструє </w:t>
      </w:r>
      <w:proofErr w:type="spellStart"/>
      <w:r>
        <w:rPr>
          <w:rFonts w:ascii="Times New Roman" w:hAnsi="Times New Roman"/>
          <w:sz w:val="28"/>
          <w:szCs w:val="28"/>
          <w:lang w:val="uk-UA"/>
        </w:rPr>
        <w:t>внутрішне</w:t>
      </w:r>
      <w:proofErr w:type="spellEnd"/>
      <w:r>
        <w:rPr>
          <w:rFonts w:ascii="Times New Roman" w:hAnsi="Times New Roman"/>
          <w:sz w:val="28"/>
          <w:szCs w:val="28"/>
          <w:lang w:val="uk-UA"/>
        </w:rPr>
        <w:t xml:space="preserve"> емоційне проживання тексту та музики. </w:t>
      </w:r>
    </w:p>
    <w:p w:rsidR="00E51612" w:rsidRDefault="00E51612" w:rsidP="00E51612">
      <w:pPr>
        <w:spacing w:line="360" w:lineRule="auto"/>
        <w:ind w:firstLine="708"/>
        <w:contextualSpacing/>
        <w:jc w:val="both"/>
        <w:rPr>
          <w:rFonts w:ascii="Times New Roman" w:hAnsi="Times New Roman"/>
          <w:sz w:val="28"/>
          <w:szCs w:val="28"/>
          <w:lang w:val="uk-UA"/>
        </w:rPr>
      </w:pPr>
      <w:r w:rsidRPr="00E51612">
        <w:rPr>
          <w:rFonts w:ascii="Times New Roman" w:hAnsi="Times New Roman"/>
          <w:sz w:val="28"/>
          <w:szCs w:val="28"/>
          <w:lang w:val="uk-UA"/>
        </w:rPr>
        <w:t xml:space="preserve">Пропонуючи власну модель філософії музики, відомий композитор та музикознавець О. </w:t>
      </w:r>
      <w:proofErr w:type="spellStart"/>
      <w:r w:rsidRPr="00E51612">
        <w:rPr>
          <w:rFonts w:ascii="Times New Roman" w:hAnsi="Times New Roman"/>
          <w:sz w:val="28"/>
          <w:szCs w:val="28"/>
          <w:lang w:val="uk-UA"/>
        </w:rPr>
        <w:t>Козаренко</w:t>
      </w:r>
      <w:proofErr w:type="spellEnd"/>
      <w:r w:rsidRPr="00E51612">
        <w:rPr>
          <w:rFonts w:ascii="Times New Roman" w:hAnsi="Times New Roman"/>
          <w:sz w:val="28"/>
          <w:szCs w:val="28"/>
          <w:lang w:val="uk-UA"/>
        </w:rPr>
        <w:t xml:space="preserve"> зазначає: «як на мене</w:t>
      </w:r>
      <w:r>
        <w:rPr>
          <w:rFonts w:ascii="Times New Roman" w:hAnsi="Times New Roman"/>
          <w:sz w:val="28"/>
          <w:szCs w:val="28"/>
          <w:lang w:val="uk-UA"/>
        </w:rPr>
        <w:t xml:space="preserve">, то </w:t>
      </w:r>
      <w:proofErr w:type="spellStart"/>
      <w:r>
        <w:rPr>
          <w:rFonts w:ascii="Times New Roman" w:hAnsi="Times New Roman"/>
          <w:sz w:val="28"/>
          <w:szCs w:val="28"/>
          <w:lang w:val="uk-UA"/>
        </w:rPr>
        <w:t>вичерпно</w:t>
      </w:r>
      <w:proofErr w:type="spellEnd"/>
      <w:r>
        <w:rPr>
          <w:rFonts w:ascii="Times New Roman" w:hAnsi="Times New Roman"/>
          <w:sz w:val="28"/>
          <w:szCs w:val="28"/>
          <w:lang w:val="uk-UA"/>
        </w:rPr>
        <w:t xml:space="preserve"> окреслюються </w:t>
      </w:r>
      <w:r w:rsidRPr="00E51612">
        <w:rPr>
          <w:rFonts w:ascii="Times New Roman" w:hAnsi="Times New Roman"/>
          <w:sz w:val="28"/>
          <w:szCs w:val="28"/>
          <w:lang w:val="uk-UA"/>
        </w:rPr>
        <w:t xml:space="preserve"> можливі </w:t>
      </w:r>
      <w:proofErr w:type="spellStart"/>
      <w:r w:rsidRPr="00E51612">
        <w:rPr>
          <w:rFonts w:ascii="Times New Roman" w:hAnsi="Times New Roman"/>
          <w:sz w:val="28"/>
          <w:szCs w:val="28"/>
          <w:lang w:val="uk-UA"/>
        </w:rPr>
        <w:t>щаблірівні</w:t>
      </w:r>
      <w:proofErr w:type="spellEnd"/>
      <w:r w:rsidRPr="00E51612">
        <w:rPr>
          <w:rFonts w:ascii="Times New Roman" w:hAnsi="Times New Roman"/>
          <w:sz w:val="28"/>
          <w:szCs w:val="28"/>
          <w:lang w:val="uk-UA"/>
        </w:rPr>
        <w:t xml:space="preserve"> філософії музики: у М. </w:t>
      </w:r>
      <w:proofErr w:type="spellStart"/>
      <w:r w:rsidRPr="00E51612">
        <w:rPr>
          <w:rFonts w:ascii="Times New Roman" w:hAnsi="Times New Roman"/>
          <w:sz w:val="28"/>
          <w:szCs w:val="28"/>
          <w:lang w:val="uk-UA"/>
        </w:rPr>
        <w:t>Бахтіна</w:t>
      </w:r>
      <w:proofErr w:type="spellEnd"/>
      <w:r w:rsidRPr="00E51612">
        <w:rPr>
          <w:rFonts w:ascii="Times New Roman" w:hAnsi="Times New Roman"/>
          <w:sz w:val="28"/>
          <w:szCs w:val="28"/>
          <w:lang w:val="uk-UA"/>
        </w:rPr>
        <w:t xml:space="preserve"> це «слово про музику та її смисли» – тобто семіотика музики; у Е. Блоха це самозростання цих </w:t>
      </w:r>
      <w:proofErr w:type="spellStart"/>
      <w:r>
        <w:rPr>
          <w:rFonts w:ascii="Times New Roman" w:hAnsi="Times New Roman"/>
          <w:sz w:val="28"/>
          <w:szCs w:val="28"/>
          <w:lang w:val="uk-UA"/>
        </w:rPr>
        <w:t>Логосів</w:t>
      </w:r>
      <w:proofErr w:type="spellEnd"/>
      <w:r>
        <w:rPr>
          <w:rFonts w:ascii="Times New Roman" w:hAnsi="Times New Roman"/>
          <w:sz w:val="28"/>
          <w:szCs w:val="28"/>
          <w:lang w:val="uk-UA"/>
        </w:rPr>
        <w:t xml:space="preserve"> – Слів – Смислів, коли «</w:t>
      </w:r>
      <w:r w:rsidRPr="00E51612">
        <w:rPr>
          <w:rFonts w:ascii="Times New Roman" w:hAnsi="Times New Roman"/>
          <w:sz w:val="28"/>
          <w:szCs w:val="28"/>
          <w:lang w:val="uk-UA"/>
        </w:rPr>
        <w:t>творіння досягнуть повної</w:t>
      </w:r>
      <w:r>
        <w:rPr>
          <w:rFonts w:ascii="Times New Roman" w:hAnsi="Times New Roman"/>
          <w:sz w:val="28"/>
          <w:szCs w:val="28"/>
          <w:lang w:val="uk-UA"/>
        </w:rPr>
        <w:t xml:space="preserve"> зрілості»</w:t>
      </w:r>
      <w:r w:rsidRPr="00E51612">
        <w:rPr>
          <w:rFonts w:ascii="Times New Roman" w:hAnsi="Times New Roman"/>
          <w:sz w:val="28"/>
          <w:szCs w:val="28"/>
          <w:lang w:val="uk-UA"/>
        </w:rPr>
        <w:t xml:space="preserve"> у безкінечних поворотах т. зв. “кола” музичної герменевтики» [</w:t>
      </w:r>
      <w:r>
        <w:rPr>
          <w:rFonts w:ascii="Times New Roman" w:hAnsi="Times New Roman"/>
          <w:sz w:val="28"/>
          <w:szCs w:val="28"/>
          <w:lang w:val="uk-UA"/>
        </w:rPr>
        <w:t>12, 4</w:t>
      </w:r>
      <w:r w:rsidRPr="00E51612">
        <w:rPr>
          <w:rFonts w:ascii="Times New Roman" w:hAnsi="Times New Roman"/>
          <w:sz w:val="28"/>
          <w:szCs w:val="28"/>
          <w:lang w:val="uk-UA"/>
        </w:rPr>
        <w:t>].</w:t>
      </w:r>
      <w:r>
        <w:rPr>
          <w:rFonts w:ascii="Times New Roman" w:hAnsi="Times New Roman"/>
          <w:sz w:val="28"/>
          <w:szCs w:val="28"/>
          <w:lang w:val="uk-UA"/>
        </w:rPr>
        <w:t xml:space="preserve"> Міркування видатного митця будуть актуальними ще багато років. </w:t>
      </w:r>
    </w:p>
    <w:p w:rsidR="006A5D64" w:rsidRDefault="006A5D64" w:rsidP="00E1424B">
      <w:pPr>
        <w:spacing w:line="360" w:lineRule="auto"/>
        <w:ind w:firstLine="708"/>
        <w:contextualSpacing/>
        <w:jc w:val="both"/>
        <w:rPr>
          <w:rFonts w:ascii="Times New Roman" w:hAnsi="Times New Roman"/>
          <w:sz w:val="28"/>
          <w:szCs w:val="28"/>
          <w:lang w:val="uk-UA"/>
        </w:rPr>
      </w:pPr>
      <w:r>
        <w:rPr>
          <w:rFonts w:ascii="Times New Roman" w:hAnsi="Times New Roman"/>
          <w:sz w:val="28"/>
          <w:szCs w:val="28"/>
          <w:lang w:val="uk-UA"/>
        </w:rPr>
        <w:t>Виконання цих циклів</w:t>
      </w:r>
      <w:r w:rsidRPr="00BC74A4">
        <w:rPr>
          <w:rFonts w:ascii="Times New Roman" w:hAnsi="Times New Roman"/>
          <w:sz w:val="28"/>
          <w:szCs w:val="28"/>
          <w:lang w:val="uk-UA"/>
        </w:rPr>
        <w:t xml:space="preserve"> </w:t>
      </w:r>
      <w:r>
        <w:rPr>
          <w:rFonts w:ascii="Times New Roman" w:hAnsi="Times New Roman"/>
          <w:sz w:val="28"/>
          <w:szCs w:val="28"/>
          <w:lang w:val="uk-UA"/>
        </w:rPr>
        <w:t xml:space="preserve">розміщені в </w:t>
      </w:r>
      <w:proofErr w:type="spellStart"/>
      <w:r>
        <w:rPr>
          <w:rFonts w:ascii="Times New Roman" w:hAnsi="Times New Roman"/>
          <w:sz w:val="28"/>
          <w:szCs w:val="28"/>
          <w:lang w:val="uk-UA"/>
        </w:rPr>
        <w:t>youtube</w:t>
      </w:r>
      <w:proofErr w:type="spellEnd"/>
      <w:r>
        <w:rPr>
          <w:rFonts w:ascii="Times New Roman" w:hAnsi="Times New Roman"/>
          <w:sz w:val="28"/>
          <w:szCs w:val="28"/>
          <w:lang w:val="uk-UA"/>
        </w:rPr>
        <w:t>. Це надає змогу сподіватися на те, що зазначені твори будуть прослухані великою аудиторією, та зацікавлять камерних співаків – солістів філармоній України.</w:t>
      </w:r>
      <w:r w:rsidR="00E934C1">
        <w:rPr>
          <w:rFonts w:ascii="Times New Roman" w:hAnsi="Times New Roman"/>
          <w:sz w:val="28"/>
          <w:szCs w:val="28"/>
          <w:lang w:val="uk-UA"/>
        </w:rPr>
        <w:t xml:space="preserve"> </w:t>
      </w:r>
    </w:p>
    <w:p w:rsidR="00E934C1" w:rsidRDefault="00E934C1" w:rsidP="006A5D64">
      <w:pPr>
        <w:spacing w:line="360" w:lineRule="auto"/>
        <w:contextualSpacing/>
        <w:jc w:val="both"/>
        <w:rPr>
          <w:rFonts w:ascii="Times New Roman" w:hAnsi="Times New Roman"/>
          <w:sz w:val="28"/>
          <w:szCs w:val="28"/>
          <w:lang w:val="uk-UA"/>
        </w:rPr>
      </w:pPr>
    </w:p>
    <w:p w:rsidR="00905DDF" w:rsidRPr="00566A37" w:rsidRDefault="00905DDF" w:rsidP="006A5D64">
      <w:pPr>
        <w:spacing w:line="360" w:lineRule="auto"/>
        <w:contextualSpacing/>
        <w:jc w:val="both"/>
        <w:rPr>
          <w:rFonts w:ascii="Times New Roman" w:hAnsi="Times New Roman"/>
          <w:sz w:val="28"/>
          <w:szCs w:val="28"/>
          <w:lang w:val="uk-UA"/>
        </w:rPr>
      </w:pPr>
    </w:p>
    <w:p w:rsidR="00353825" w:rsidRDefault="00353825" w:rsidP="00353825">
      <w:pPr>
        <w:spacing w:after="0" w:line="360" w:lineRule="auto"/>
        <w:ind w:firstLine="709"/>
        <w:jc w:val="both"/>
        <w:rPr>
          <w:rFonts w:ascii="Times New Roman" w:hAnsi="Times New Roman"/>
          <w:b/>
          <w:sz w:val="28"/>
          <w:szCs w:val="28"/>
          <w:lang w:val="uk-UA"/>
        </w:rPr>
      </w:pPr>
      <w:r w:rsidRPr="00566A37">
        <w:rPr>
          <w:rFonts w:ascii="Times New Roman" w:hAnsi="Times New Roman"/>
          <w:b/>
          <w:sz w:val="28"/>
          <w:szCs w:val="28"/>
          <w:lang w:val="uk-UA"/>
        </w:rPr>
        <w:lastRenderedPageBreak/>
        <w:t>Висновки до 2 розділу</w:t>
      </w:r>
    </w:p>
    <w:p w:rsidR="00353825" w:rsidRPr="00566A37" w:rsidRDefault="00353825" w:rsidP="00353825">
      <w:pPr>
        <w:spacing w:after="0" w:line="360" w:lineRule="auto"/>
        <w:jc w:val="both"/>
        <w:rPr>
          <w:rFonts w:ascii="Times New Roman" w:hAnsi="Times New Roman"/>
          <w:b/>
          <w:sz w:val="28"/>
          <w:szCs w:val="28"/>
          <w:lang w:val="uk-UA"/>
        </w:rPr>
      </w:pPr>
    </w:p>
    <w:p w:rsidR="00353825" w:rsidRPr="00566A37" w:rsidRDefault="00353825" w:rsidP="00353825">
      <w:pPr>
        <w:spacing w:after="0" w:line="360" w:lineRule="auto"/>
        <w:ind w:firstLine="720"/>
        <w:jc w:val="both"/>
        <w:rPr>
          <w:rFonts w:ascii="Times New Roman" w:hAnsi="Times New Roman"/>
          <w:sz w:val="28"/>
          <w:szCs w:val="28"/>
          <w:lang w:val="uk-UA"/>
        </w:rPr>
      </w:pPr>
      <w:r w:rsidRPr="00566A37">
        <w:rPr>
          <w:rFonts w:ascii="Times New Roman" w:hAnsi="Times New Roman"/>
          <w:sz w:val="28"/>
          <w:szCs w:val="28"/>
          <w:lang w:val="uk-UA"/>
        </w:rPr>
        <w:t xml:space="preserve">Для вокальних циклів І. </w:t>
      </w:r>
      <w:proofErr w:type="spellStart"/>
      <w:r w:rsidRPr="00566A37">
        <w:rPr>
          <w:rFonts w:ascii="Times New Roman" w:hAnsi="Times New Roman"/>
          <w:sz w:val="28"/>
          <w:szCs w:val="28"/>
          <w:lang w:val="uk-UA"/>
        </w:rPr>
        <w:t>Алексійчук</w:t>
      </w:r>
      <w:proofErr w:type="spellEnd"/>
      <w:r w:rsidRPr="00566A37">
        <w:rPr>
          <w:rFonts w:ascii="Times New Roman" w:hAnsi="Times New Roman"/>
          <w:sz w:val="28"/>
          <w:szCs w:val="28"/>
          <w:lang w:val="uk-UA"/>
        </w:rPr>
        <w:t xml:space="preserve"> характерні звучання, що дисонують, що підкреслюють емоційні переживання героя. Ірина </w:t>
      </w:r>
      <w:proofErr w:type="spellStart"/>
      <w:r w:rsidRPr="00566A37">
        <w:rPr>
          <w:rFonts w:ascii="Times New Roman" w:hAnsi="Times New Roman"/>
          <w:sz w:val="28"/>
          <w:szCs w:val="28"/>
          <w:lang w:val="uk-UA"/>
        </w:rPr>
        <w:t>Алексійчук</w:t>
      </w:r>
      <w:proofErr w:type="spellEnd"/>
      <w:r w:rsidRPr="00566A37">
        <w:rPr>
          <w:rFonts w:ascii="Times New Roman" w:hAnsi="Times New Roman"/>
          <w:sz w:val="28"/>
          <w:szCs w:val="28"/>
          <w:lang w:val="uk-UA"/>
        </w:rPr>
        <w:t xml:space="preserve"> зберігає зв'язки з минулим, не втрачає залежність від традиції у її класичному розумінні. Проте композитор мислить новими категоріями, застосовує широкий спектр музично-виразних засобів, експериментує зі звуком. Семантику слова вона співвідносить із семантикою звуку, тяжіє до національних витоків та сміливо використовує колорит української народної музики.</w:t>
      </w:r>
    </w:p>
    <w:p w:rsidR="00353825" w:rsidRDefault="00353825" w:rsidP="00AB0456">
      <w:pPr>
        <w:spacing w:after="0" w:line="360" w:lineRule="auto"/>
        <w:ind w:firstLine="708"/>
        <w:jc w:val="both"/>
        <w:rPr>
          <w:rFonts w:ascii="Times New Roman" w:hAnsi="Times New Roman"/>
          <w:sz w:val="28"/>
          <w:szCs w:val="28"/>
          <w:lang w:val="uk-UA"/>
        </w:rPr>
      </w:pPr>
      <w:r w:rsidRPr="00566A37">
        <w:rPr>
          <w:rFonts w:ascii="Times New Roman" w:hAnsi="Times New Roman"/>
          <w:sz w:val="28"/>
          <w:szCs w:val="28"/>
          <w:lang w:val="uk-UA"/>
        </w:rPr>
        <w:t xml:space="preserve">Тяжіння до </w:t>
      </w:r>
      <w:proofErr w:type="spellStart"/>
      <w:r w:rsidRPr="00566A37">
        <w:rPr>
          <w:rFonts w:ascii="Times New Roman" w:hAnsi="Times New Roman"/>
          <w:sz w:val="28"/>
          <w:szCs w:val="28"/>
          <w:lang w:val="uk-UA"/>
        </w:rPr>
        <w:t>поспівів</w:t>
      </w:r>
      <w:proofErr w:type="spellEnd"/>
      <w:r w:rsidRPr="00566A37">
        <w:rPr>
          <w:rFonts w:ascii="Times New Roman" w:hAnsi="Times New Roman"/>
          <w:sz w:val="28"/>
          <w:szCs w:val="28"/>
          <w:lang w:val="uk-UA"/>
        </w:rPr>
        <w:t xml:space="preserve"> секунд і септим, кварт і квінт, багатозначні тривалі паузи, розділяючи фрази та частини, опора на </w:t>
      </w:r>
      <w:proofErr w:type="spellStart"/>
      <w:r w:rsidRPr="00566A37">
        <w:rPr>
          <w:rFonts w:ascii="Times New Roman" w:hAnsi="Times New Roman"/>
          <w:sz w:val="28"/>
          <w:szCs w:val="28"/>
          <w:lang w:val="uk-UA"/>
        </w:rPr>
        <w:t>тричастинну</w:t>
      </w:r>
      <w:proofErr w:type="spellEnd"/>
      <w:r w:rsidRPr="00566A37">
        <w:rPr>
          <w:rFonts w:ascii="Times New Roman" w:hAnsi="Times New Roman"/>
          <w:sz w:val="28"/>
          <w:szCs w:val="28"/>
          <w:lang w:val="uk-UA"/>
        </w:rPr>
        <w:t xml:space="preserve"> структуру композиції, поліфонічні прийоми, </w:t>
      </w:r>
      <w:proofErr w:type="spellStart"/>
      <w:r w:rsidRPr="00566A37">
        <w:rPr>
          <w:rFonts w:ascii="Times New Roman" w:hAnsi="Times New Roman"/>
          <w:sz w:val="28"/>
          <w:szCs w:val="28"/>
          <w:lang w:val="uk-UA"/>
        </w:rPr>
        <w:t>авангардність</w:t>
      </w:r>
      <w:proofErr w:type="spellEnd"/>
      <w:r w:rsidRPr="00566A37">
        <w:rPr>
          <w:rFonts w:ascii="Times New Roman" w:hAnsi="Times New Roman"/>
          <w:sz w:val="28"/>
          <w:szCs w:val="28"/>
          <w:lang w:val="uk-UA"/>
        </w:rPr>
        <w:t xml:space="preserve"> музичної мови, </w:t>
      </w:r>
      <w:proofErr w:type="spellStart"/>
      <w:r w:rsidRPr="00566A37">
        <w:rPr>
          <w:rFonts w:ascii="Times New Roman" w:hAnsi="Times New Roman"/>
          <w:sz w:val="28"/>
          <w:szCs w:val="28"/>
          <w:lang w:val="uk-UA"/>
        </w:rPr>
        <w:t>поліпластовість</w:t>
      </w:r>
      <w:proofErr w:type="spellEnd"/>
      <w:r w:rsidRPr="00566A37">
        <w:rPr>
          <w:rFonts w:ascii="Times New Roman" w:hAnsi="Times New Roman"/>
          <w:sz w:val="28"/>
          <w:szCs w:val="28"/>
          <w:lang w:val="uk-UA"/>
        </w:rPr>
        <w:t xml:space="preserve"> тканини, динамічні та регістрові крайнощі, відношення до тембру як до методу композиційного листа, синтез різних стилів є її яскраво вираженим індивідуальним стилем. Як і </w:t>
      </w:r>
      <w:proofErr w:type="spellStart"/>
      <w:r w:rsidRPr="00566A37">
        <w:rPr>
          <w:rFonts w:ascii="Times New Roman" w:hAnsi="Times New Roman"/>
          <w:sz w:val="28"/>
          <w:szCs w:val="28"/>
          <w:lang w:val="uk-UA"/>
        </w:rPr>
        <w:t>дзвінність</w:t>
      </w:r>
      <w:proofErr w:type="spellEnd"/>
      <w:r w:rsidRPr="00566A37">
        <w:rPr>
          <w:rFonts w:ascii="Times New Roman" w:hAnsi="Times New Roman"/>
          <w:sz w:val="28"/>
          <w:szCs w:val="28"/>
          <w:lang w:val="uk-UA"/>
        </w:rPr>
        <w:t xml:space="preserve"> </w:t>
      </w:r>
      <w:r>
        <w:rPr>
          <w:rFonts w:ascii="Times New Roman" w:hAnsi="Times New Roman"/>
          <w:sz w:val="28"/>
          <w:szCs w:val="28"/>
          <w:lang w:val="uk-UA"/>
        </w:rPr>
        <w:t>–</w:t>
      </w:r>
      <w:r w:rsidRPr="00566A37">
        <w:rPr>
          <w:rFonts w:ascii="Times New Roman" w:hAnsi="Times New Roman"/>
          <w:sz w:val="28"/>
          <w:szCs w:val="28"/>
          <w:lang w:val="uk-UA"/>
        </w:rPr>
        <w:t xml:space="preserve"> одна з основних </w:t>
      </w:r>
      <w:proofErr w:type="spellStart"/>
      <w:r w:rsidRPr="00566A37">
        <w:rPr>
          <w:rFonts w:ascii="Times New Roman" w:hAnsi="Times New Roman"/>
          <w:sz w:val="28"/>
          <w:szCs w:val="28"/>
          <w:lang w:val="uk-UA"/>
        </w:rPr>
        <w:t>смислово</w:t>
      </w:r>
      <w:proofErr w:type="spellEnd"/>
      <w:r w:rsidRPr="00566A37">
        <w:rPr>
          <w:rFonts w:ascii="Times New Roman" w:hAnsi="Times New Roman"/>
          <w:sz w:val="28"/>
          <w:szCs w:val="28"/>
          <w:lang w:val="uk-UA"/>
        </w:rPr>
        <w:t>-образотворчих засобів драматургічного розвитку музичної тканини, найчастіше головний і рівноправний персонаж, що діє.</w:t>
      </w:r>
    </w:p>
    <w:p w:rsidR="00C45924" w:rsidRPr="001840A6" w:rsidRDefault="00066441" w:rsidP="001840A6">
      <w:pPr>
        <w:spacing w:after="0" w:line="360" w:lineRule="auto"/>
        <w:ind w:firstLine="708"/>
        <w:jc w:val="both"/>
        <w:rPr>
          <w:rFonts w:ascii="Times New Roman" w:hAnsi="Times New Roman"/>
          <w:sz w:val="28"/>
          <w:szCs w:val="28"/>
          <w:lang w:val="uk-UA"/>
        </w:rPr>
      </w:pPr>
      <w:r>
        <w:rPr>
          <w:rFonts w:ascii="Times New Roman" w:hAnsi="Times New Roman"/>
          <w:sz w:val="28"/>
          <w:szCs w:val="28"/>
          <w:lang w:val="uk-UA"/>
        </w:rPr>
        <w:t>Виконавицею вокального циклу «Пісні</w:t>
      </w:r>
      <w:r w:rsidRPr="00BC74A4">
        <w:rPr>
          <w:rFonts w:ascii="Times New Roman" w:hAnsi="Times New Roman"/>
          <w:sz w:val="28"/>
          <w:szCs w:val="28"/>
          <w:lang w:val="uk-UA"/>
        </w:rPr>
        <w:t xml:space="preserve"> кохання» </w:t>
      </w:r>
      <w:r>
        <w:rPr>
          <w:rFonts w:ascii="Times New Roman" w:hAnsi="Times New Roman"/>
          <w:sz w:val="28"/>
          <w:szCs w:val="28"/>
          <w:lang w:val="uk-UA"/>
        </w:rPr>
        <w:t>є солістка Хмельницької обласної філармонії, заслужена артистка України Олена Леонова.</w:t>
      </w:r>
      <w:r w:rsidR="00C45924">
        <w:rPr>
          <w:rFonts w:ascii="Times New Roman" w:hAnsi="Times New Roman"/>
          <w:sz w:val="28"/>
          <w:szCs w:val="28"/>
          <w:lang w:val="uk-UA"/>
        </w:rPr>
        <w:t xml:space="preserve"> </w:t>
      </w:r>
      <w:r w:rsidR="001840A6">
        <w:rPr>
          <w:rFonts w:ascii="Times New Roman" w:hAnsi="Times New Roman"/>
          <w:sz w:val="28"/>
          <w:szCs w:val="28"/>
          <w:lang w:val="uk-UA"/>
        </w:rPr>
        <w:t xml:space="preserve">Виконавицею вокального циклу «Глина господня» є інша солістка Хмельницької обласної філармонії Анна Попова. Ці співачки мають </w:t>
      </w:r>
      <w:proofErr w:type="spellStart"/>
      <w:r w:rsidR="001840A6">
        <w:rPr>
          <w:rFonts w:ascii="Times New Roman" w:hAnsi="Times New Roman"/>
          <w:sz w:val="28"/>
          <w:szCs w:val="28"/>
          <w:lang w:val="uk-UA"/>
        </w:rPr>
        <w:t>грунтовну</w:t>
      </w:r>
      <w:proofErr w:type="spellEnd"/>
      <w:r w:rsidR="001840A6">
        <w:rPr>
          <w:rFonts w:ascii="Times New Roman" w:hAnsi="Times New Roman"/>
          <w:sz w:val="28"/>
          <w:szCs w:val="28"/>
          <w:lang w:val="uk-UA"/>
        </w:rPr>
        <w:t xml:space="preserve"> вокальну підготовку у класах Київської консерваторії ім. П. Чайковського та Донецької академії музики ім. </w:t>
      </w:r>
      <w:r w:rsidR="001840A6" w:rsidRPr="00E1424B">
        <w:rPr>
          <w:rFonts w:ascii="Times New Roman" w:hAnsi="Times New Roman"/>
          <w:sz w:val="28"/>
          <w:szCs w:val="28"/>
          <w:lang w:val="uk-UA"/>
        </w:rPr>
        <w:t>С.</w:t>
      </w:r>
      <w:r w:rsidR="001840A6" w:rsidRPr="00E1424B">
        <w:rPr>
          <w:rFonts w:ascii="Times New Roman" w:hAnsi="Times New Roman"/>
          <w:sz w:val="28"/>
          <w:szCs w:val="28"/>
        </w:rPr>
        <w:t> </w:t>
      </w:r>
      <w:r w:rsidR="001840A6">
        <w:rPr>
          <w:rFonts w:ascii="Times New Roman" w:hAnsi="Times New Roman"/>
          <w:sz w:val="28"/>
          <w:szCs w:val="28"/>
          <w:lang w:val="uk-UA"/>
        </w:rPr>
        <w:t xml:space="preserve">Прокоф`єва, та є контрастними за персональними вокально-акторськими характеристиками.  Інтерпретуючи вокальні цикли І. </w:t>
      </w:r>
      <w:proofErr w:type="spellStart"/>
      <w:r w:rsidR="001840A6">
        <w:rPr>
          <w:rFonts w:ascii="Times New Roman" w:hAnsi="Times New Roman"/>
          <w:sz w:val="28"/>
          <w:szCs w:val="28"/>
          <w:lang w:val="uk-UA"/>
        </w:rPr>
        <w:t>Алексійчук</w:t>
      </w:r>
      <w:proofErr w:type="spellEnd"/>
      <w:r w:rsidR="001840A6">
        <w:rPr>
          <w:rFonts w:ascii="Times New Roman" w:hAnsi="Times New Roman"/>
          <w:sz w:val="28"/>
          <w:szCs w:val="28"/>
          <w:lang w:val="uk-UA"/>
        </w:rPr>
        <w:t xml:space="preserve">, вони у своєрідних манерах стверджують істину про те, що мистецтво сучасного академічного співака має духовну складову, стверджує високі моральні та естетичні цінності.  </w:t>
      </w:r>
    </w:p>
    <w:p w:rsidR="001840A6" w:rsidRDefault="001840A6" w:rsidP="001840A6">
      <w:pPr>
        <w:spacing w:after="0" w:line="360" w:lineRule="auto"/>
        <w:rPr>
          <w:rFonts w:ascii="Times New Roman" w:hAnsi="Times New Roman"/>
          <w:b/>
          <w:sz w:val="28"/>
          <w:szCs w:val="28"/>
          <w:lang w:val="uk-UA"/>
        </w:rPr>
      </w:pPr>
    </w:p>
    <w:p w:rsidR="00353825" w:rsidRDefault="00353825" w:rsidP="001840A6">
      <w:pPr>
        <w:spacing w:after="0" w:line="360" w:lineRule="auto"/>
        <w:ind w:left="2832" w:firstLine="708"/>
        <w:rPr>
          <w:rFonts w:ascii="Times New Roman" w:hAnsi="Times New Roman"/>
          <w:b/>
          <w:sz w:val="28"/>
          <w:szCs w:val="28"/>
          <w:lang w:val="uk-UA"/>
        </w:rPr>
      </w:pPr>
      <w:r w:rsidRPr="00690588">
        <w:rPr>
          <w:rFonts w:ascii="Times New Roman" w:hAnsi="Times New Roman"/>
          <w:b/>
          <w:sz w:val="28"/>
          <w:szCs w:val="28"/>
          <w:lang w:val="uk-UA"/>
        </w:rPr>
        <w:lastRenderedPageBreak/>
        <w:t>ВИСНОВКИ</w:t>
      </w:r>
    </w:p>
    <w:p w:rsidR="00353825" w:rsidRDefault="00353825" w:rsidP="00353825">
      <w:pPr>
        <w:spacing w:after="0" w:line="360" w:lineRule="auto"/>
        <w:jc w:val="center"/>
        <w:rPr>
          <w:rFonts w:ascii="Times New Roman" w:hAnsi="Times New Roman"/>
          <w:b/>
          <w:sz w:val="28"/>
          <w:szCs w:val="28"/>
          <w:lang w:val="uk-UA"/>
        </w:rPr>
      </w:pPr>
    </w:p>
    <w:p w:rsidR="00353825" w:rsidRPr="00C31FF5" w:rsidRDefault="00353825" w:rsidP="00353825">
      <w:pPr>
        <w:spacing w:after="0" w:line="360" w:lineRule="auto"/>
        <w:ind w:firstLine="720"/>
        <w:jc w:val="both"/>
        <w:rPr>
          <w:rFonts w:ascii="Times New Roman" w:hAnsi="Times New Roman"/>
          <w:sz w:val="28"/>
          <w:szCs w:val="28"/>
          <w:lang w:val="uk-UA"/>
        </w:rPr>
      </w:pPr>
      <w:r w:rsidRPr="00C31FF5">
        <w:rPr>
          <w:rFonts w:ascii="Times New Roman" w:hAnsi="Times New Roman"/>
          <w:sz w:val="28"/>
          <w:szCs w:val="28"/>
          <w:lang w:val="uk-UA"/>
        </w:rPr>
        <w:t xml:space="preserve">Музика ХХ століття являла собою відхід від прийнятих правил та традицій, стирання бар’єрів між елітарним і масовим,  звертання до фольклорних джерел самобутніх культур, повну чи часткову відмову композитора від жорсткого контролю за музичним текстом, а також відзначалася  безпрецедентним розмаїттям музичних стилів та напрямків, </w:t>
      </w:r>
      <w:r>
        <w:rPr>
          <w:rFonts w:ascii="Times New Roman" w:hAnsi="Times New Roman"/>
          <w:sz w:val="28"/>
          <w:szCs w:val="28"/>
          <w:lang w:val="uk-UA"/>
        </w:rPr>
        <w:t>що</w:t>
      </w:r>
      <w:r w:rsidRPr="00C31FF5">
        <w:rPr>
          <w:rFonts w:ascii="Times New Roman" w:hAnsi="Times New Roman"/>
          <w:sz w:val="28"/>
          <w:szCs w:val="28"/>
          <w:lang w:val="uk-UA"/>
        </w:rPr>
        <w:t xml:space="preserve">  утворю</w:t>
      </w:r>
      <w:r>
        <w:rPr>
          <w:rFonts w:ascii="Times New Roman" w:hAnsi="Times New Roman"/>
          <w:sz w:val="28"/>
          <w:szCs w:val="28"/>
          <w:lang w:val="uk-UA"/>
        </w:rPr>
        <w:t>ва</w:t>
      </w:r>
      <w:r w:rsidRPr="00C31FF5">
        <w:rPr>
          <w:rFonts w:ascii="Times New Roman" w:hAnsi="Times New Roman"/>
          <w:sz w:val="28"/>
          <w:szCs w:val="28"/>
          <w:lang w:val="uk-UA"/>
        </w:rPr>
        <w:t xml:space="preserve">ли </w:t>
      </w:r>
      <w:proofErr w:type="spellStart"/>
      <w:r w:rsidRPr="00C31FF5">
        <w:rPr>
          <w:rFonts w:ascii="Times New Roman" w:hAnsi="Times New Roman"/>
          <w:sz w:val="28"/>
          <w:szCs w:val="28"/>
          <w:lang w:val="uk-UA"/>
        </w:rPr>
        <w:t>п</w:t>
      </w:r>
      <w:r>
        <w:rPr>
          <w:rFonts w:ascii="Times New Roman" w:hAnsi="Times New Roman"/>
          <w:sz w:val="28"/>
          <w:szCs w:val="28"/>
          <w:lang w:val="uk-UA"/>
        </w:rPr>
        <w:t>і</w:t>
      </w:r>
      <w:r w:rsidRPr="00C31FF5">
        <w:rPr>
          <w:rFonts w:ascii="Times New Roman" w:hAnsi="Times New Roman"/>
          <w:sz w:val="28"/>
          <w:szCs w:val="28"/>
          <w:lang w:val="uk-UA"/>
        </w:rPr>
        <w:t>джанри</w:t>
      </w:r>
      <w:proofErr w:type="spellEnd"/>
      <w:r w:rsidRPr="00C31FF5">
        <w:rPr>
          <w:rFonts w:ascii="Times New Roman" w:hAnsi="Times New Roman"/>
          <w:sz w:val="28"/>
          <w:szCs w:val="28"/>
          <w:lang w:val="uk-UA"/>
        </w:rPr>
        <w:t xml:space="preserve"> та гібридні стилі. </w:t>
      </w:r>
    </w:p>
    <w:p w:rsidR="00353825" w:rsidRPr="00C31FF5" w:rsidRDefault="00353825" w:rsidP="00353825">
      <w:pPr>
        <w:spacing w:after="0" w:line="360" w:lineRule="auto"/>
        <w:ind w:firstLine="720"/>
        <w:jc w:val="both"/>
        <w:rPr>
          <w:rFonts w:ascii="Times New Roman" w:hAnsi="Times New Roman"/>
          <w:sz w:val="28"/>
          <w:szCs w:val="28"/>
          <w:lang w:val="uk-UA"/>
        </w:rPr>
      </w:pPr>
      <w:r w:rsidRPr="00C31FF5">
        <w:rPr>
          <w:rFonts w:ascii="Times New Roman" w:hAnsi="Times New Roman"/>
          <w:sz w:val="28"/>
          <w:szCs w:val="28"/>
          <w:lang w:val="uk-UA"/>
        </w:rPr>
        <w:t>Музи</w:t>
      </w:r>
      <w:r>
        <w:rPr>
          <w:rFonts w:ascii="Times New Roman" w:hAnsi="Times New Roman"/>
          <w:sz w:val="28"/>
          <w:szCs w:val="28"/>
          <w:lang w:val="uk-UA"/>
        </w:rPr>
        <w:t>ч</w:t>
      </w:r>
      <w:r w:rsidRPr="00C31FF5">
        <w:rPr>
          <w:rFonts w:ascii="Times New Roman" w:hAnsi="Times New Roman"/>
          <w:sz w:val="28"/>
          <w:szCs w:val="28"/>
          <w:lang w:val="uk-UA"/>
        </w:rPr>
        <w:t xml:space="preserve">на культура ХХІ століття характеризується театралізацією різних форм мистецтва, спрощенням форм та жанрів, вибудовую горизонтальних та інтерактивних </w:t>
      </w:r>
      <w:proofErr w:type="spellStart"/>
      <w:r w:rsidRPr="00C31FF5">
        <w:rPr>
          <w:rFonts w:ascii="Times New Roman" w:hAnsi="Times New Roman"/>
          <w:sz w:val="28"/>
          <w:szCs w:val="28"/>
          <w:lang w:val="uk-UA"/>
        </w:rPr>
        <w:t>зв'язків</w:t>
      </w:r>
      <w:proofErr w:type="spellEnd"/>
      <w:r w:rsidRPr="00C31FF5">
        <w:rPr>
          <w:rFonts w:ascii="Times New Roman" w:hAnsi="Times New Roman"/>
          <w:sz w:val="28"/>
          <w:szCs w:val="28"/>
          <w:lang w:val="uk-UA"/>
        </w:rPr>
        <w:t xml:space="preserve"> між виконавцем та слухачем, а також  міждисциплінарними підходами, що відповідає складності та неоднорідності актуального мистецтва.</w:t>
      </w:r>
    </w:p>
    <w:p w:rsidR="00353825" w:rsidRDefault="00353825" w:rsidP="00353825">
      <w:pPr>
        <w:spacing w:after="0" w:line="360" w:lineRule="auto"/>
        <w:ind w:firstLine="720"/>
        <w:jc w:val="both"/>
        <w:rPr>
          <w:rFonts w:ascii="Times New Roman" w:hAnsi="Times New Roman"/>
          <w:sz w:val="28"/>
          <w:szCs w:val="28"/>
          <w:lang w:val="uk-UA"/>
        </w:rPr>
      </w:pPr>
      <w:r w:rsidRPr="007E08CD">
        <w:rPr>
          <w:rFonts w:ascii="Times New Roman" w:hAnsi="Times New Roman"/>
          <w:sz w:val="28"/>
          <w:szCs w:val="28"/>
          <w:lang w:val="uk-UA"/>
        </w:rPr>
        <w:t xml:space="preserve">Сучасна українська музика не розчиняється у глобальній світовій музичній культурі, тяжіє до дбайливого збереження національних традицій, що пояснюється постколоніальним минулим України. Специфічною характеристикою української музики є мелізматичні співи, </w:t>
      </w:r>
      <w:proofErr w:type="spellStart"/>
      <w:r w:rsidRPr="007E08CD">
        <w:rPr>
          <w:rFonts w:ascii="Times New Roman" w:hAnsi="Times New Roman"/>
          <w:sz w:val="28"/>
          <w:szCs w:val="28"/>
          <w:lang w:val="uk-UA"/>
        </w:rPr>
        <w:t>ладоінтонаційні</w:t>
      </w:r>
      <w:proofErr w:type="spellEnd"/>
      <w:r w:rsidRPr="007E08CD">
        <w:rPr>
          <w:rFonts w:ascii="Times New Roman" w:hAnsi="Times New Roman"/>
          <w:sz w:val="28"/>
          <w:szCs w:val="28"/>
          <w:lang w:val="uk-UA"/>
        </w:rPr>
        <w:t xml:space="preserve"> особливості, які не завжди відповідають правилам традиційної західноєвропейської гармонії. Різноспрямованість та багатовекторність української сучасної музики робить її цікавим об'єктом для вивчення.</w:t>
      </w:r>
    </w:p>
    <w:p w:rsidR="00353825" w:rsidRPr="00C31FF5" w:rsidRDefault="00353825" w:rsidP="00353825">
      <w:pPr>
        <w:spacing w:after="0" w:line="360" w:lineRule="auto"/>
        <w:ind w:firstLine="720"/>
        <w:jc w:val="both"/>
        <w:rPr>
          <w:rFonts w:ascii="Times New Roman" w:hAnsi="Times New Roman"/>
          <w:sz w:val="28"/>
          <w:szCs w:val="28"/>
          <w:lang w:val="uk-UA"/>
        </w:rPr>
      </w:pPr>
      <w:r w:rsidRPr="00C31FF5">
        <w:rPr>
          <w:rFonts w:ascii="Times New Roman" w:hAnsi="Times New Roman"/>
          <w:sz w:val="28"/>
          <w:szCs w:val="28"/>
          <w:lang w:val="uk-UA"/>
        </w:rPr>
        <w:t>У XX та ХХІ столітт</w:t>
      </w:r>
      <w:r>
        <w:rPr>
          <w:rFonts w:ascii="Times New Roman" w:hAnsi="Times New Roman"/>
          <w:sz w:val="28"/>
          <w:szCs w:val="28"/>
          <w:lang w:val="uk-UA"/>
        </w:rPr>
        <w:t>ях</w:t>
      </w:r>
      <w:r w:rsidRPr="00C31FF5">
        <w:rPr>
          <w:rFonts w:ascii="Times New Roman" w:hAnsi="Times New Roman"/>
          <w:sz w:val="28"/>
          <w:szCs w:val="28"/>
          <w:lang w:val="uk-UA"/>
        </w:rPr>
        <w:t xml:space="preserve"> камерно-вокальний жанр виходить на перший план і стає експериментальним майданчиком  у сфері гармонії, звуку, тембру, синте</w:t>
      </w:r>
      <w:r>
        <w:rPr>
          <w:rFonts w:ascii="Times New Roman" w:hAnsi="Times New Roman"/>
          <w:sz w:val="28"/>
          <w:szCs w:val="28"/>
          <w:lang w:val="uk-UA"/>
        </w:rPr>
        <w:t xml:space="preserve">зуванні різних стилів та форм. </w:t>
      </w:r>
      <w:r w:rsidRPr="00C31FF5">
        <w:rPr>
          <w:rFonts w:ascii="Times New Roman" w:hAnsi="Times New Roman"/>
          <w:sz w:val="28"/>
          <w:szCs w:val="28"/>
          <w:lang w:val="uk-UA"/>
        </w:rPr>
        <w:t xml:space="preserve">Історія камерної музики починається із середини ХV століття. Камерною, по суті, є рання італійська опера в рамках елітарної камерно-салонної культури. XIX століття стає новим етапом розвитку камерно-вокальних жанрів, які органічно вписалися у стильові параметри епохи романтизму. Напрям </w:t>
      </w:r>
      <w:proofErr w:type="spellStart"/>
      <w:r>
        <w:rPr>
          <w:rFonts w:ascii="Times New Roman" w:hAnsi="Times New Roman"/>
          <w:sz w:val="28"/>
          <w:szCs w:val="28"/>
          <w:lang w:val="uk-UA"/>
        </w:rPr>
        <w:t>Б</w:t>
      </w:r>
      <w:r w:rsidRPr="00C31FF5">
        <w:rPr>
          <w:rFonts w:ascii="Times New Roman" w:hAnsi="Times New Roman"/>
          <w:sz w:val="28"/>
          <w:szCs w:val="28"/>
          <w:lang w:val="uk-UA"/>
        </w:rPr>
        <w:t>ідерма</w:t>
      </w:r>
      <w:r>
        <w:rPr>
          <w:rFonts w:ascii="Times New Roman" w:hAnsi="Times New Roman"/>
          <w:sz w:val="28"/>
          <w:szCs w:val="28"/>
          <w:lang w:val="uk-UA"/>
        </w:rPr>
        <w:t>є</w:t>
      </w:r>
      <w:r w:rsidRPr="00C31FF5">
        <w:rPr>
          <w:rFonts w:ascii="Times New Roman" w:hAnsi="Times New Roman"/>
          <w:sz w:val="28"/>
          <w:szCs w:val="28"/>
          <w:lang w:val="uk-UA"/>
        </w:rPr>
        <w:t>р</w:t>
      </w:r>
      <w:r>
        <w:rPr>
          <w:rFonts w:ascii="Times New Roman" w:hAnsi="Times New Roman"/>
          <w:sz w:val="28"/>
          <w:szCs w:val="28"/>
          <w:lang w:val="uk-UA"/>
        </w:rPr>
        <w:t>у</w:t>
      </w:r>
      <w:proofErr w:type="spellEnd"/>
      <w:r w:rsidRPr="00C31FF5">
        <w:rPr>
          <w:rFonts w:ascii="Times New Roman" w:hAnsi="Times New Roman"/>
          <w:sz w:val="28"/>
          <w:szCs w:val="28"/>
          <w:lang w:val="uk-UA"/>
        </w:rPr>
        <w:t xml:space="preserve"> </w:t>
      </w:r>
      <w:r w:rsidRPr="00C85F88">
        <w:rPr>
          <w:rFonts w:ascii="Times New Roman" w:hAnsi="Times New Roman"/>
          <w:sz w:val="28"/>
          <w:szCs w:val="28"/>
          <w:lang w:val="uk-UA"/>
        </w:rPr>
        <w:t>зробив</w:t>
      </w:r>
      <w:r>
        <w:rPr>
          <w:rFonts w:ascii="Times New Roman" w:hAnsi="Times New Roman"/>
          <w:sz w:val="28"/>
          <w:szCs w:val="28"/>
          <w:lang w:val="uk-UA"/>
        </w:rPr>
        <w:t xml:space="preserve"> </w:t>
      </w:r>
      <w:r w:rsidRPr="00C31FF5">
        <w:rPr>
          <w:rFonts w:ascii="Times New Roman" w:hAnsi="Times New Roman"/>
          <w:sz w:val="28"/>
          <w:szCs w:val="28"/>
          <w:lang w:val="uk-UA"/>
        </w:rPr>
        <w:t xml:space="preserve">свої корективи  в естетику романтизму:  істотна роль надавалась салонній культурі та практиці домашнього музикування.  Основоположний принцип </w:t>
      </w:r>
      <w:proofErr w:type="spellStart"/>
      <w:r>
        <w:rPr>
          <w:rFonts w:ascii="Times New Roman" w:hAnsi="Times New Roman"/>
          <w:sz w:val="28"/>
          <w:szCs w:val="28"/>
          <w:lang w:val="uk-UA"/>
        </w:rPr>
        <w:t>Б</w:t>
      </w:r>
      <w:r w:rsidRPr="00C31FF5">
        <w:rPr>
          <w:rFonts w:ascii="Times New Roman" w:hAnsi="Times New Roman"/>
          <w:sz w:val="28"/>
          <w:szCs w:val="28"/>
          <w:lang w:val="uk-UA"/>
        </w:rPr>
        <w:t>ідермаєра</w:t>
      </w:r>
      <w:proofErr w:type="spellEnd"/>
      <w:r w:rsidRPr="00C31FF5">
        <w:rPr>
          <w:rFonts w:ascii="Times New Roman" w:hAnsi="Times New Roman"/>
          <w:sz w:val="28"/>
          <w:szCs w:val="28"/>
          <w:lang w:val="uk-UA"/>
        </w:rPr>
        <w:t xml:space="preserve"> </w:t>
      </w:r>
      <w:r>
        <w:rPr>
          <w:rFonts w:ascii="Times New Roman" w:hAnsi="Times New Roman"/>
          <w:sz w:val="28"/>
          <w:szCs w:val="28"/>
          <w:lang w:val="uk-UA"/>
        </w:rPr>
        <w:t>—</w:t>
      </w:r>
      <w:r w:rsidRPr="00C31FF5">
        <w:rPr>
          <w:rFonts w:ascii="Times New Roman" w:hAnsi="Times New Roman"/>
          <w:sz w:val="28"/>
          <w:szCs w:val="28"/>
          <w:lang w:val="uk-UA"/>
        </w:rPr>
        <w:t xml:space="preserve"> </w:t>
      </w:r>
      <w:r>
        <w:rPr>
          <w:rFonts w:ascii="Times New Roman" w:hAnsi="Times New Roman"/>
          <w:sz w:val="28"/>
          <w:szCs w:val="28"/>
          <w:lang w:val="uk-UA"/>
        </w:rPr>
        <w:t>«</w:t>
      </w:r>
      <w:r w:rsidRPr="00C31FF5">
        <w:rPr>
          <w:rFonts w:ascii="Times New Roman" w:hAnsi="Times New Roman"/>
          <w:sz w:val="28"/>
          <w:szCs w:val="28"/>
          <w:lang w:val="uk-UA"/>
        </w:rPr>
        <w:t xml:space="preserve">велике </w:t>
      </w:r>
      <w:r w:rsidRPr="00C31FF5">
        <w:rPr>
          <w:rFonts w:ascii="Times New Roman" w:hAnsi="Times New Roman"/>
          <w:sz w:val="28"/>
          <w:szCs w:val="28"/>
          <w:lang w:val="uk-UA"/>
        </w:rPr>
        <w:lastRenderedPageBreak/>
        <w:t>в малому</w:t>
      </w:r>
      <w:r>
        <w:rPr>
          <w:rFonts w:ascii="Times New Roman" w:hAnsi="Times New Roman"/>
          <w:sz w:val="28"/>
          <w:szCs w:val="28"/>
          <w:lang w:val="uk-UA"/>
        </w:rPr>
        <w:t>»</w:t>
      </w:r>
      <w:r w:rsidRPr="00C31FF5">
        <w:rPr>
          <w:rFonts w:ascii="Times New Roman" w:hAnsi="Times New Roman"/>
          <w:sz w:val="28"/>
          <w:szCs w:val="28"/>
          <w:lang w:val="uk-UA"/>
        </w:rPr>
        <w:t>, «мікрокосмос у макрокосмосі»</w:t>
      </w:r>
      <w:r>
        <w:rPr>
          <w:rFonts w:ascii="Times New Roman" w:hAnsi="Times New Roman"/>
          <w:sz w:val="28"/>
          <w:szCs w:val="28"/>
          <w:lang w:val="uk-UA"/>
        </w:rPr>
        <w:t>,</w:t>
      </w:r>
      <w:r w:rsidRPr="00C31FF5">
        <w:rPr>
          <w:rFonts w:ascii="Times New Roman" w:hAnsi="Times New Roman"/>
          <w:sz w:val="28"/>
          <w:szCs w:val="28"/>
          <w:lang w:val="uk-UA"/>
        </w:rPr>
        <w:t xml:space="preserve"> реалізовувався в тому числі і в жанрово-інтонаційній сфері камерно-вокальн</w:t>
      </w:r>
      <w:r>
        <w:rPr>
          <w:rFonts w:ascii="Times New Roman" w:hAnsi="Times New Roman"/>
          <w:sz w:val="28"/>
          <w:szCs w:val="28"/>
          <w:lang w:val="uk-UA"/>
        </w:rPr>
        <w:t>ої</w:t>
      </w:r>
      <w:r w:rsidRPr="00C31FF5">
        <w:rPr>
          <w:rFonts w:ascii="Times New Roman" w:hAnsi="Times New Roman"/>
          <w:sz w:val="28"/>
          <w:szCs w:val="28"/>
          <w:lang w:val="uk-UA"/>
        </w:rPr>
        <w:t xml:space="preserve"> музи</w:t>
      </w:r>
      <w:r>
        <w:rPr>
          <w:rFonts w:ascii="Times New Roman" w:hAnsi="Times New Roman"/>
          <w:sz w:val="28"/>
          <w:szCs w:val="28"/>
          <w:lang w:val="uk-UA"/>
        </w:rPr>
        <w:t>ки</w:t>
      </w:r>
      <w:r w:rsidRPr="00C31FF5">
        <w:rPr>
          <w:rFonts w:ascii="Times New Roman" w:hAnsi="Times New Roman"/>
          <w:sz w:val="28"/>
          <w:szCs w:val="28"/>
          <w:lang w:val="uk-UA"/>
        </w:rPr>
        <w:t xml:space="preserve">.  Концепція стилю </w:t>
      </w:r>
      <w:proofErr w:type="spellStart"/>
      <w:r>
        <w:rPr>
          <w:rFonts w:ascii="Times New Roman" w:hAnsi="Times New Roman"/>
          <w:sz w:val="28"/>
          <w:szCs w:val="28"/>
          <w:lang w:val="uk-UA"/>
        </w:rPr>
        <w:t>Б</w:t>
      </w:r>
      <w:r w:rsidRPr="00C31FF5">
        <w:rPr>
          <w:rFonts w:ascii="Times New Roman" w:hAnsi="Times New Roman"/>
          <w:sz w:val="28"/>
          <w:szCs w:val="28"/>
          <w:lang w:val="uk-UA"/>
        </w:rPr>
        <w:t>ідерм</w:t>
      </w:r>
      <w:r>
        <w:rPr>
          <w:rFonts w:ascii="Times New Roman" w:hAnsi="Times New Roman"/>
          <w:sz w:val="28"/>
          <w:szCs w:val="28"/>
          <w:lang w:val="uk-UA"/>
        </w:rPr>
        <w:t>а</w:t>
      </w:r>
      <w:r w:rsidRPr="00C31FF5">
        <w:rPr>
          <w:rFonts w:ascii="Times New Roman" w:hAnsi="Times New Roman"/>
          <w:sz w:val="28"/>
          <w:szCs w:val="28"/>
          <w:lang w:val="uk-UA"/>
        </w:rPr>
        <w:t>єр</w:t>
      </w:r>
      <w:proofErr w:type="spellEnd"/>
      <w:r w:rsidRPr="00C31FF5">
        <w:rPr>
          <w:rFonts w:ascii="Times New Roman" w:hAnsi="Times New Roman"/>
          <w:sz w:val="28"/>
          <w:szCs w:val="28"/>
          <w:lang w:val="uk-UA"/>
        </w:rPr>
        <w:t xml:space="preserve"> залишається актуальною </w:t>
      </w:r>
      <w:r>
        <w:rPr>
          <w:rFonts w:ascii="Times New Roman" w:hAnsi="Times New Roman"/>
          <w:sz w:val="28"/>
          <w:szCs w:val="28"/>
          <w:lang w:val="uk-UA"/>
        </w:rPr>
        <w:t>й</w:t>
      </w:r>
      <w:r w:rsidRPr="00C31FF5">
        <w:rPr>
          <w:rFonts w:ascii="Times New Roman" w:hAnsi="Times New Roman"/>
          <w:sz w:val="28"/>
          <w:szCs w:val="28"/>
          <w:lang w:val="uk-UA"/>
        </w:rPr>
        <w:t xml:space="preserve"> досі.</w:t>
      </w:r>
    </w:p>
    <w:p w:rsidR="00353825" w:rsidRPr="00C31FF5" w:rsidRDefault="00353825" w:rsidP="00353825">
      <w:pPr>
        <w:spacing w:after="0" w:line="360" w:lineRule="auto"/>
        <w:ind w:firstLine="720"/>
        <w:jc w:val="both"/>
        <w:rPr>
          <w:rFonts w:ascii="Times New Roman" w:hAnsi="Times New Roman"/>
          <w:sz w:val="28"/>
          <w:szCs w:val="28"/>
          <w:lang w:val="uk-UA"/>
        </w:rPr>
      </w:pPr>
      <w:r w:rsidRPr="00C31FF5">
        <w:rPr>
          <w:rFonts w:ascii="Times New Roman" w:hAnsi="Times New Roman"/>
          <w:sz w:val="28"/>
          <w:szCs w:val="28"/>
          <w:lang w:val="uk-UA"/>
        </w:rPr>
        <w:t xml:space="preserve">Циклічні форми камерної музики підпорядковані принципу художньої єдності з опорою на поетику ліричного, драматичного та епічного характеру.  Композиторами різних епох рухала ідея описати та систематизувати навколишній простір на певну тему. Таким чином, класифікація стає логічним аспектом </w:t>
      </w:r>
      <w:proofErr w:type="spellStart"/>
      <w:r w:rsidRPr="00C31FF5">
        <w:rPr>
          <w:rFonts w:ascii="Times New Roman" w:hAnsi="Times New Roman"/>
          <w:sz w:val="28"/>
          <w:szCs w:val="28"/>
          <w:lang w:val="uk-UA"/>
        </w:rPr>
        <w:t>циклоутворення</w:t>
      </w:r>
      <w:proofErr w:type="spellEnd"/>
      <w:r w:rsidRPr="00C31FF5">
        <w:rPr>
          <w:rFonts w:ascii="Times New Roman" w:hAnsi="Times New Roman"/>
          <w:sz w:val="28"/>
          <w:szCs w:val="28"/>
          <w:lang w:val="uk-UA"/>
        </w:rPr>
        <w:t>. В основі вокального або хорового циклу лежить сукупність творчих</w:t>
      </w:r>
      <w:r>
        <w:rPr>
          <w:rFonts w:ascii="Times New Roman" w:hAnsi="Times New Roman"/>
          <w:sz w:val="28"/>
          <w:szCs w:val="28"/>
          <w:lang w:val="uk-UA"/>
        </w:rPr>
        <w:t xml:space="preserve"> </w:t>
      </w:r>
      <w:r w:rsidRPr="00C31FF5">
        <w:rPr>
          <w:rFonts w:ascii="Times New Roman" w:hAnsi="Times New Roman"/>
          <w:sz w:val="28"/>
          <w:szCs w:val="28"/>
          <w:lang w:val="uk-UA"/>
        </w:rPr>
        <w:t xml:space="preserve">та </w:t>
      </w:r>
      <w:proofErr w:type="spellStart"/>
      <w:r w:rsidRPr="00C31FF5">
        <w:rPr>
          <w:rFonts w:ascii="Times New Roman" w:hAnsi="Times New Roman"/>
          <w:sz w:val="28"/>
          <w:szCs w:val="28"/>
          <w:lang w:val="uk-UA"/>
        </w:rPr>
        <w:t>філософсько</w:t>
      </w:r>
      <w:proofErr w:type="spellEnd"/>
      <w:r w:rsidRPr="00C31FF5">
        <w:rPr>
          <w:rFonts w:ascii="Times New Roman" w:hAnsi="Times New Roman"/>
          <w:sz w:val="28"/>
          <w:szCs w:val="28"/>
          <w:lang w:val="uk-UA"/>
        </w:rPr>
        <w:t xml:space="preserve">-естетичних складових. Композитори об'єднували цикли за допомогою ідеї, центральних музичних тем, послідовності тональностей, гармонійних та ритмічних формул, мотивів чи філософських концепцій. </w:t>
      </w:r>
    </w:p>
    <w:p w:rsidR="00353825" w:rsidRPr="00C31FF5" w:rsidRDefault="00353825" w:rsidP="00353825">
      <w:pPr>
        <w:spacing w:after="0" w:line="360" w:lineRule="auto"/>
        <w:ind w:firstLine="720"/>
        <w:jc w:val="both"/>
        <w:rPr>
          <w:rFonts w:ascii="Times New Roman" w:hAnsi="Times New Roman"/>
          <w:sz w:val="28"/>
          <w:szCs w:val="28"/>
          <w:lang w:val="uk-UA"/>
        </w:rPr>
      </w:pPr>
      <w:r w:rsidRPr="00C31FF5">
        <w:rPr>
          <w:rFonts w:ascii="Times New Roman" w:hAnsi="Times New Roman"/>
          <w:sz w:val="28"/>
          <w:szCs w:val="28"/>
          <w:lang w:val="uk-UA"/>
        </w:rPr>
        <w:t>Класичною моделлю вокального  циклу є</w:t>
      </w:r>
      <w:r>
        <w:rPr>
          <w:rFonts w:ascii="Times New Roman" w:hAnsi="Times New Roman"/>
          <w:sz w:val="28"/>
          <w:szCs w:val="28"/>
          <w:lang w:val="uk-UA"/>
        </w:rPr>
        <w:t>,</w:t>
      </w:r>
      <w:r w:rsidRPr="00C31FF5">
        <w:rPr>
          <w:rFonts w:ascii="Times New Roman" w:hAnsi="Times New Roman"/>
          <w:sz w:val="28"/>
          <w:szCs w:val="28"/>
          <w:lang w:val="uk-UA"/>
        </w:rPr>
        <w:t xml:space="preserve"> так званий</w:t>
      </w:r>
      <w:r>
        <w:rPr>
          <w:rFonts w:ascii="Times New Roman" w:hAnsi="Times New Roman"/>
          <w:sz w:val="28"/>
          <w:szCs w:val="28"/>
          <w:lang w:val="uk-UA"/>
        </w:rPr>
        <w:t>,</w:t>
      </w:r>
      <w:r w:rsidRPr="00C31FF5">
        <w:rPr>
          <w:rFonts w:ascii="Times New Roman" w:hAnsi="Times New Roman"/>
          <w:sz w:val="28"/>
          <w:szCs w:val="28"/>
          <w:lang w:val="uk-UA"/>
        </w:rPr>
        <w:t xml:space="preserve"> цикл-«моноліт», який будується на основі діалектичної єдності частин та цілого. Така модель склалася в епоху романтизму, переважно в рамках німецько-австрійської, а пізніше і французької композиторської школи. Така модель стає точкою біфуркації для подальших стильових модифікацій даного жанру в ХХ і ХХІ століттях. </w:t>
      </w:r>
    </w:p>
    <w:p w:rsidR="00353825" w:rsidRPr="00C31FF5" w:rsidRDefault="00353825" w:rsidP="00353825">
      <w:pPr>
        <w:spacing w:after="0" w:line="360" w:lineRule="auto"/>
        <w:ind w:firstLine="720"/>
        <w:jc w:val="both"/>
        <w:rPr>
          <w:rFonts w:ascii="Times New Roman" w:hAnsi="Times New Roman"/>
          <w:sz w:val="28"/>
          <w:szCs w:val="28"/>
          <w:lang w:val="uk-UA"/>
        </w:rPr>
      </w:pPr>
      <w:r w:rsidRPr="00C31FF5">
        <w:rPr>
          <w:rFonts w:ascii="Times New Roman" w:hAnsi="Times New Roman"/>
          <w:sz w:val="28"/>
          <w:szCs w:val="28"/>
          <w:lang w:val="uk-UA"/>
        </w:rPr>
        <w:t>У ХХ столітті жінки-композитори зробили значний внесок у камерно-вокальну музику. Еталонами камерного репертуару вокаліста є вокальні цикли цілого ряду композиторів: Лі</w:t>
      </w:r>
      <w:r>
        <w:rPr>
          <w:rFonts w:ascii="Times New Roman" w:hAnsi="Times New Roman"/>
          <w:sz w:val="28"/>
          <w:szCs w:val="28"/>
          <w:lang w:val="uk-UA"/>
        </w:rPr>
        <w:t>лі</w:t>
      </w:r>
      <w:r w:rsidRPr="00C31FF5">
        <w:rPr>
          <w:rFonts w:ascii="Times New Roman" w:hAnsi="Times New Roman"/>
          <w:sz w:val="28"/>
          <w:szCs w:val="28"/>
          <w:lang w:val="uk-UA"/>
        </w:rPr>
        <w:t xml:space="preserve"> </w:t>
      </w:r>
      <w:proofErr w:type="spellStart"/>
      <w:r w:rsidRPr="00C31FF5">
        <w:rPr>
          <w:rFonts w:ascii="Times New Roman" w:hAnsi="Times New Roman"/>
          <w:sz w:val="28"/>
          <w:szCs w:val="28"/>
          <w:lang w:val="uk-UA"/>
        </w:rPr>
        <w:t>Буланже</w:t>
      </w:r>
      <w:proofErr w:type="spellEnd"/>
      <w:r w:rsidRPr="00C31FF5">
        <w:rPr>
          <w:rFonts w:ascii="Times New Roman" w:hAnsi="Times New Roman"/>
          <w:sz w:val="28"/>
          <w:szCs w:val="28"/>
          <w:lang w:val="uk-UA"/>
        </w:rPr>
        <w:t xml:space="preserve">, </w:t>
      </w:r>
      <w:proofErr w:type="spellStart"/>
      <w:r w:rsidRPr="00C31FF5">
        <w:rPr>
          <w:rFonts w:ascii="Times New Roman" w:hAnsi="Times New Roman"/>
          <w:sz w:val="28"/>
          <w:szCs w:val="28"/>
          <w:lang w:val="uk-UA"/>
        </w:rPr>
        <w:t>Міріам</w:t>
      </w:r>
      <w:proofErr w:type="spellEnd"/>
      <w:r w:rsidRPr="00C31FF5">
        <w:rPr>
          <w:rFonts w:ascii="Times New Roman" w:hAnsi="Times New Roman"/>
          <w:sz w:val="28"/>
          <w:szCs w:val="28"/>
          <w:lang w:val="uk-UA"/>
        </w:rPr>
        <w:t xml:space="preserve"> </w:t>
      </w:r>
      <w:proofErr w:type="spellStart"/>
      <w:r w:rsidRPr="00C31FF5">
        <w:rPr>
          <w:rFonts w:ascii="Times New Roman" w:hAnsi="Times New Roman"/>
          <w:sz w:val="28"/>
          <w:szCs w:val="28"/>
          <w:lang w:val="uk-UA"/>
        </w:rPr>
        <w:t>Гідеон</w:t>
      </w:r>
      <w:proofErr w:type="spellEnd"/>
      <w:r w:rsidRPr="00C31FF5">
        <w:rPr>
          <w:rFonts w:ascii="Times New Roman" w:hAnsi="Times New Roman"/>
          <w:sz w:val="28"/>
          <w:szCs w:val="28"/>
          <w:lang w:val="uk-UA"/>
        </w:rPr>
        <w:t xml:space="preserve">, </w:t>
      </w:r>
      <w:proofErr w:type="spellStart"/>
      <w:r w:rsidRPr="00C31FF5">
        <w:rPr>
          <w:rFonts w:ascii="Times New Roman" w:hAnsi="Times New Roman"/>
          <w:sz w:val="28"/>
          <w:szCs w:val="28"/>
          <w:lang w:val="uk-UA"/>
        </w:rPr>
        <w:t>Барбари</w:t>
      </w:r>
      <w:proofErr w:type="spellEnd"/>
      <w:r w:rsidRPr="00C31FF5">
        <w:rPr>
          <w:rFonts w:ascii="Times New Roman" w:hAnsi="Times New Roman"/>
          <w:sz w:val="28"/>
          <w:szCs w:val="28"/>
          <w:lang w:val="uk-UA"/>
        </w:rPr>
        <w:t xml:space="preserve"> Колб, </w:t>
      </w:r>
      <w:proofErr w:type="spellStart"/>
      <w:r w:rsidRPr="00C31FF5">
        <w:rPr>
          <w:rFonts w:ascii="Times New Roman" w:hAnsi="Times New Roman"/>
          <w:sz w:val="28"/>
          <w:szCs w:val="28"/>
          <w:lang w:val="uk-UA"/>
        </w:rPr>
        <w:t>Ліббі</w:t>
      </w:r>
      <w:proofErr w:type="spellEnd"/>
      <w:r w:rsidRPr="00C31FF5">
        <w:rPr>
          <w:rFonts w:ascii="Times New Roman" w:hAnsi="Times New Roman"/>
          <w:sz w:val="28"/>
          <w:szCs w:val="28"/>
          <w:lang w:val="uk-UA"/>
        </w:rPr>
        <w:t xml:space="preserve"> </w:t>
      </w:r>
      <w:proofErr w:type="spellStart"/>
      <w:r w:rsidRPr="00C31FF5">
        <w:rPr>
          <w:rFonts w:ascii="Times New Roman" w:hAnsi="Times New Roman"/>
          <w:sz w:val="28"/>
          <w:szCs w:val="28"/>
          <w:lang w:val="uk-UA"/>
        </w:rPr>
        <w:t>Ларсен</w:t>
      </w:r>
      <w:proofErr w:type="spellEnd"/>
      <w:r w:rsidRPr="00C31FF5">
        <w:rPr>
          <w:rFonts w:ascii="Times New Roman" w:hAnsi="Times New Roman"/>
          <w:sz w:val="28"/>
          <w:szCs w:val="28"/>
          <w:lang w:val="uk-UA"/>
        </w:rPr>
        <w:t xml:space="preserve">, </w:t>
      </w:r>
      <w:proofErr w:type="spellStart"/>
      <w:r w:rsidRPr="00C31FF5">
        <w:rPr>
          <w:rFonts w:ascii="Times New Roman" w:hAnsi="Times New Roman"/>
          <w:sz w:val="28"/>
          <w:szCs w:val="28"/>
          <w:lang w:val="uk-UA"/>
        </w:rPr>
        <w:t>Ненсі</w:t>
      </w:r>
      <w:proofErr w:type="spellEnd"/>
      <w:r w:rsidRPr="00C31FF5">
        <w:rPr>
          <w:rFonts w:ascii="Times New Roman" w:hAnsi="Times New Roman"/>
          <w:sz w:val="28"/>
          <w:szCs w:val="28"/>
          <w:lang w:val="uk-UA"/>
        </w:rPr>
        <w:t xml:space="preserve"> Ван де </w:t>
      </w:r>
      <w:proofErr w:type="spellStart"/>
      <w:r w:rsidRPr="00C31FF5">
        <w:rPr>
          <w:rFonts w:ascii="Times New Roman" w:hAnsi="Times New Roman"/>
          <w:sz w:val="28"/>
          <w:szCs w:val="28"/>
          <w:lang w:val="uk-UA"/>
        </w:rPr>
        <w:t>Вей</w:t>
      </w:r>
      <w:proofErr w:type="spellEnd"/>
      <w:r w:rsidRPr="00C31FF5">
        <w:rPr>
          <w:rFonts w:ascii="Times New Roman" w:hAnsi="Times New Roman"/>
          <w:sz w:val="28"/>
          <w:szCs w:val="28"/>
          <w:lang w:val="uk-UA"/>
        </w:rPr>
        <w:t xml:space="preserve"> та Елізабет </w:t>
      </w:r>
      <w:proofErr w:type="spellStart"/>
      <w:r w:rsidRPr="00C31FF5">
        <w:rPr>
          <w:rFonts w:ascii="Times New Roman" w:hAnsi="Times New Roman"/>
          <w:sz w:val="28"/>
          <w:szCs w:val="28"/>
          <w:lang w:val="uk-UA"/>
        </w:rPr>
        <w:t>Верко</w:t>
      </w:r>
      <w:proofErr w:type="spellEnd"/>
      <w:r w:rsidRPr="00C31FF5">
        <w:rPr>
          <w:rFonts w:ascii="Times New Roman" w:hAnsi="Times New Roman"/>
          <w:sz w:val="28"/>
          <w:szCs w:val="28"/>
          <w:lang w:val="uk-UA"/>
        </w:rPr>
        <w:t xml:space="preserve">. Їх творча спадщина  відзначена не лише глибиною текстів, а й музичним оформленням, синтезом класичного та авангардного музичного письма.  </w:t>
      </w:r>
    </w:p>
    <w:p w:rsidR="00353825" w:rsidRPr="00C31FF5" w:rsidRDefault="00353825" w:rsidP="00353825">
      <w:pPr>
        <w:spacing w:after="0" w:line="360" w:lineRule="auto"/>
        <w:ind w:firstLine="720"/>
        <w:jc w:val="both"/>
        <w:rPr>
          <w:rFonts w:ascii="Times New Roman" w:hAnsi="Times New Roman"/>
          <w:sz w:val="28"/>
          <w:szCs w:val="28"/>
          <w:lang w:val="uk-UA"/>
        </w:rPr>
      </w:pPr>
      <w:r w:rsidRPr="00C31FF5">
        <w:rPr>
          <w:rFonts w:ascii="Times New Roman" w:hAnsi="Times New Roman"/>
          <w:sz w:val="28"/>
          <w:szCs w:val="28"/>
          <w:lang w:val="uk-UA"/>
        </w:rPr>
        <w:t xml:space="preserve">У ХХI столітті жанр вокального циклу зазнав значних змін та інтегрувався в сучасну поп-культуру завдяки появі концептуального альбому. Музична, композиційна, оповідальна, текстуальна складова концептуального альбому об'єднана єдиною наскрізною лінією та рисами пісенного циклу. </w:t>
      </w:r>
    </w:p>
    <w:p w:rsidR="00353825" w:rsidRPr="00C31FF5" w:rsidRDefault="00353825" w:rsidP="00353825">
      <w:pPr>
        <w:spacing w:after="0" w:line="360" w:lineRule="auto"/>
        <w:ind w:firstLine="720"/>
        <w:jc w:val="both"/>
        <w:rPr>
          <w:rFonts w:ascii="Times New Roman" w:hAnsi="Times New Roman"/>
          <w:sz w:val="28"/>
          <w:szCs w:val="28"/>
          <w:lang w:val="uk-UA"/>
        </w:rPr>
      </w:pPr>
      <w:r w:rsidRPr="00C31FF5">
        <w:rPr>
          <w:rFonts w:ascii="Times New Roman" w:hAnsi="Times New Roman"/>
          <w:sz w:val="28"/>
          <w:szCs w:val="28"/>
          <w:lang w:val="uk-UA"/>
        </w:rPr>
        <w:lastRenderedPageBreak/>
        <w:t>Виходячи з вищесказаного, можна стверджувати, що незважаючи на трансформацію поетично-музичного контенту, інтонаційно-драматургічної складової вокальний цикл залишається одним із найактуальніших жанрів у музичній культурі XXI століття, символом національної ідентичності того чи іншого етносу.</w:t>
      </w:r>
    </w:p>
    <w:p w:rsidR="00353825" w:rsidRDefault="00353825" w:rsidP="00353825">
      <w:pPr>
        <w:spacing w:after="0" w:line="360" w:lineRule="auto"/>
        <w:ind w:firstLine="720"/>
        <w:jc w:val="both"/>
        <w:rPr>
          <w:rFonts w:ascii="Times New Roman" w:hAnsi="Times New Roman"/>
          <w:sz w:val="28"/>
          <w:szCs w:val="28"/>
          <w:lang w:val="uk-UA"/>
        </w:rPr>
      </w:pPr>
      <w:r w:rsidRPr="00973EAA">
        <w:rPr>
          <w:rFonts w:ascii="Times New Roman" w:hAnsi="Times New Roman"/>
          <w:sz w:val="28"/>
          <w:szCs w:val="28"/>
          <w:lang w:val="uk-UA"/>
        </w:rPr>
        <w:t xml:space="preserve">Ірина </w:t>
      </w:r>
      <w:proofErr w:type="spellStart"/>
      <w:r>
        <w:rPr>
          <w:rFonts w:ascii="Times New Roman" w:hAnsi="Times New Roman"/>
          <w:sz w:val="28"/>
          <w:szCs w:val="28"/>
          <w:lang w:val="uk-UA"/>
        </w:rPr>
        <w:t>А</w:t>
      </w:r>
      <w:r w:rsidRPr="00973EAA">
        <w:rPr>
          <w:rFonts w:ascii="Times New Roman" w:hAnsi="Times New Roman"/>
          <w:sz w:val="28"/>
          <w:szCs w:val="28"/>
          <w:lang w:val="uk-UA"/>
        </w:rPr>
        <w:t>лексійчук</w:t>
      </w:r>
      <w:proofErr w:type="spellEnd"/>
      <w:r w:rsidRPr="00973EAA">
        <w:rPr>
          <w:rFonts w:ascii="Times New Roman" w:hAnsi="Times New Roman"/>
          <w:sz w:val="28"/>
          <w:szCs w:val="28"/>
          <w:lang w:val="uk-UA"/>
        </w:rPr>
        <w:t xml:space="preserve"> </w:t>
      </w:r>
      <w:r>
        <w:rPr>
          <w:rFonts w:ascii="Times New Roman" w:hAnsi="Times New Roman"/>
          <w:sz w:val="28"/>
          <w:szCs w:val="28"/>
          <w:lang w:val="uk-UA"/>
        </w:rPr>
        <w:t>—</w:t>
      </w:r>
      <w:r w:rsidRPr="00973EAA">
        <w:rPr>
          <w:rFonts w:ascii="Times New Roman" w:hAnsi="Times New Roman"/>
          <w:sz w:val="28"/>
          <w:szCs w:val="28"/>
          <w:lang w:val="uk-UA"/>
        </w:rPr>
        <w:t xml:space="preserve"> знаковий та символічний український композитор, яка успішно синтезувала східні та західноєвропейські музичні стилі, архаїку та авангард, спираючись на українську православну та національну музичну традицію. Її творчість перейнята режисерсько-театралізованою продуманістю, композитор сміливо синтезує різноманітні стилі, проте зберігає власний</w:t>
      </w:r>
      <w:r>
        <w:rPr>
          <w:rFonts w:ascii="Times New Roman" w:hAnsi="Times New Roman"/>
          <w:sz w:val="28"/>
          <w:szCs w:val="28"/>
          <w:lang w:val="uk-UA"/>
        </w:rPr>
        <w:t>,</w:t>
      </w:r>
      <w:r w:rsidRPr="00973EAA">
        <w:rPr>
          <w:rFonts w:ascii="Times New Roman" w:hAnsi="Times New Roman"/>
          <w:sz w:val="28"/>
          <w:szCs w:val="28"/>
          <w:lang w:val="uk-UA"/>
        </w:rPr>
        <w:t xml:space="preserve"> яскраво виражений індивідуальний стиль, знаходить розумний баланс між східною та західноєвропейською традицією. </w:t>
      </w:r>
    </w:p>
    <w:p w:rsidR="00353825" w:rsidRDefault="00353825" w:rsidP="00353825">
      <w:pPr>
        <w:spacing w:after="0" w:line="360" w:lineRule="auto"/>
        <w:ind w:firstLine="720"/>
        <w:jc w:val="both"/>
        <w:rPr>
          <w:rFonts w:ascii="Times New Roman" w:hAnsi="Times New Roman"/>
          <w:sz w:val="28"/>
          <w:szCs w:val="28"/>
          <w:lang w:val="uk-UA"/>
        </w:rPr>
      </w:pPr>
      <w:r w:rsidRPr="00973EAA">
        <w:rPr>
          <w:rFonts w:ascii="Times New Roman" w:hAnsi="Times New Roman"/>
          <w:sz w:val="28"/>
          <w:szCs w:val="28"/>
          <w:lang w:val="uk-UA"/>
        </w:rPr>
        <w:t xml:space="preserve">І. </w:t>
      </w:r>
      <w:proofErr w:type="spellStart"/>
      <w:r w:rsidRPr="00973EAA">
        <w:rPr>
          <w:rFonts w:ascii="Times New Roman" w:hAnsi="Times New Roman"/>
          <w:sz w:val="28"/>
          <w:szCs w:val="28"/>
          <w:lang w:val="uk-UA"/>
        </w:rPr>
        <w:t>Алекс</w:t>
      </w:r>
      <w:r>
        <w:rPr>
          <w:rFonts w:ascii="Times New Roman" w:hAnsi="Times New Roman"/>
          <w:sz w:val="28"/>
          <w:szCs w:val="28"/>
          <w:lang w:val="uk-UA"/>
        </w:rPr>
        <w:t>і</w:t>
      </w:r>
      <w:r w:rsidRPr="00973EAA">
        <w:rPr>
          <w:rFonts w:ascii="Times New Roman" w:hAnsi="Times New Roman"/>
          <w:sz w:val="28"/>
          <w:szCs w:val="28"/>
          <w:lang w:val="uk-UA"/>
        </w:rPr>
        <w:t>йчук</w:t>
      </w:r>
      <w:proofErr w:type="spellEnd"/>
      <w:r w:rsidRPr="00973EAA">
        <w:rPr>
          <w:rFonts w:ascii="Times New Roman" w:hAnsi="Times New Roman"/>
          <w:sz w:val="28"/>
          <w:szCs w:val="28"/>
          <w:lang w:val="uk-UA"/>
        </w:rPr>
        <w:t xml:space="preserve"> також часто вдається до техніки атонального </w:t>
      </w:r>
      <w:r>
        <w:rPr>
          <w:rFonts w:ascii="Times New Roman" w:hAnsi="Times New Roman"/>
          <w:sz w:val="28"/>
          <w:szCs w:val="28"/>
          <w:lang w:val="uk-UA"/>
        </w:rPr>
        <w:t>письма</w:t>
      </w:r>
      <w:r w:rsidRPr="00973EAA">
        <w:rPr>
          <w:rFonts w:ascii="Times New Roman" w:hAnsi="Times New Roman"/>
          <w:sz w:val="28"/>
          <w:szCs w:val="28"/>
          <w:lang w:val="uk-UA"/>
        </w:rPr>
        <w:t xml:space="preserve">, використання змінних розмірів, крайніх регістрів, вибухової динаміки, наскрізного композиційного розвитку, </w:t>
      </w:r>
      <w:proofErr w:type="spellStart"/>
      <w:r w:rsidRPr="00973EAA">
        <w:rPr>
          <w:rFonts w:ascii="Times New Roman" w:hAnsi="Times New Roman"/>
          <w:sz w:val="28"/>
          <w:szCs w:val="28"/>
          <w:lang w:val="uk-UA"/>
        </w:rPr>
        <w:t>політемброваніст</w:t>
      </w:r>
      <w:r>
        <w:rPr>
          <w:rFonts w:ascii="Times New Roman" w:hAnsi="Times New Roman"/>
          <w:sz w:val="28"/>
          <w:szCs w:val="28"/>
          <w:lang w:val="uk-UA"/>
        </w:rPr>
        <w:t>і</w:t>
      </w:r>
      <w:proofErr w:type="spellEnd"/>
      <w:r w:rsidRPr="00973EAA">
        <w:rPr>
          <w:rFonts w:ascii="Times New Roman" w:hAnsi="Times New Roman"/>
          <w:sz w:val="28"/>
          <w:szCs w:val="28"/>
          <w:lang w:val="uk-UA"/>
        </w:rPr>
        <w:t>, контрастного зіставлення засобів музичної виразності, а також імітації дзвонових дзвонів, типової для кельтських</w:t>
      </w:r>
      <w:r>
        <w:rPr>
          <w:rFonts w:ascii="Times New Roman" w:hAnsi="Times New Roman"/>
          <w:sz w:val="28"/>
          <w:szCs w:val="28"/>
          <w:lang w:val="uk-UA"/>
        </w:rPr>
        <w:t xml:space="preserve">, </w:t>
      </w:r>
      <w:r w:rsidRPr="001467A8">
        <w:rPr>
          <w:rFonts w:ascii="Times New Roman" w:hAnsi="Times New Roman"/>
          <w:sz w:val="28"/>
          <w:szCs w:val="28"/>
          <w:lang w:val="uk-UA"/>
        </w:rPr>
        <w:t>давніх візантійських та східно-православних богослужінь</w:t>
      </w:r>
      <w:r w:rsidRPr="00973EAA">
        <w:rPr>
          <w:rFonts w:ascii="Times New Roman" w:hAnsi="Times New Roman"/>
          <w:sz w:val="28"/>
          <w:szCs w:val="28"/>
          <w:lang w:val="uk-UA"/>
        </w:rPr>
        <w:t>.</w:t>
      </w:r>
    </w:p>
    <w:p w:rsidR="00353825" w:rsidRDefault="00353825" w:rsidP="00353825">
      <w:pPr>
        <w:spacing w:after="0" w:line="360" w:lineRule="auto"/>
        <w:ind w:firstLine="720"/>
        <w:jc w:val="both"/>
        <w:rPr>
          <w:rFonts w:ascii="Times New Roman" w:hAnsi="Times New Roman"/>
          <w:sz w:val="28"/>
          <w:szCs w:val="28"/>
          <w:lang w:val="uk-UA"/>
        </w:rPr>
      </w:pPr>
      <w:r w:rsidRPr="001467A8">
        <w:rPr>
          <w:rFonts w:ascii="Times New Roman" w:hAnsi="Times New Roman"/>
          <w:sz w:val="28"/>
          <w:szCs w:val="28"/>
          <w:lang w:val="uk-UA"/>
        </w:rPr>
        <w:t xml:space="preserve">Вокальним і хоровим циклам І. </w:t>
      </w:r>
      <w:proofErr w:type="spellStart"/>
      <w:r>
        <w:rPr>
          <w:rFonts w:ascii="Times New Roman" w:hAnsi="Times New Roman"/>
          <w:sz w:val="28"/>
          <w:szCs w:val="28"/>
          <w:lang w:val="uk-UA"/>
        </w:rPr>
        <w:t>А</w:t>
      </w:r>
      <w:r w:rsidRPr="001467A8">
        <w:rPr>
          <w:rFonts w:ascii="Times New Roman" w:hAnsi="Times New Roman"/>
          <w:sz w:val="28"/>
          <w:szCs w:val="28"/>
          <w:lang w:val="uk-UA"/>
        </w:rPr>
        <w:t>лексійч</w:t>
      </w:r>
      <w:r>
        <w:rPr>
          <w:rFonts w:ascii="Times New Roman" w:hAnsi="Times New Roman"/>
          <w:sz w:val="28"/>
          <w:szCs w:val="28"/>
          <w:lang w:val="uk-UA"/>
        </w:rPr>
        <w:t>у</w:t>
      </w:r>
      <w:r w:rsidRPr="001467A8">
        <w:rPr>
          <w:rFonts w:ascii="Times New Roman" w:hAnsi="Times New Roman"/>
          <w:sz w:val="28"/>
          <w:szCs w:val="28"/>
          <w:lang w:val="uk-UA"/>
        </w:rPr>
        <w:t>к</w:t>
      </w:r>
      <w:proofErr w:type="spellEnd"/>
      <w:r w:rsidRPr="001467A8">
        <w:rPr>
          <w:rFonts w:ascii="Times New Roman" w:hAnsi="Times New Roman"/>
          <w:sz w:val="28"/>
          <w:szCs w:val="28"/>
          <w:lang w:val="uk-UA"/>
        </w:rPr>
        <w:t xml:space="preserve"> властиво </w:t>
      </w:r>
      <w:proofErr w:type="spellStart"/>
      <w:r w:rsidRPr="001467A8">
        <w:rPr>
          <w:rFonts w:ascii="Times New Roman" w:hAnsi="Times New Roman"/>
          <w:sz w:val="28"/>
          <w:szCs w:val="28"/>
          <w:lang w:val="uk-UA"/>
        </w:rPr>
        <w:t>поліфонічно</w:t>
      </w:r>
      <w:proofErr w:type="spellEnd"/>
      <w:r w:rsidRPr="001467A8">
        <w:rPr>
          <w:rFonts w:ascii="Times New Roman" w:hAnsi="Times New Roman"/>
          <w:sz w:val="28"/>
          <w:szCs w:val="28"/>
          <w:lang w:val="uk-UA"/>
        </w:rPr>
        <w:t xml:space="preserve">-імітаційне та авангардне мислення, що виражається у використанні характерних композиційних засобів, чи то </w:t>
      </w:r>
      <w:proofErr w:type="spellStart"/>
      <w:r w:rsidRPr="001467A8">
        <w:rPr>
          <w:rFonts w:ascii="Times New Roman" w:hAnsi="Times New Roman"/>
          <w:sz w:val="28"/>
          <w:szCs w:val="28"/>
          <w:lang w:val="uk-UA"/>
        </w:rPr>
        <w:t>сонорно</w:t>
      </w:r>
      <w:proofErr w:type="spellEnd"/>
      <w:r w:rsidRPr="001467A8">
        <w:rPr>
          <w:rFonts w:ascii="Times New Roman" w:hAnsi="Times New Roman"/>
          <w:sz w:val="28"/>
          <w:szCs w:val="28"/>
          <w:lang w:val="uk-UA"/>
        </w:rPr>
        <w:t>-кластерний контрапункт (як засіб розширення тембрової палітри) чи алеаторні прийоми.</w:t>
      </w:r>
    </w:p>
    <w:p w:rsidR="00353825" w:rsidRPr="001467A8" w:rsidRDefault="00353825" w:rsidP="00353825">
      <w:pPr>
        <w:spacing w:after="0" w:line="360" w:lineRule="auto"/>
        <w:ind w:firstLine="720"/>
        <w:jc w:val="both"/>
        <w:rPr>
          <w:rFonts w:ascii="Times New Roman" w:hAnsi="Times New Roman"/>
          <w:sz w:val="28"/>
          <w:szCs w:val="28"/>
          <w:lang w:val="uk-UA"/>
        </w:rPr>
      </w:pPr>
      <w:r w:rsidRPr="001467A8">
        <w:rPr>
          <w:rFonts w:ascii="Times New Roman" w:hAnsi="Times New Roman"/>
          <w:sz w:val="28"/>
          <w:szCs w:val="28"/>
          <w:lang w:val="uk-UA"/>
        </w:rPr>
        <w:t xml:space="preserve">Хорові твори Ірини </w:t>
      </w:r>
      <w:proofErr w:type="spellStart"/>
      <w:r w:rsidRPr="001467A8">
        <w:rPr>
          <w:rFonts w:ascii="Times New Roman" w:hAnsi="Times New Roman"/>
          <w:sz w:val="28"/>
          <w:szCs w:val="28"/>
          <w:lang w:val="uk-UA"/>
        </w:rPr>
        <w:t>Алексійчук</w:t>
      </w:r>
      <w:proofErr w:type="spellEnd"/>
      <w:r w:rsidRPr="001467A8">
        <w:rPr>
          <w:rFonts w:ascii="Times New Roman" w:hAnsi="Times New Roman"/>
          <w:sz w:val="28"/>
          <w:szCs w:val="28"/>
          <w:lang w:val="uk-UA"/>
        </w:rPr>
        <w:t xml:space="preserve"> займають особливе місце у</w:t>
      </w:r>
      <w:r>
        <w:rPr>
          <w:rFonts w:ascii="Times New Roman" w:hAnsi="Times New Roman"/>
          <w:sz w:val="28"/>
          <w:szCs w:val="28"/>
          <w:lang w:val="uk-UA"/>
        </w:rPr>
        <w:t xml:space="preserve"> її творчості. Хорове мистецтво –</w:t>
      </w:r>
      <w:r w:rsidRPr="001467A8">
        <w:rPr>
          <w:rFonts w:ascii="Times New Roman" w:hAnsi="Times New Roman"/>
          <w:sz w:val="28"/>
          <w:szCs w:val="28"/>
          <w:lang w:val="uk-UA"/>
        </w:rPr>
        <w:t xml:space="preserve"> складне і багатогранне явище, коріння якого сяга</w:t>
      </w:r>
      <w:r>
        <w:rPr>
          <w:rFonts w:ascii="Times New Roman" w:hAnsi="Times New Roman"/>
          <w:sz w:val="28"/>
          <w:szCs w:val="28"/>
          <w:lang w:val="uk-UA"/>
        </w:rPr>
        <w:t>ють</w:t>
      </w:r>
      <w:r w:rsidRPr="001467A8">
        <w:rPr>
          <w:rFonts w:ascii="Times New Roman" w:hAnsi="Times New Roman"/>
          <w:sz w:val="28"/>
          <w:szCs w:val="28"/>
          <w:lang w:val="uk-UA"/>
        </w:rPr>
        <w:t xml:space="preserve"> </w:t>
      </w:r>
      <w:r>
        <w:rPr>
          <w:rFonts w:ascii="Times New Roman" w:hAnsi="Times New Roman"/>
          <w:sz w:val="28"/>
          <w:szCs w:val="28"/>
          <w:lang w:val="uk-UA"/>
        </w:rPr>
        <w:t xml:space="preserve">в </w:t>
      </w:r>
      <w:r w:rsidRPr="001467A8">
        <w:rPr>
          <w:rFonts w:ascii="Times New Roman" w:hAnsi="Times New Roman"/>
          <w:sz w:val="28"/>
          <w:szCs w:val="28"/>
          <w:lang w:val="uk-UA"/>
        </w:rPr>
        <w:t>глибини століть. Одним із найбільш затребуваних напрямків у хоровій музиці у ХХ-ХХІ столітт</w:t>
      </w:r>
      <w:r>
        <w:rPr>
          <w:rFonts w:ascii="Times New Roman" w:hAnsi="Times New Roman"/>
          <w:sz w:val="28"/>
          <w:szCs w:val="28"/>
          <w:lang w:val="uk-UA"/>
        </w:rPr>
        <w:t>ях</w:t>
      </w:r>
      <w:r w:rsidRPr="001467A8">
        <w:rPr>
          <w:rFonts w:ascii="Times New Roman" w:hAnsi="Times New Roman"/>
          <w:sz w:val="28"/>
          <w:szCs w:val="28"/>
          <w:lang w:val="uk-UA"/>
        </w:rPr>
        <w:t xml:space="preserve"> стає духовна музика як відповідь на запит суспільства зберегти систему моральних цінностей та багатовікову православну культуру Київської Русі.</w:t>
      </w:r>
    </w:p>
    <w:p w:rsidR="00353825" w:rsidRDefault="00353825" w:rsidP="00353825">
      <w:pPr>
        <w:spacing w:after="0" w:line="360" w:lineRule="auto"/>
        <w:ind w:firstLine="720"/>
        <w:jc w:val="both"/>
        <w:rPr>
          <w:rFonts w:ascii="Times New Roman" w:hAnsi="Times New Roman"/>
          <w:sz w:val="28"/>
          <w:szCs w:val="28"/>
          <w:lang w:val="uk-UA"/>
        </w:rPr>
      </w:pPr>
      <w:r w:rsidRPr="001467A8">
        <w:rPr>
          <w:rFonts w:ascii="Times New Roman" w:hAnsi="Times New Roman"/>
          <w:sz w:val="28"/>
          <w:szCs w:val="28"/>
          <w:lang w:val="uk-UA"/>
        </w:rPr>
        <w:lastRenderedPageBreak/>
        <w:t xml:space="preserve">І. </w:t>
      </w:r>
      <w:proofErr w:type="spellStart"/>
      <w:r>
        <w:rPr>
          <w:rFonts w:ascii="Times New Roman" w:hAnsi="Times New Roman"/>
          <w:sz w:val="28"/>
          <w:szCs w:val="28"/>
          <w:lang w:val="uk-UA"/>
        </w:rPr>
        <w:t>А</w:t>
      </w:r>
      <w:r w:rsidRPr="001467A8">
        <w:rPr>
          <w:rFonts w:ascii="Times New Roman" w:hAnsi="Times New Roman"/>
          <w:sz w:val="28"/>
          <w:szCs w:val="28"/>
          <w:lang w:val="uk-UA"/>
        </w:rPr>
        <w:t>лексійчук</w:t>
      </w:r>
      <w:proofErr w:type="spellEnd"/>
      <w:r w:rsidRPr="001467A8">
        <w:rPr>
          <w:rFonts w:ascii="Times New Roman" w:hAnsi="Times New Roman"/>
          <w:sz w:val="28"/>
          <w:szCs w:val="28"/>
          <w:lang w:val="uk-UA"/>
        </w:rPr>
        <w:t xml:space="preserve"> віддає перевагу жіночому хору, звучання якого створює ефект піднесеної духовності, космічної гармонії, наповненості світлом та моральної чистоти. До найвідоміших хорових творів Ірини </w:t>
      </w:r>
      <w:proofErr w:type="spellStart"/>
      <w:r w:rsidRPr="001467A8">
        <w:rPr>
          <w:rFonts w:ascii="Times New Roman" w:hAnsi="Times New Roman"/>
          <w:sz w:val="28"/>
          <w:szCs w:val="28"/>
          <w:lang w:val="uk-UA"/>
        </w:rPr>
        <w:t>Алексійчук</w:t>
      </w:r>
      <w:proofErr w:type="spellEnd"/>
      <w:r w:rsidRPr="001467A8">
        <w:rPr>
          <w:rFonts w:ascii="Times New Roman" w:hAnsi="Times New Roman"/>
          <w:sz w:val="28"/>
          <w:szCs w:val="28"/>
          <w:lang w:val="uk-UA"/>
        </w:rPr>
        <w:t xml:space="preserve"> можна віднести духовні </w:t>
      </w:r>
      <w:proofErr w:type="spellStart"/>
      <w:r w:rsidRPr="001467A8">
        <w:rPr>
          <w:rFonts w:ascii="Times New Roman" w:hAnsi="Times New Roman"/>
          <w:sz w:val="28"/>
          <w:szCs w:val="28"/>
          <w:lang w:val="uk-UA"/>
        </w:rPr>
        <w:t>піснеспіви</w:t>
      </w:r>
      <w:proofErr w:type="spellEnd"/>
      <w:r w:rsidRPr="001467A8">
        <w:rPr>
          <w:rFonts w:ascii="Times New Roman" w:hAnsi="Times New Roman"/>
          <w:sz w:val="28"/>
          <w:szCs w:val="28"/>
          <w:lang w:val="uk-UA"/>
        </w:rPr>
        <w:t xml:space="preserve"> для жіночого хору a </w:t>
      </w:r>
      <w:proofErr w:type="spellStart"/>
      <w:r w:rsidRPr="001467A8">
        <w:rPr>
          <w:rFonts w:ascii="Times New Roman" w:hAnsi="Times New Roman"/>
          <w:sz w:val="28"/>
          <w:szCs w:val="28"/>
          <w:lang w:val="uk-UA"/>
        </w:rPr>
        <w:t>cappella</w:t>
      </w:r>
      <w:proofErr w:type="spellEnd"/>
      <w:r w:rsidRPr="001467A8">
        <w:rPr>
          <w:rFonts w:ascii="Times New Roman" w:hAnsi="Times New Roman"/>
          <w:sz w:val="28"/>
          <w:szCs w:val="28"/>
          <w:lang w:val="uk-UA"/>
        </w:rPr>
        <w:t xml:space="preserve"> на канонічні тексти «Царю Небесний», «Слава Отцю і Сину», «Мій голос до Господа», «Свят, Святий Господь </w:t>
      </w:r>
      <w:proofErr w:type="spellStart"/>
      <w:r w:rsidRPr="001467A8">
        <w:rPr>
          <w:rFonts w:ascii="Times New Roman" w:hAnsi="Times New Roman"/>
          <w:sz w:val="28"/>
          <w:szCs w:val="28"/>
          <w:lang w:val="uk-UA"/>
        </w:rPr>
        <w:t>Саваоф</w:t>
      </w:r>
      <w:proofErr w:type="spellEnd"/>
      <w:r w:rsidRPr="001467A8">
        <w:rPr>
          <w:rFonts w:ascii="Times New Roman" w:hAnsi="Times New Roman"/>
          <w:sz w:val="28"/>
          <w:szCs w:val="28"/>
          <w:lang w:val="uk-UA"/>
        </w:rPr>
        <w:t>».</w:t>
      </w:r>
    </w:p>
    <w:p w:rsidR="00353825" w:rsidRPr="001467A8" w:rsidRDefault="00353825" w:rsidP="00353825">
      <w:pPr>
        <w:spacing w:after="0" w:line="360" w:lineRule="auto"/>
        <w:ind w:firstLine="720"/>
        <w:jc w:val="both"/>
        <w:rPr>
          <w:rFonts w:ascii="Times New Roman" w:hAnsi="Times New Roman"/>
          <w:sz w:val="28"/>
          <w:szCs w:val="28"/>
          <w:lang w:val="uk-UA"/>
        </w:rPr>
      </w:pPr>
      <w:r w:rsidRPr="001467A8">
        <w:rPr>
          <w:rFonts w:ascii="Times New Roman" w:hAnsi="Times New Roman"/>
          <w:sz w:val="28"/>
          <w:szCs w:val="28"/>
          <w:lang w:val="uk-UA"/>
        </w:rPr>
        <w:t xml:space="preserve">У хорових циклах композитор переосмислює семантику шарів музичної тканини, що призводить її до дивовижних </w:t>
      </w:r>
      <w:proofErr w:type="spellStart"/>
      <w:r w:rsidRPr="001467A8">
        <w:rPr>
          <w:rFonts w:ascii="Times New Roman" w:hAnsi="Times New Roman"/>
          <w:sz w:val="28"/>
          <w:szCs w:val="28"/>
          <w:lang w:val="uk-UA"/>
        </w:rPr>
        <w:t>темброво</w:t>
      </w:r>
      <w:proofErr w:type="spellEnd"/>
      <w:r w:rsidRPr="001467A8">
        <w:rPr>
          <w:rFonts w:ascii="Times New Roman" w:hAnsi="Times New Roman"/>
          <w:sz w:val="28"/>
          <w:szCs w:val="28"/>
          <w:lang w:val="uk-UA"/>
        </w:rPr>
        <w:t>-акустичних знахідок, несподіваних гармонійних рішень, закодованих формул, автентичного звучання пластів народної музики, а також широкого використання авангардистських засобів музичної виразності. Атональність і різко дисоную</w:t>
      </w:r>
      <w:r>
        <w:rPr>
          <w:rFonts w:ascii="Times New Roman" w:hAnsi="Times New Roman"/>
          <w:sz w:val="28"/>
          <w:szCs w:val="28"/>
          <w:lang w:val="uk-UA"/>
        </w:rPr>
        <w:t>чи</w:t>
      </w:r>
      <w:r w:rsidRPr="001467A8">
        <w:rPr>
          <w:rFonts w:ascii="Times New Roman" w:hAnsi="Times New Roman"/>
          <w:sz w:val="28"/>
          <w:szCs w:val="28"/>
          <w:lang w:val="uk-UA"/>
        </w:rPr>
        <w:t xml:space="preserve"> акорди підкреслю</w:t>
      </w:r>
      <w:r>
        <w:rPr>
          <w:rFonts w:ascii="Times New Roman" w:hAnsi="Times New Roman"/>
          <w:sz w:val="28"/>
          <w:szCs w:val="28"/>
          <w:lang w:val="uk-UA"/>
        </w:rPr>
        <w:t>ють</w:t>
      </w:r>
      <w:r w:rsidRPr="001467A8">
        <w:rPr>
          <w:rFonts w:ascii="Times New Roman" w:hAnsi="Times New Roman"/>
          <w:sz w:val="28"/>
          <w:szCs w:val="28"/>
          <w:lang w:val="uk-UA"/>
        </w:rPr>
        <w:t xml:space="preserve"> драматичність моменту та глибину емоційного стану.</w:t>
      </w:r>
    </w:p>
    <w:p w:rsidR="00353825" w:rsidRPr="001467A8" w:rsidRDefault="00353825" w:rsidP="00353825">
      <w:pPr>
        <w:spacing w:after="0" w:line="360" w:lineRule="auto"/>
        <w:ind w:firstLine="720"/>
        <w:jc w:val="both"/>
        <w:rPr>
          <w:rFonts w:ascii="Times New Roman" w:hAnsi="Times New Roman"/>
          <w:sz w:val="28"/>
          <w:szCs w:val="28"/>
          <w:lang w:val="uk-UA"/>
        </w:rPr>
      </w:pPr>
      <w:r w:rsidRPr="001467A8">
        <w:rPr>
          <w:rFonts w:ascii="Times New Roman" w:hAnsi="Times New Roman"/>
          <w:sz w:val="28"/>
          <w:szCs w:val="28"/>
          <w:lang w:val="uk-UA"/>
        </w:rPr>
        <w:t>Пісенні циклічні форми були частиною давньої епічної поезії. З часів Л. Бетховена вокальний цикл є однією з найбільш емоційна значущих музичних форм у класичному репертуарі камерно-вокальної музики та, власне, у репертуарі вокаліста. Сприйняття різнорідних вокальних творів</w:t>
      </w:r>
      <w:r>
        <w:rPr>
          <w:rFonts w:ascii="Times New Roman" w:hAnsi="Times New Roman"/>
          <w:sz w:val="28"/>
          <w:szCs w:val="28"/>
          <w:lang w:val="uk-UA"/>
        </w:rPr>
        <w:t>,</w:t>
      </w:r>
      <w:r w:rsidRPr="001467A8">
        <w:rPr>
          <w:rFonts w:ascii="Times New Roman" w:hAnsi="Times New Roman"/>
          <w:sz w:val="28"/>
          <w:szCs w:val="28"/>
          <w:lang w:val="uk-UA"/>
        </w:rPr>
        <w:t xml:space="preserve"> як внутрішньо пов'язаного циклу</w:t>
      </w:r>
      <w:r>
        <w:rPr>
          <w:rFonts w:ascii="Times New Roman" w:hAnsi="Times New Roman"/>
          <w:sz w:val="28"/>
          <w:szCs w:val="28"/>
          <w:lang w:val="uk-UA"/>
        </w:rPr>
        <w:t>,</w:t>
      </w:r>
      <w:r w:rsidRPr="001467A8">
        <w:rPr>
          <w:rFonts w:ascii="Times New Roman" w:hAnsi="Times New Roman"/>
          <w:sz w:val="28"/>
          <w:szCs w:val="28"/>
          <w:lang w:val="uk-UA"/>
        </w:rPr>
        <w:t xml:space="preserve"> притаманне композиторам та у ХХ</w:t>
      </w:r>
      <w:r>
        <w:rPr>
          <w:rFonts w:ascii="Times New Roman" w:hAnsi="Times New Roman"/>
          <w:sz w:val="28"/>
          <w:szCs w:val="28"/>
          <w:lang w:val="uk-UA"/>
        </w:rPr>
        <w:t>–</w:t>
      </w:r>
      <w:r w:rsidRPr="001467A8">
        <w:rPr>
          <w:rFonts w:ascii="Times New Roman" w:hAnsi="Times New Roman"/>
          <w:sz w:val="28"/>
          <w:szCs w:val="28"/>
          <w:lang w:val="uk-UA"/>
        </w:rPr>
        <w:t>ХХІ столітті.</w:t>
      </w:r>
    </w:p>
    <w:p w:rsidR="00353825" w:rsidRPr="001467A8" w:rsidRDefault="00353825" w:rsidP="00353825">
      <w:pPr>
        <w:spacing w:after="0" w:line="360" w:lineRule="auto"/>
        <w:ind w:firstLine="720"/>
        <w:jc w:val="both"/>
        <w:rPr>
          <w:rFonts w:ascii="Times New Roman" w:hAnsi="Times New Roman"/>
          <w:sz w:val="28"/>
          <w:szCs w:val="28"/>
          <w:lang w:val="uk-UA"/>
        </w:rPr>
      </w:pPr>
      <w:r w:rsidRPr="001467A8">
        <w:rPr>
          <w:rFonts w:ascii="Times New Roman" w:hAnsi="Times New Roman"/>
          <w:sz w:val="28"/>
          <w:szCs w:val="28"/>
          <w:lang w:val="uk-UA"/>
        </w:rPr>
        <w:t xml:space="preserve">Вокальному циклу «Глина Господня» на канонічний текст </w:t>
      </w:r>
      <w:r>
        <w:rPr>
          <w:rFonts w:ascii="Times New Roman" w:hAnsi="Times New Roman"/>
          <w:sz w:val="28"/>
          <w:szCs w:val="28"/>
          <w:lang w:val="uk-UA"/>
        </w:rPr>
        <w:t xml:space="preserve">                                    </w:t>
      </w:r>
      <w:r w:rsidRPr="001467A8">
        <w:rPr>
          <w:rFonts w:ascii="Times New Roman" w:hAnsi="Times New Roman"/>
          <w:sz w:val="28"/>
          <w:szCs w:val="28"/>
          <w:lang w:val="uk-UA"/>
        </w:rPr>
        <w:t xml:space="preserve">І. </w:t>
      </w:r>
      <w:proofErr w:type="spellStart"/>
      <w:r>
        <w:rPr>
          <w:rFonts w:ascii="Times New Roman" w:hAnsi="Times New Roman"/>
          <w:sz w:val="28"/>
          <w:szCs w:val="28"/>
          <w:lang w:val="uk-UA"/>
        </w:rPr>
        <w:t>А</w:t>
      </w:r>
      <w:r w:rsidRPr="001467A8">
        <w:rPr>
          <w:rFonts w:ascii="Times New Roman" w:hAnsi="Times New Roman"/>
          <w:sz w:val="28"/>
          <w:szCs w:val="28"/>
          <w:lang w:val="uk-UA"/>
        </w:rPr>
        <w:t>лексійчук</w:t>
      </w:r>
      <w:proofErr w:type="spellEnd"/>
      <w:r w:rsidRPr="001467A8">
        <w:rPr>
          <w:rFonts w:ascii="Times New Roman" w:hAnsi="Times New Roman"/>
          <w:sz w:val="28"/>
          <w:szCs w:val="28"/>
          <w:lang w:val="uk-UA"/>
        </w:rPr>
        <w:t xml:space="preserve"> характерні дисонуючі звучання. Семантика слова співвідноситься з семантикою звуку, широко використовується колорит української народної музики, велика кількість секунд і септим, кварт і квінт, багатозначно-театральні паузи, опора на </w:t>
      </w:r>
      <w:proofErr w:type="spellStart"/>
      <w:r w:rsidRPr="001467A8">
        <w:rPr>
          <w:rFonts w:ascii="Times New Roman" w:hAnsi="Times New Roman"/>
          <w:sz w:val="28"/>
          <w:szCs w:val="28"/>
          <w:lang w:val="uk-UA"/>
        </w:rPr>
        <w:t>тричастинну</w:t>
      </w:r>
      <w:proofErr w:type="spellEnd"/>
      <w:r w:rsidRPr="001467A8">
        <w:rPr>
          <w:rFonts w:ascii="Times New Roman" w:hAnsi="Times New Roman"/>
          <w:sz w:val="28"/>
          <w:szCs w:val="28"/>
          <w:lang w:val="uk-UA"/>
        </w:rPr>
        <w:t xml:space="preserve"> структуру композиції, поліфонічні прийоми, авангардна музична мова, динамічні та регістрові крайнощі, ставлення до тембру як до методу композиції, і навіть синтез різних стилів визначає її власний індивідуальний почерк.</w:t>
      </w:r>
    </w:p>
    <w:p w:rsidR="00353825" w:rsidRDefault="00353825" w:rsidP="00353825">
      <w:pPr>
        <w:spacing w:after="0" w:line="360" w:lineRule="auto"/>
        <w:ind w:firstLine="720"/>
        <w:jc w:val="both"/>
        <w:rPr>
          <w:rFonts w:ascii="Times New Roman" w:hAnsi="Times New Roman"/>
          <w:sz w:val="28"/>
          <w:szCs w:val="28"/>
          <w:lang w:val="uk-UA"/>
        </w:rPr>
      </w:pPr>
      <w:r w:rsidRPr="001467A8">
        <w:rPr>
          <w:rFonts w:ascii="Times New Roman" w:hAnsi="Times New Roman"/>
          <w:sz w:val="28"/>
          <w:szCs w:val="28"/>
          <w:lang w:val="uk-UA"/>
        </w:rPr>
        <w:t xml:space="preserve">Вокальний цикл </w:t>
      </w:r>
      <w:r>
        <w:rPr>
          <w:rFonts w:ascii="Times New Roman" w:hAnsi="Times New Roman"/>
          <w:sz w:val="28"/>
          <w:szCs w:val="28"/>
          <w:lang w:val="uk-UA"/>
        </w:rPr>
        <w:t>«</w:t>
      </w:r>
      <w:r w:rsidRPr="001467A8">
        <w:rPr>
          <w:rFonts w:ascii="Times New Roman" w:hAnsi="Times New Roman"/>
          <w:sz w:val="28"/>
          <w:szCs w:val="28"/>
          <w:lang w:val="uk-UA"/>
        </w:rPr>
        <w:t>Пісні кохання</w:t>
      </w:r>
      <w:r>
        <w:rPr>
          <w:rFonts w:ascii="Times New Roman" w:hAnsi="Times New Roman"/>
          <w:sz w:val="28"/>
          <w:szCs w:val="28"/>
          <w:lang w:val="uk-UA"/>
        </w:rPr>
        <w:t>»</w:t>
      </w:r>
      <w:r w:rsidRPr="001467A8">
        <w:rPr>
          <w:rFonts w:ascii="Times New Roman" w:hAnsi="Times New Roman"/>
          <w:sz w:val="28"/>
          <w:szCs w:val="28"/>
          <w:lang w:val="uk-UA"/>
        </w:rPr>
        <w:t xml:space="preserve"> був написаний І. </w:t>
      </w:r>
      <w:proofErr w:type="spellStart"/>
      <w:r w:rsidRPr="001467A8">
        <w:rPr>
          <w:rFonts w:ascii="Times New Roman" w:hAnsi="Times New Roman"/>
          <w:sz w:val="28"/>
          <w:szCs w:val="28"/>
          <w:lang w:val="uk-UA"/>
        </w:rPr>
        <w:t>Алесійчук</w:t>
      </w:r>
      <w:proofErr w:type="spellEnd"/>
      <w:r w:rsidRPr="001467A8">
        <w:rPr>
          <w:rFonts w:ascii="Times New Roman" w:hAnsi="Times New Roman"/>
          <w:sz w:val="28"/>
          <w:szCs w:val="28"/>
          <w:lang w:val="uk-UA"/>
        </w:rPr>
        <w:t xml:space="preserve"> на вірші стародавніх японських поетів, чия поезія прирівнювалася до висловлень </w:t>
      </w:r>
      <w:r w:rsidRPr="001467A8">
        <w:rPr>
          <w:rFonts w:ascii="Times New Roman" w:hAnsi="Times New Roman"/>
          <w:sz w:val="28"/>
          <w:szCs w:val="28"/>
          <w:lang w:val="uk-UA"/>
        </w:rPr>
        <w:lastRenderedPageBreak/>
        <w:t xml:space="preserve">самого Бога, </w:t>
      </w:r>
      <w:r>
        <w:rPr>
          <w:rFonts w:ascii="Times New Roman" w:hAnsi="Times New Roman"/>
          <w:sz w:val="28"/>
          <w:szCs w:val="28"/>
          <w:lang w:val="uk-UA"/>
        </w:rPr>
        <w:t xml:space="preserve">та </w:t>
      </w:r>
      <w:r w:rsidRPr="001467A8">
        <w:rPr>
          <w:rFonts w:ascii="Times New Roman" w:hAnsi="Times New Roman"/>
          <w:sz w:val="28"/>
          <w:szCs w:val="28"/>
          <w:lang w:val="uk-UA"/>
        </w:rPr>
        <w:t xml:space="preserve">пройняті споглядальністю. Тема любові, майстерно побудована композитором у динамічному розвитку, від передчуття любові до розчарування та прийняття емоційної втрати, </w:t>
      </w:r>
      <w:proofErr w:type="spellStart"/>
      <w:r w:rsidRPr="001467A8">
        <w:rPr>
          <w:rFonts w:ascii="Times New Roman" w:hAnsi="Times New Roman"/>
          <w:sz w:val="28"/>
          <w:szCs w:val="28"/>
          <w:lang w:val="uk-UA"/>
        </w:rPr>
        <w:t>пентатонічні</w:t>
      </w:r>
      <w:proofErr w:type="spellEnd"/>
      <w:r w:rsidRPr="001467A8">
        <w:rPr>
          <w:rFonts w:ascii="Times New Roman" w:hAnsi="Times New Roman"/>
          <w:sz w:val="28"/>
          <w:szCs w:val="28"/>
          <w:lang w:val="uk-UA"/>
        </w:rPr>
        <w:t xml:space="preserve"> та секундові інтонації, що пронизують музичну фактуру, створюють єдину драматургічну лінію та поєднують цикл.</w:t>
      </w:r>
    </w:p>
    <w:p w:rsidR="006A5D64" w:rsidRPr="001467A8" w:rsidRDefault="006A5D64" w:rsidP="00353825">
      <w:pPr>
        <w:spacing w:after="0" w:line="360" w:lineRule="auto"/>
        <w:ind w:firstLine="720"/>
        <w:jc w:val="both"/>
        <w:rPr>
          <w:rFonts w:ascii="Times New Roman" w:hAnsi="Times New Roman"/>
          <w:sz w:val="28"/>
          <w:szCs w:val="28"/>
          <w:lang w:val="uk-UA"/>
        </w:rPr>
      </w:pPr>
      <w:r>
        <w:rPr>
          <w:rFonts w:ascii="Times New Roman" w:hAnsi="Times New Roman"/>
          <w:sz w:val="28"/>
          <w:szCs w:val="28"/>
          <w:lang w:val="uk-UA"/>
        </w:rPr>
        <w:t>Виконавицею вокального циклу «Пісні</w:t>
      </w:r>
      <w:r w:rsidRPr="00BC74A4">
        <w:rPr>
          <w:rFonts w:ascii="Times New Roman" w:hAnsi="Times New Roman"/>
          <w:sz w:val="28"/>
          <w:szCs w:val="28"/>
          <w:lang w:val="uk-UA"/>
        </w:rPr>
        <w:t xml:space="preserve"> кохання» </w:t>
      </w:r>
      <w:r>
        <w:rPr>
          <w:rFonts w:ascii="Times New Roman" w:hAnsi="Times New Roman"/>
          <w:sz w:val="28"/>
          <w:szCs w:val="28"/>
          <w:lang w:val="uk-UA"/>
        </w:rPr>
        <w:t xml:space="preserve">є солістка Хмельницької обласної філармонії, заслужена артистка України Олена Леонова. Виконавицею вокального циклу «Глина господня» є інша солістка Хмельницької обласної філармонії Анна Попова. Завдяки творчості композиторки І. </w:t>
      </w:r>
      <w:proofErr w:type="spellStart"/>
      <w:r>
        <w:rPr>
          <w:rFonts w:ascii="Times New Roman" w:hAnsi="Times New Roman"/>
          <w:sz w:val="28"/>
          <w:szCs w:val="28"/>
          <w:lang w:val="uk-UA"/>
        </w:rPr>
        <w:t>Алексійчук</w:t>
      </w:r>
      <w:proofErr w:type="spellEnd"/>
      <w:r>
        <w:rPr>
          <w:rFonts w:ascii="Times New Roman" w:hAnsi="Times New Roman"/>
          <w:sz w:val="28"/>
          <w:szCs w:val="28"/>
          <w:lang w:val="uk-UA"/>
        </w:rPr>
        <w:t xml:space="preserve"> репертуар цих артисток-</w:t>
      </w:r>
      <w:proofErr w:type="spellStart"/>
      <w:r>
        <w:rPr>
          <w:rFonts w:ascii="Times New Roman" w:hAnsi="Times New Roman"/>
          <w:sz w:val="28"/>
          <w:szCs w:val="28"/>
          <w:lang w:val="uk-UA"/>
        </w:rPr>
        <w:t>вокалісток</w:t>
      </w:r>
      <w:proofErr w:type="spellEnd"/>
      <w:r>
        <w:rPr>
          <w:rFonts w:ascii="Times New Roman" w:hAnsi="Times New Roman"/>
          <w:sz w:val="28"/>
          <w:szCs w:val="28"/>
          <w:lang w:val="uk-UA"/>
        </w:rPr>
        <w:t xml:space="preserve"> збагатився</w:t>
      </w:r>
      <w:r w:rsidR="00013947">
        <w:rPr>
          <w:rFonts w:ascii="Times New Roman" w:hAnsi="Times New Roman"/>
          <w:sz w:val="28"/>
          <w:szCs w:val="28"/>
          <w:lang w:val="uk-UA"/>
        </w:rPr>
        <w:t xml:space="preserve"> цікавими творами. </w:t>
      </w:r>
      <w:r>
        <w:rPr>
          <w:rFonts w:ascii="Times New Roman" w:hAnsi="Times New Roman"/>
          <w:sz w:val="28"/>
          <w:szCs w:val="28"/>
          <w:lang w:val="uk-UA"/>
        </w:rPr>
        <w:t xml:space="preserve"> </w:t>
      </w:r>
    </w:p>
    <w:p w:rsidR="00353825" w:rsidRPr="00566A37" w:rsidRDefault="00353825" w:rsidP="00353825">
      <w:pPr>
        <w:spacing w:after="0" w:line="360" w:lineRule="auto"/>
        <w:ind w:firstLine="720"/>
        <w:jc w:val="both"/>
        <w:rPr>
          <w:rFonts w:ascii="Times New Roman" w:hAnsi="Times New Roman"/>
          <w:sz w:val="28"/>
          <w:szCs w:val="28"/>
          <w:lang w:val="uk-UA"/>
        </w:rPr>
      </w:pPr>
      <w:r w:rsidRPr="001467A8">
        <w:rPr>
          <w:rFonts w:ascii="Times New Roman" w:hAnsi="Times New Roman"/>
          <w:sz w:val="28"/>
          <w:szCs w:val="28"/>
          <w:lang w:val="uk-UA"/>
        </w:rPr>
        <w:t xml:space="preserve">Безперечно, І. </w:t>
      </w:r>
      <w:proofErr w:type="spellStart"/>
      <w:r w:rsidRPr="001467A8">
        <w:rPr>
          <w:rFonts w:ascii="Times New Roman" w:hAnsi="Times New Roman"/>
          <w:sz w:val="28"/>
          <w:szCs w:val="28"/>
          <w:lang w:val="uk-UA"/>
        </w:rPr>
        <w:t>Алексійчук</w:t>
      </w:r>
      <w:proofErr w:type="spellEnd"/>
      <w:r w:rsidRPr="001467A8">
        <w:rPr>
          <w:rFonts w:ascii="Times New Roman" w:hAnsi="Times New Roman"/>
          <w:sz w:val="28"/>
          <w:szCs w:val="28"/>
          <w:lang w:val="uk-UA"/>
        </w:rPr>
        <w:t xml:space="preserve"> зробила значний внесок у розвиток української музичної культури, залишається затребуваним композитором, виконавцем та педагогом. Її новаторська збалансована музична мова є унікальною самобутньою, пройнятою національною ідеєю.</w:t>
      </w:r>
    </w:p>
    <w:p w:rsidR="00353825" w:rsidRPr="00566A37" w:rsidRDefault="00353825" w:rsidP="00353825">
      <w:pPr>
        <w:spacing w:after="0" w:line="360" w:lineRule="auto"/>
        <w:jc w:val="both"/>
        <w:rPr>
          <w:rFonts w:ascii="Times New Roman" w:hAnsi="Times New Roman"/>
          <w:sz w:val="28"/>
          <w:szCs w:val="28"/>
          <w:lang w:val="uk-UA"/>
        </w:rPr>
      </w:pPr>
    </w:p>
    <w:p w:rsidR="00353825" w:rsidRDefault="00353825" w:rsidP="00353825">
      <w:pPr>
        <w:spacing w:after="0" w:line="360" w:lineRule="auto"/>
        <w:jc w:val="both"/>
        <w:rPr>
          <w:rFonts w:ascii="Times New Roman" w:hAnsi="Times New Roman"/>
          <w:b/>
          <w:sz w:val="28"/>
          <w:szCs w:val="28"/>
          <w:lang w:val="uk-UA"/>
        </w:rPr>
      </w:pPr>
    </w:p>
    <w:p w:rsidR="00353825" w:rsidRDefault="00353825" w:rsidP="00353825">
      <w:pPr>
        <w:spacing w:after="0" w:line="360" w:lineRule="auto"/>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353825" w:rsidRDefault="00353825" w:rsidP="00353825">
      <w:pPr>
        <w:spacing w:after="0" w:line="360" w:lineRule="auto"/>
        <w:jc w:val="center"/>
        <w:rPr>
          <w:rFonts w:ascii="Times New Roman" w:hAnsi="Times New Roman"/>
          <w:b/>
          <w:sz w:val="28"/>
          <w:szCs w:val="28"/>
          <w:lang w:val="uk-UA"/>
        </w:rPr>
      </w:pPr>
    </w:p>
    <w:p w:rsidR="00844ADB" w:rsidRDefault="00844ADB" w:rsidP="008465F1">
      <w:pPr>
        <w:spacing w:after="0" w:line="360" w:lineRule="auto"/>
        <w:rPr>
          <w:rFonts w:ascii="Times New Roman" w:hAnsi="Times New Roman"/>
          <w:b/>
          <w:sz w:val="28"/>
          <w:szCs w:val="28"/>
          <w:lang w:val="uk-UA"/>
        </w:rPr>
      </w:pPr>
    </w:p>
    <w:p w:rsidR="00353825" w:rsidRDefault="00353825" w:rsidP="00353825">
      <w:pPr>
        <w:spacing w:after="0" w:line="360" w:lineRule="auto"/>
        <w:rPr>
          <w:rFonts w:ascii="Times New Roman" w:hAnsi="Times New Roman"/>
          <w:b/>
          <w:sz w:val="28"/>
          <w:szCs w:val="28"/>
          <w:lang w:val="uk-UA"/>
        </w:rPr>
      </w:pPr>
      <w:bookmarkStart w:id="19" w:name="_Hlk151290555"/>
    </w:p>
    <w:p w:rsidR="00353825" w:rsidRDefault="00353825" w:rsidP="00353825">
      <w:pPr>
        <w:spacing w:after="0" w:line="360" w:lineRule="auto"/>
        <w:jc w:val="center"/>
        <w:rPr>
          <w:rFonts w:ascii="Times New Roman" w:hAnsi="Times New Roman"/>
          <w:b/>
          <w:sz w:val="28"/>
          <w:szCs w:val="28"/>
          <w:lang w:val="uk-UA"/>
        </w:rPr>
      </w:pPr>
      <w:r w:rsidRPr="00B17DBE">
        <w:rPr>
          <w:rFonts w:ascii="Times New Roman" w:hAnsi="Times New Roman"/>
          <w:b/>
          <w:sz w:val="28"/>
          <w:szCs w:val="28"/>
          <w:lang w:val="uk-UA"/>
        </w:rPr>
        <w:lastRenderedPageBreak/>
        <w:t>СПИСОК ВИКОРИСТАНИХ ДЖЕРЕЛ</w:t>
      </w:r>
    </w:p>
    <w:bookmarkEnd w:id="19"/>
    <w:p w:rsidR="00353825" w:rsidRDefault="00353825" w:rsidP="00353825">
      <w:pPr>
        <w:spacing w:after="0" w:line="360" w:lineRule="auto"/>
        <w:ind w:firstLine="720"/>
        <w:jc w:val="both"/>
        <w:rPr>
          <w:rFonts w:ascii="Times New Roman" w:hAnsi="Times New Roman"/>
          <w:sz w:val="28"/>
          <w:szCs w:val="28"/>
          <w:lang w:val="uk-UA"/>
        </w:rPr>
      </w:pP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proofErr w:type="spellStart"/>
      <w:r w:rsidRPr="000859B5">
        <w:rPr>
          <w:rFonts w:ascii="Times New Roman" w:hAnsi="Times New Roman"/>
          <w:sz w:val="28"/>
          <w:szCs w:val="28"/>
          <w:lang w:val="uk-UA"/>
        </w:rPr>
        <w:t>Алексийчук</w:t>
      </w:r>
      <w:proofErr w:type="spellEnd"/>
      <w:r w:rsidRPr="000859B5">
        <w:rPr>
          <w:rFonts w:ascii="Times New Roman" w:hAnsi="Times New Roman"/>
          <w:sz w:val="28"/>
          <w:szCs w:val="28"/>
          <w:lang w:val="uk-UA"/>
        </w:rPr>
        <w:t xml:space="preserve"> Ірина Борисівна. https://musical world.com.ua/</w:t>
      </w:r>
      <w:proofErr w:type="spellStart"/>
      <w:r w:rsidRPr="000859B5">
        <w:rPr>
          <w:rFonts w:ascii="Times New Roman" w:hAnsi="Times New Roman"/>
          <w:sz w:val="28"/>
          <w:szCs w:val="28"/>
          <w:lang w:val="uk-UA"/>
        </w:rPr>
        <w:t>artists</w:t>
      </w:r>
      <w:proofErr w:type="spellEnd"/>
      <w:r w:rsidRPr="000859B5">
        <w:rPr>
          <w:rFonts w:ascii="Times New Roman" w:hAnsi="Times New Roman"/>
          <w:sz w:val="28"/>
          <w:szCs w:val="28"/>
          <w:lang w:val="uk-UA"/>
        </w:rPr>
        <w:t xml:space="preserve">/ </w:t>
      </w:r>
      <w:proofErr w:type="spellStart"/>
      <w:r w:rsidRPr="000859B5">
        <w:rPr>
          <w:rFonts w:ascii="Times New Roman" w:hAnsi="Times New Roman"/>
          <w:sz w:val="28"/>
          <w:szCs w:val="28"/>
          <w:lang w:val="uk-UA"/>
        </w:rPr>
        <w:t>aleksijchuk-iryna-borysivna</w:t>
      </w:r>
      <w:proofErr w:type="spellEnd"/>
      <w:r w:rsidRPr="000859B5">
        <w:rPr>
          <w:rFonts w:ascii="Times New Roman" w:hAnsi="Times New Roman"/>
          <w:sz w:val="28"/>
          <w:szCs w:val="28"/>
          <w:lang w:val="uk-UA"/>
        </w:rPr>
        <w:t>/.</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proofErr w:type="spellStart"/>
      <w:r w:rsidRPr="000859B5">
        <w:rPr>
          <w:rFonts w:ascii="Times New Roman" w:hAnsi="Times New Roman"/>
          <w:sz w:val="28"/>
          <w:szCs w:val="28"/>
          <w:shd w:val="clear" w:color="auto" w:fill="FFFFFF"/>
          <w:lang w:val="uk-UA"/>
        </w:rPr>
        <w:t>Алексійчук</w:t>
      </w:r>
      <w:proofErr w:type="spellEnd"/>
      <w:r w:rsidRPr="000859B5">
        <w:rPr>
          <w:rFonts w:ascii="Times New Roman" w:hAnsi="Times New Roman"/>
          <w:sz w:val="28"/>
          <w:szCs w:val="28"/>
          <w:shd w:val="clear" w:color="auto" w:fill="FFFFFF"/>
          <w:lang w:val="uk-UA"/>
        </w:rPr>
        <w:t xml:space="preserve"> Ірина Борисівна / О. Г. </w:t>
      </w:r>
      <w:proofErr w:type="spellStart"/>
      <w:r w:rsidRPr="000859B5">
        <w:rPr>
          <w:rFonts w:ascii="Times New Roman" w:hAnsi="Times New Roman"/>
          <w:sz w:val="28"/>
          <w:szCs w:val="28"/>
          <w:shd w:val="clear" w:color="auto" w:fill="FFFFFF"/>
          <w:lang w:val="uk-UA"/>
        </w:rPr>
        <w:t>Таранченко</w:t>
      </w:r>
      <w:proofErr w:type="spellEnd"/>
      <w:r w:rsidRPr="000859B5">
        <w:rPr>
          <w:rFonts w:ascii="Times New Roman" w:hAnsi="Times New Roman"/>
          <w:sz w:val="28"/>
          <w:szCs w:val="28"/>
          <w:shd w:val="clear" w:color="auto" w:fill="FFFFFF"/>
          <w:lang w:val="uk-UA"/>
        </w:rPr>
        <w:t xml:space="preserve"> //</w:t>
      </w:r>
      <w:r w:rsidRPr="000859B5">
        <w:rPr>
          <w:rFonts w:ascii="Times New Roman" w:hAnsi="Times New Roman"/>
          <w:sz w:val="28"/>
          <w:szCs w:val="28"/>
          <w:shd w:val="clear" w:color="auto" w:fill="FFFFFF"/>
        </w:rPr>
        <w:t> </w:t>
      </w:r>
      <w:r w:rsidRPr="000859B5">
        <w:rPr>
          <w:rFonts w:ascii="Times New Roman" w:hAnsi="Times New Roman"/>
          <w:sz w:val="28"/>
          <w:szCs w:val="28"/>
          <w:shd w:val="clear" w:color="auto" w:fill="FFFFFF"/>
          <w:lang w:val="uk-UA"/>
        </w:rPr>
        <w:t>Енциклопедія Сучасної України [Електронний ресурс]</w:t>
      </w:r>
      <w:r w:rsidRPr="000859B5">
        <w:rPr>
          <w:rFonts w:ascii="Times New Roman" w:hAnsi="Times New Roman"/>
          <w:sz w:val="28"/>
          <w:szCs w:val="28"/>
          <w:shd w:val="clear" w:color="auto" w:fill="FFFFFF"/>
        </w:rPr>
        <w:t> </w:t>
      </w:r>
      <w:r>
        <w:rPr>
          <w:rFonts w:ascii="Times New Roman" w:hAnsi="Times New Roman"/>
          <w:sz w:val="28"/>
          <w:szCs w:val="28"/>
          <w:shd w:val="clear" w:color="auto" w:fill="FFFFFF"/>
          <w:lang w:val="uk-UA"/>
        </w:rPr>
        <w:t xml:space="preserve">/ </w:t>
      </w:r>
      <w:proofErr w:type="spellStart"/>
      <w:r w:rsidRPr="000859B5">
        <w:rPr>
          <w:rFonts w:ascii="Times New Roman" w:hAnsi="Times New Roman"/>
          <w:sz w:val="28"/>
          <w:szCs w:val="28"/>
          <w:shd w:val="clear" w:color="auto" w:fill="FFFFFF"/>
          <w:lang w:val="uk-UA"/>
        </w:rPr>
        <w:t>Редкол</w:t>
      </w:r>
      <w:proofErr w:type="spellEnd"/>
      <w:r w:rsidRPr="000859B5">
        <w:rPr>
          <w:rFonts w:ascii="Times New Roman" w:hAnsi="Times New Roman"/>
          <w:sz w:val="28"/>
          <w:szCs w:val="28"/>
          <w:shd w:val="clear" w:color="auto" w:fill="FFFFFF"/>
          <w:lang w:val="uk-UA"/>
        </w:rPr>
        <w:t>.</w:t>
      </w:r>
      <w:r w:rsidRPr="000859B5">
        <w:rPr>
          <w:rFonts w:ascii="Times New Roman" w:hAnsi="Times New Roman"/>
          <w:sz w:val="28"/>
          <w:szCs w:val="28"/>
          <w:shd w:val="clear" w:color="auto" w:fill="FFFFFF"/>
        </w:rPr>
        <w:t> </w:t>
      </w:r>
      <w:r w:rsidRPr="000859B5">
        <w:rPr>
          <w:rFonts w:ascii="Times New Roman" w:hAnsi="Times New Roman"/>
          <w:sz w:val="28"/>
          <w:szCs w:val="28"/>
          <w:shd w:val="clear" w:color="auto" w:fill="FFFFFF"/>
          <w:lang w:val="uk-UA"/>
        </w:rPr>
        <w:t>: І.</w:t>
      </w:r>
      <w:r w:rsidRPr="000859B5">
        <w:rPr>
          <w:rFonts w:ascii="Times New Roman" w:hAnsi="Times New Roman"/>
          <w:sz w:val="28"/>
          <w:szCs w:val="28"/>
          <w:shd w:val="clear" w:color="auto" w:fill="FFFFFF"/>
        </w:rPr>
        <w:t> </w:t>
      </w:r>
      <w:r w:rsidRPr="000859B5">
        <w:rPr>
          <w:rFonts w:ascii="Times New Roman" w:hAnsi="Times New Roman"/>
          <w:sz w:val="28"/>
          <w:szCs w:val="28"/>
          <w:shd w:val="clear" w:color="auto" w:fill="FFFFFF"/>
          <w:lang w:val="uk-UA"/>
        </w:rPr>
        <w:t>М.</w:t>
      </w:r>
      <w:r w:rsidRPr="000859B5">
        <w:rPr>
          <w:rFonts w:ascii="Times New Roman" w:hAnsi="Times New Roman"/>
          <w:sz w:val="28"/>
          <w:szCs w:val="28"/>
          <w:shd w:val="clear" w:color="auto" w:fill="FFFFFF"/>
        </w:rPr>
        <w:t> </w:t>
      </w:r>
      <w:r w:rsidRPr="000859B5">
        <w:rPr>
          <w:rFonts w:ascii="Times New Roman" w:hAnsi="Times New Roman"/>
          <w:sz w:val="28"/>
          <w:szCs w:val="28"/>
          <w:shd w:val="clear" w:color="auto" w:fill="FFFFFF"/>
          <w:lang w:val="uk-UA"/>
        </w:rPr>
        <w:t>Дзюба, А.</w:t>
      </w:r>
      <w:r w:rsidRPr="000859B5">
        <w:rPr>
          <w:rFonts w:ascii="Times New Roman" w:hAnsi="Times New Roman"/>
          <w:sz w:val="28"/>
          <w:szCs w:val="28"/>
          <w:shd w:val="clear" w:color="auto" w:fill="FFFFFF"/>
        </w:rPr>
        <w:t> </w:t>
      </w:r>
      <w:r w:rsidRPr="000859B5">
        <w:rPr>
          <w:rFonts w:ascii="Times New Roman" w:hAnsi="Times New Roman"/>
          <w:sz w:val="28"/>
          <w:szCs w:val="28"/>
          <w:shd w:val="clear" w:color="auto" w:fill="FFFFFF"/>
          <w:lang w:val="uk-UA"/>
        </w:rPr>
        <w:t>І.</w:t>
      </w:r>
      <w:r w:rsidRPr="000859B5">
        <w:rPr>
          <w:rFonts w:ascii="Times New Roman" w:hAnsi="Times New Roman"/>
          <w:sz w:val="28"/>
          <w:szCs w:val="28"/>
          <w:shd w:val="clear" w:color="auto" w:fill="FFFFFF"/>
        </w:rPr>
        <w:t> </w:t>
      </w:r>
      <w:r w:rsidRPr="000859B5">
        <w:rPr>
          <w:rFonts w:ascii="Times New Roman" w:hAnsi="Times New Roman"/>
          <w:sz w:val="28"/>
          <w:szCs w:val="28"/>
          <w:shd w:val="clear" w:color="auto" w:fill="FFFFFF"/>
          <w:lang w:val="uk-UA"/>
        </w:rPr>
        <w:t>Жуковський, М.</w:t>
      </w:r>
      <w:r w:rsidRPr="000859B5">
        <w:rPr>
          <w:rFonts w:ascii="Times New Roman" w:hAnsi="Times New Roman"/>
          <w:sz w:val="28"/>
          <w:szCs w:val="28"/>
          <w:shd w:val="clear" w:color="auto" w:fill="FFFFFF"/>
        </w:rPr>
        <w:t> </w:t>
      </w:r>
      <w:r w:rsidRPr="000859B5">
        <w:rPr>
          <w:rFonts w:ascii="Times New Roman" w:hAnsi="Times New Roman"/>
          <w:sz w:val="28"/>
          <w:szCs w:val="28"/>
          <w:shd w:val="clear" w:color="auto" w:fill="FFFFFF"/>
          <w:lang w:val="uk-UA"/>
        </w:rPr>
        <w:t>Г.</w:t>
      </w:r>
      <w:r w:rsidRPr="000859B5">
        <w:rPr>
          <w:rFonts w:ascii="Times New Roman" w:hAnsi="Times New Roman"/>
          <w:sz w:val="28"/>
          <w:szCs w:val="28"/>
          <w:shd w:val="clear" w:color="auto" w:fill="FFFFFF"/>
        </w:rPr>
        <w:t> </w:t>
      </w:r>
      <w:proofErr w:type="spellStart"/>
      <w:r w:rsidRPr="000859B5">
        <w:rPr>
          <w:rFonts w:ascii="Times New Roman" w:hAnsi="Times New Roman"/>
          <w:sz w:val="28"/>
          <w:szCs w:val="28"/>
          <w:shd w:val="clear" w:color="auto" w:fill="FFFFFF"/>
          <w:lang w:val="uk-UA"/>
        </w:rPr>
        <w:t>Железняк</w:t>
      </w:r>
      <w:proofErr w:type="spellEnd"/>
      <w:r w:rsidRPr="000859B5">
        <w:rPr>
          <w:rFonts w:ascii="Times New Roman" w:hAnsi="Times New Roman"/>
          <w:sz w:val="28"/>
          <w:szCs w:val="28"/>
          <w:shd w:val="clear" w:color="auto" w:fill="FFFFFF"/>
          <w:lang w:val="uk-UA"/>
        </w:rPr>
        <w:t xml:space="preserve"> [та ін.] ; НАН України, НТШ. Київ</w:t>
      </w:r>
      <w:r w:rsidRPr="000859B5">
        <w:rPr>
          <w:rFonts w:ascii="Times New Roman" w:hAnsi="Times New Roman"/>
          <w:sz w:val="28"/>
          <w:szCs w:val="28"/>
          <w:shd w:val="clear" w:color="auto" w:fill="FFFFFF"/>
        </w:rPr>
        <w:t> </w:t>
      </w:r>
      <w:r w:rsidRPr="000859B5">
        <w:rPr>
          <w:rFonts w:ascii="Times New Roman" w:hAnsi="Times New Roman"/>
          <w:sz w:val="28"/>
          <w:szCs w:val="28"/>
          <w:shd w:val="clear" w:color="auto" w:fill="FFFFFF"/>
          <w:lang w:val="uk-UA"/>
        </w:rPr>
        <w:t>: Інститут енциклопедичних досліджень НАН України, 2001. Режим доступу</w:t>
      </w:r>
      <w:r w:rsidRPr="000859B5">
        <w:rPr>
          <w:rFonts w:ascii="Times New Roman" w:hAnsi="Times New Roman"/>
          <w:sz w:val="28"/>
          <w:szCs w:val="28"/>
          <w:shd w:val="clear" w:color="auto" w:fill="FFFFFF"/>
        </w:rPr>
        <w:t> </w:t>
      </w:r>
      <w:r w:rsidRPr="000859B5">
        <w:rPr>
          <w:rFonts w:ascii="Times New Roman" w:hAnsi="Times New Roman"/>
          <w:sz w:val="28"/>
          <w:szCs w:val="28"/>
          <w:shd w:val="clear" w:color="auto" w:fill="FFFFFF"/>
          <w:lang w:val="uk-UA"/>
        </w:rPr>
        <w:t xml:space="preserve">: </w:t>
      </w:r>
      <w:hyperlink r:id="rId8" w:history="1">
        <w:r w:rsidRPr="000859B5">
          <w:rPr>
            <w:rStyle w:val="aa"/>
            <w:rFonts w:ascii="Times New Roman" w:hAnsi="Times New Roman"/>
            <w:color w:val="auto"/>
            <w:sz w:val="28"/>
            <w:szCs w:val="28"/>
            <w:shd w:val="clear" w:color="auto" w:fill="FFFFFF"/>
          </w:rPr>
          <w:t>https</w:t>
        </w:r>
        <w:r w:rsidRPr="000859B5">
          <w:rPr>
            <w:rStyle w:val="aa"/>
            <w:rFonts w:ascii="Times New Roman" w:hAnsi="Times New Roman"/>
            <w:color w:val="auto"/>
            <w:sz w:val="28"/>
            <w:szCs w:val="28"/>
            <w:shd w:val="clear" w:color="auto" w:fill="FFFFFF"/>
            <w:lang w:val="uk-UA"/>
          </w:rPr>
          <w:t>://</w:t>
        </w:r>
        <w:r w:rsidRPr="000859B5">
          <w:rPr>
            <w:rStyle w:val="aa"/>
            <w:rFonts w:ascii="Times New Roman" w:hAnsi="Times New Roman"/>
            <w:color w:val="auto"/>
            <w:sz w:val="28"/>
            <w:szCs w:val="28"/>
            <w:shd w:val="clear" w:color="auto" w:fill="FFFFFF"/>
          </w:rPr>
          <w:t>esu</w:t>
        </w:r>
        <w:r w:rsidRPr="000859B5">
          <w:rPr>
            <w:rStyle w:val="aa"/>
            <w:rFonts w:ascii="Times New Roman" w:hAnsi="Times New Roman"/>
            <w:color w:val="auto"/>
            <w:sz w:val="28"/>
            <w:szCs w:val="28"/>
            <w:shd w:val="clear" w:color="auto" w:fill="FFFFFF"/>
            <w:lang w:val="uk-UA"/>
          </w:rPr>
          <w:t>.</w:t>
        </w:r>
        <w:r w:rsidRPr="000859B5">
          <w:rPr>
            <w:rStyle w:val="aa"/>
            <w:rFonts w:ascii="Times New Roman" w:hAnsi="Times New Roman"/>
            <w:color w:val="auto"/>
            <w:sz w:val="28"/>
            <w:szCs w:val="28"/>
            <w:shd w:val="clear" w:color="auto" w:fill="FFFFFF"/>
          </w:rPr>
          <w:t>com</w:t>
        </w:r>
        <w:r w:rsidRPr="000859B5">
          <w:rPr>
            <w:rStyle w:val="aa"/>
            <w:rFonts w:ascii="Times New Roman" w:hAnsi="Times New Roman"/>
            <w:color w:val="auto"/>
            <w:sz w:val="28"/>
            <w:szCs w:val="28"/>
            <w:shd w:val="clear" w:color="auto" w:fill="FFFFFF"/>
            <w:lang w:val="uk-UA"/>
          </w:rPr>
          <w:t>.</w:t>
        </w:r>
        <w:r w:rsidRPr="000859B5">
          <w:rPr>
            <w:rStyle w:val="aa"/>
            <w:rFonts w:ascii="Times New Roman" w:hAnsi="Times New Roman"/>
            <w:color w:val="auto"/>
            <w:sz w:val="28"/>
            <w:szCs w:val="28"/>
            <w:shd w:val="clear" w:color="auto" w:fill="FFFFFF"/>
          </w:rPr>
          <w:t>ua</w:t>
        </w:r>
        <w:r w:rsidRPr="000859B5">
          <w:rPr>
            <w:rStyle w:val="aa"/>
            <w:rFonts w:ascii="Times New Roman" w:hAnsi="Times New Roman"/>
            <w:color w:val="auto"/>
            <w:sz w:val="28"/>
            <w:szCs w:val="28"/>
            <w:shd w:val="clear" w:color="auto" w:fill="FFFFFF"/>
            <w:lang w:val="uk-UA"/>
          </w:rPr>
          <w:t>/</w:t>
        </w:r>
        <w:r w:rsidRPr="000859B5">
          <w:rPr>
            <w:rStyle w:val="aa"/>
            <w:rFonts w:ascii="Times New Roman" w:hAnsi="Times New Roman"/>
            <w:color w:val="auto"/>
            <w:sz w:val="28"/>
            <w:szCs w:val="28"/>
            <w:shd w:val="clear" w:color="auto" w:fill="FFFFFF"/>
          </w:rPr>
          <w:t>article</w:t>
        </w:r>
        <w:r w:rsidRPr="000859B5">
          <w:rPr>
            <w:rStyle w:val="aa"/>
            <w:rFonts w:ascii="Times New Roman" w:hAnsi="Times New Roman"/>
            <w:color w:val="auto"/>
            <w:sz w:val="28"/>
            <w:szCs w:val="28"/>
            <w:shd w:val="clear" w:color="auto" w:fill="FFFFFF"/>
            <w:lang w:val="uk-UA"/>
          </w:rPr>
          <w:t>-43738</w:t>
        </w:r>
      </w:hyperlink>
      <w:r w:rsidRPr="000859B5">
        <w:rPr>
          <w:rFonts w:ascii="Times New Roman" w:hAnsi="Times New Roman"/>
          <w:sz w:val="28"/>
          <w:szCs w:val="28"/>
          <w:shd w:val="clear" w:color="auto" w:fill="FFFFFF"/>
          <w:lang w:val="uk-UA"/>
        </w:rPr>
        <w:t>. Останнє поновлення</w:t>
      </w:r>
      <w:r w:rsidRPr="000859B5">
        <w:rPr>
          <w:rFonts w:ascii="Times New Roman" w:hAnsi="Times New Roman"/>
          <w:sz w:val="28"/>
          <w:szCs w:val="28"/>
          <w:shd w:val="clear" w:color="auto" w:fill="FFFFFF"/>
        </w:rPr>
        <w:t> </w:t>
      </w:r>
      <w:r w:rsidRPr="000859B5">
        <w:rPr>
          <w:rFonts w:ascii="Times New Roman" w:hAnsi="Times New Roman"/>
          <w:sz w:val="28"/>
          <w:szCs w:val="28"/>
          <w:shd w:val="clear" w:color="auto" w:fill="FFFFFF"/>
          <w:lang w:val="uk-UA"/>
        </w:rPr>
        <w:t>: 2017.</w:t>
      </w:r>
    </w:p>
    <w:p w:rsidR="00353825" w:rsidRPr="000859B5" w:rsidRDefault="00353825" w:rsidP="00353825">
      <w:pPr>
        <w:numPr>
          <w:ilvl w:val="0"/>
          <w:numId w:val="9"/>
        </w:numPr>
        <w:spacing w:after="0" w:line="360" w:lineRule="auto"/>
        <w:jc w:val="both"/>
        <w:textAlignment w:val="baseline"/>
        <w:outlineLvl w:val="1"/>
        <w:rPr>
          <w:rFonts w:ascii="Times New Roman" w:eastAsia="Times New Roman" w:hAnsi="Times New Roman"/>
          <w:bCs/>
          <w:sz w:val="28"/>
          <w:szCs w:val="28"/>
          <w:lang w:val="uk-UA" w:eastAsia="ru-RU"/>
        </w:rPr>
      </w:pPr>
      <w:proofErr w:type="spellStart"/>
      <w:r w:rsidRPr="000859B5">
        <w:rPr>
          <w:rFonts w:ascii="Times New Roman" w:eastAsia="Times New Roman" w:hAnsi="Times New Roman"/>
          <w:bCs/>
          <w:sz w:val="28"/>
          <w:szCs w:val="28"/>
          <w:lang w:eastAsia="ru-RU"/>
        </w:rPr>
        <w:t>Алексійчук</w:t>
      </w:r>
      <w:proofErr w:type="spellEnd"/>
      <w:r w:rsidRPr="000859B5">
        <w:rPr>
          <w:rFonts w:ascii="Times New Roman" w:eastAsia="Times New Roman" w:hAnsi="Times New Roman"/>
          <w:bCs/>
          <w:sz w:val="28"/>
          <w:szCs w:val="28"/>
          <w:lang w:eastAsia="ru-RU"/>
        </w:rPr>
        <w:t xml:space="preserve"> </w:t>
      </w:r>
      <w:proofErr w:type="spellStart"/>
      <w:r w:rsidRPr="000859B5">
        <w:rPr>
          <w:rFonts w:ascii="Times New Roman" w:eastAsia="Times New Roman" w:hAnsi="Times New Roman"/>
          <w:bCs/>
          <w:sz w:val="28"/>
          <w:szCs w:val="28"/>
          <w:lang w:eastAsia="ru-RU"/>
        </w:rPr>
        <w:t>Ірина</w:t>
      </w:r>
      <w:proofErr w:type="spellEnd"/>
      <w:r w:rsidRPr="000859B5">
        <w:rPr>
          <w:rFonts w:ascii="Times New Roman" w:eastAsia="Times New Roman" w:hAnsi="Times New Roman"/>
          <w:bCs/>
          <w:sz w:val="28"/>
          <w:szCs w:val="28"/>
          <w:lang w:eastAsia="ru-RU"/>
        </w:rPr>
        <w:t xml:space="preserve"> </w:t>
      </w:r>
      <w:proofErr w:type="spellStart"/>
      <w:r w:rsidRPr="000859B5">
        <w:rPr>
          <w:rFonts w:ascii="Times New Roman" w:eastAsia="Times New Roman" w:hAnsi="Times New Roman"/>
          <w:bCs/>
          <w:sz w:val="28"/>
          <w:szCs w:val="28"/>
          <w:lang w:eastAsia="ru-RU"/>
        </w:rPr>
        <w:t>Борисівна</w:t>
      </w:r>
      <w:proofErr w:type="spellEnd"/>
      <w:r w:rsidRPr="000859B5">
        <w:rPr>
          <w:rFonts w:ascii="Times New Roman" w:eastAsia="Times New Roman" w:hAnsi="Times New Roman"/>
          <w:bCs/>
          <w:sz w:val="28"/>
          <w:szCs w:val="28"/>
          <w:lang w:val="uk-UA" w:eastAsia="ru-RU"/>
        </w:rPr>
        <w:t xml:space="preserve">. Українська духовна музика. </w:t>
      </w:r>
      <w:hyperlink r:id="rId9" w:history="1">
        <w:r w:rsidRPr="000859B5">
          <w:rPr>
            <w:rStyle w:val="aa"/>
            <w:rFonts w:ascii="Times New Roman" w:hAnsi="Times New Roman"/>
            <w:color w:val="auto"/>
            <w:sz w:val="28"/>
            <w:szCs w:val="28"/>
            <w:lang w:val="uk-UA"/>
          </w:rPr>
          <w:t>https://ukrspiritmuz</w:t>
        </w:r>
      </w:hyperlink>
      <w:r w:rsidRPr="000859B5">
        <w:rPr>
          <w:rFonts w:ascii="Times New Roman" w:hAnsi="Times New Roman"/>
          <w:sz w:val="28"/>
          <w:szCs w:val="28"/>
          <w:lang w:val="uk-UA"/>
        </w:rPr>
        <w:t>. net.ua/</w:t>
      </w:r>
      <w:proofErr w:type="spellStart"/>
      <w:r w:rsidRPr="000859B5">
        <w:rPr>
          <w:rFonts w:ascii="Times New Roman" w:hAnsi="Times New Roman"/>
          <w:sz w:val="28"/>
          <w:szCs w:val="28"/>
          <w:lang w:val="uk-UA"/>
        </w:rPr>
        <w:t>pages</w:t>
      </w:r>
      <w:proofErr w:type="spellEnd"/>
      <w:r w:rsidRPr="000859B5">
        <w:rPr>
          <w:rFonts w:ascii="Times New Roman" w:hAnsi="Times New Roman"/>
          <w:sz w:val="28"/>
          <w:szCs w:val="28"/>
          <w:lang w:val="uk-UA"/>
        </w:rPr>
        <w:t>/2_1.html.</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r w:rsidRPr="000859B5">
        <w:rPr>
          <w:rFonts w:ascii="Times New Roman" w:hAnsi="Times New Roman"/>
          <w:sz w:val="28"/>
          <w:szCs w:val="28"/>
          <w:lang w:val="uk-UA"/>
        </w:rPr>
        <w:t>Антонюк В. Г. Українська вокальна шко</w:t>
      </w:r>
      <w:r>
        <w:rPr>
          <w:rFonts w:ascii="Times New Roman" w:hAnsi="Times New Roman"/>
          <w:sz w:val="28"/>
          <w:szCs w:val="28"/>
          <w:lang w:val="uk-UA"/>
        </w:rPr>
        <w:t xml:space="preserve">ла: </w:t>
      </w:r>
      <w:proofErr w:type="spellStart"/>
      <w:r>
        <w:rPr>
          <w:rFonts w:ascii="Times New Roman" w:hAnsi="Times New Roman"/>
          <w:sz w:val="28"/>
          <w:szCs w:val="28"/>
          <w:lang w:val="uk-UA"/>
        </w:rPr>
        <w:t>Етнокультурологічний</w:t>
      </w:r>
      <w:proofErr w:type="spellEnd"/>
      <w:r>
        <w:rPr>
          <w:rFonts w:ascii="Times New Roman" w:hAnsi="Times New Roman"/>
          <w:sz w:val="28"/>
          <w:szCs w:val="28"/>
          <w:lang w:val="uk-UA"/>
        </w:rPr>
        <w:t xml:space="preserve"> аспект : монографія. Київ </w:t>
      </w:r>
      <w:r w:rsidRPr="000859B5">
        <w:rPr>
          <w:rFonts w:ascii="Times New Roman" w:hAnsi="Times New Roman"/>
          <w:sz w:val="28"/>
          <w:szCs w:val="28"/>
          <w:lang w:val="uk-UA"/>
        </w:rPr>
        <w:t>: Українська ідея, 2001. 144 с.</w:t>
      </w:r>
    </w:p>
    <w:p w:rsidR="00353825" w:rsidRPr="000859B5" w:rsidRDefault="00353825" w:rsidP="00353825">
      <w:pPr>
        <w:numPr>
          <w:ilvl w:val="0"/>
          <w:numId w:val="9"/>
        </w:numPr>
        <w:spacing w:after="0" w:line="360" w:lineRule="auto"/>
        <w:rPr>
          <w:rFonts w:ascii="Times New Roman" w:hAnsi="Times New Roman"/>
          <w:sz w:val="28"/>
          <w:szCs w:val="28"/>
          <w:lang w:val="uk-UA"/>
        </w:rPr>
      </w:pPr>
      <w:r w:rsidRPr="000859B5">
        <w:rPr>
          <w:rFonts w:ascii="Times New Roman" w:hAnsi="Times New Roman"/>
          <w:sz w:val="28"/>
          <w:szCs w:val="28"/>
          <w:lang w:val="uk-UA"/>
        </w:rPr>
        <w:t>Антонюк В. Г. Вокальна педагог</w:t>
      </w:r>
      <w:r>
        <w:rPr>
          <w:rFonts w:ascii="Times New Roman" w:hAnsi="Times New Roman"/>
          <w:sz w:val="28"/>
          <w:szCs w:val="28"/>
          <w:lang w:val="uk-UA"/>
        </w:rPr>
        <w:t>іка: підручник. Київ</w:t>
      </w:r>
      <w:r w:rsidRPr="000859B5">
        <w:rPr>
          <w:rFonts w:ascii="Times New Roman" w:hAnsi="Times New Roman"/>
          <w:sz w:val="28"/>
          <w:szCs w:val="28"/>
          <w:lang w:val="uk-UA"/>
        </w:rPr>
        <w:t xml:space="preserve"> : </w:t>
      </w:r>
      <w:proofErr w:type="spellStart"/>
      <w:r w:rsidRPr="000859B5">
        <w:rPr>
          <w:rFonts w:ascii="Times New Roman" w:hAnsi="Times New Roman"/>
          <w:sz w:val="28"/>
          <w:szCs w:val="28"/>
          <w:lang w:val="uk-UA"/>
        </w:rPr>
        <w:t>Віпол</w:t>
      </w:r>
      <w:proofErr w:type="spellEnd"/>
      <w:r w:rsidRPr="000859B5">
        <w:rPr>
          <w:rFonts w:ascii="Times New Roman" w:hAnsi="Times New Roman"/>
          <w:sz w:val="28"/>
          <w:szCs w:val="28"/>
          <w:lang w:val="uk-UA"/>
        </w:rPr>
        <w:t xml:space="preserve">, 2007. </w:t>
      </w:r>
      <w:r>
        <w:rPr>
          <w:rFonts w:ascii="Times New Roman" w:hAnsi="Times New Roman"/>
          <w:sz w:val="28"/>
          <w:szCs w:val="28"/>
          <w:lang w:val="uk-UA"/>
        </w:rPr>
        <w:t xml:space="preserve">                      </w:t>
      </w:r>
      <w:r w:rsidRPr="000859B5">
        <w:rPr>
          <w:rFonts w:ascii="Times New Roman" w:hAnsi="Times New Roman"/>
          <w:sz w:val="28"/>
          <w:szCs w:val="28"/>
          <w:lang w:val="uk-UA"/>
        </w:rPr>
        <w:t>174 с.</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r w:rsidRPr="000859B5">
        <w:rPr>
          <w:rFonts w:ascii="Times New Roman" w:hAnsi="Times New Roman"/>
          <w:sz w:val="28"/>
          <w:szCs w:val="28"/>
          <w:lang w:val="uk-UA"/>
        </w:rPr>
        <w:t>Бабинець Н. Камерно-вокальні твори сучасних композиторів Галичини для концертмейстерських класів</w:t>
      </w:r>
      <w:r>
        <w:rPr>
          <w:rFonts w:ascii="Times New Roman" w:hAnsi="Times New Roman"/>
          <w:sz w:val="28"/>
          <w:szCs w:val="28"/>
          <w:lang w:val="uk-UA"/>
        </w:rPr>
        <w:t xml:space="preserve"> </w:t>
      </w:r>
      <w:r w:rsidRPr="000859B5">
        <w:rPr>
          <w:rFonts w:ascii="Times New Roman" w:hAnsi="Times New Roman"/>
          <w:sz w:val="28"/>
          <w:szCs w:val="28"/>
          <w:lang w:val="uk-UA"/>
        </w:rPr>
        <w:t xml:space="preserve">: </w:t>
      </w:r>
      <w:proofErr w:type="spellStart"/>
      <w:r w:rsidRPr="000859B5">
        <w:rPr>
          <w:rFonts w:ascii="Times New Roman" w:hAnsi="Times New Roman"/>
          <w:sz w:val="28"/>
          <w:szCs w:val="28"/>
          <w:lang w:val="uk-UA"/>
        </w:rPr>
        <w:t>навч</w:t>
      </w:r>
      <w:proofErr w:type="spellEnd"/>
      <w:r>
        <w:rPr>
          <w:rFonts w:ascii="Times New Roman" w:hAnsi="Times New Roman"/>
          <w:sz w:val="28"/>
          <w:szCs w:val="28"/>
          <w:lang w:val="uk-UA"/>
        </w:rPr>
        <w:t>. п</w:t>
      </w:r>
      <w:r w:rsidRPr="000859B5">
        <w:rPr>
          <w:rFonts w:ascii="Times New Roman" w:hAnsi="Times New Roman"/>
          <w:sz w:val="28"/>
          <w:szCs w:val="28"/>
          <w:lang w:val="uk-UA"/>
        </w:rPr>
        <w:t>осібник. Лівів</w:t>
      </w:r>
      <w:r>
        <w:rPr>
          <w:rFonts w:ascii="Times New Roman" w:hAnsi="Times New Roman"/>
          <w:sz w:val="28"/>
          <w:szCs w:val="28"/>
          <w:lang w:val="uk-UA"/>
        </w:rPr>
        <w:t xml:space="preserve"> </w:t>
      </w:r>
      <w:r w:rsidRPr="000859B5">
        <w:rPr>
          <w:rFonts w:ascii="Times New Roman" w:hAnsi="Times New Roman"/>
          <w:sz w:val="28"/>
          <w:szCs w:val="28"/>
          <w:lang w:val="uk-UA"/>
        </w:rPr>
        <w:t xml:space="preserve">: </w:t>
      </w:r>
      <w:proofErr w:type="spellStart"/>
      <w:r w:rsidRPr="000859B5">
        <w:rPr>
          <w:rFonts w:ascii="Times New Roman" w:hAnsi="Times New Roman"/>
          <w:sz w:val="28"/>
          <w:szCs w:val="28"/>
          <w:lang w:val="uk-UA"/>
        </w:rPr>
        <w:t>Сполом</w:t>
      </w:r>
      <w:proofErr w:type="spellEnd"/>
      <w:r w:rsidRPr="000859B5">
        <w:rPr>
          <w:rFonts w:ascii="Times New Roman" w:hAnsi="Times New Roman"/>
          <w:sz w:val="28"/>
          <w:szCs w:val="28"/>
          <w:lang w:val="uk-UA"/>
        </w:rPr>
        <w:t>, 2010. 208 с.</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proofErr w:type="spellStart"/>
      <w:r>
        <w:rPr>
          <w:rFonts w:ascii="Times New Roman" w:hAnsi="Times New Roman"/>
          <w:sz w:val="28"/>
          <w:szCs w:val="28"/>
          <w:lang w:val="uk-UA"/>
        </w:rPr>
        <w:t>Волошенко</w:t>
      </w:r>
      <w:proofErr w:type="spellEnd"/>
      <w:r>
        <w:rPr>
          <w:rFonts w:ascii="Times New Roman" w:hAnsi="Times New Roman"/>
          <w:sz w:val="28"/>
          <w:szCs w:val="28"/>
          <w:lang w:val="uk-UA"/>
        </w:rPr>
        <w:t xml:space="preserve"> О.  </w:t>
      </w:r>
      <w:r w:rsidRPr="000859B5">
        <w:rPr>
          <w:rFonts w:ascii="Times New Roman" w:hAnsi="Times New Roman"/>
          <w:sz w:val="28"/>
          <w:szCs w:val="28"/>
          <w:lang w:val="uk-UA"/>
        </w:rPr>
        <w:t xml:space="preserve">Авангардні проекції національного хорового псалму на прикладі творів Ірини </w:t>
      </w:r>
      <w:proofErr w:type="spellStart"/>
      <w:r w:rsidRPr="000859B5">
        <w:rPr>
          <w:rFonts w:ascii="Times New Roman" w:hAnsi="Times New Roman"/>
          <w:sz w:val="28"/>
          <w:szCs w:val="28"/>
          <w:lang w:val="uk-UA"/>
        </w:rPr>
        <w:t>Алексійчук</w:t>
      </w:r>
      <w:proofErr w:type="spellEnd"/>
      <w:r w:rsidRPr="000859B5">
        <w:rPr>
          <w:rFonts w:ascii="Times New Roman" w:hAnsi="Times New Roman"/>
          <w:sz w:val="28"/>
          <w:szCs w:val="28"/>
          <w:lang w:val="uk-UA"/>
        </w:rPr>
        <w:t xml:space="preserve">. </w:t>
      </w:r>
      <w:r w:rsidRPr="000859B5">
        <w:rPr>
          <w:rFonts w:ascii="Times New Roman" w:hAnsi="Times New Roman"/>
          <w:i/>
          <w:sz w:val="28"/>
          <w:szCs w:val="28"/>
          <w:lang w:val="uk-UA"/>
        </w:rPr>
        <w:t xml:space="preserve">Наукові збірки Львівської національної музичної академії ім. М. В. Лисенка, </w:t>
      </w:r>
      <w:r>
        <w:rPr>
          <w:rFonts w:ascii="Times New Roman" w:hAnsi="Times New Roman"/>
          <w:sz w:val="28"/>
          <w:szCs w:val="28"/>
          <w:lang w:val="uk-UA"/>
        </w:rPr>
        <w:t xml:space="preserve">м. Львів. 2015. </w:t>
      </w:r>
      <w:proofErr w:type="spellStart"/>
      <w:r>
        <w:rPr>
          <w:rFonts w:ascii="Times New Roman" w:hAnsi="Times New Roman"/>
          <w:sz w:val="28"/>
          <w:szCs w:val="28"/>
          <w:lang w:val="uk-UA"/>
        </w:rPr>
        <w:t>Вип</w:t>
      </w:r>
      <w:proofErr w:type="spellEnd"/>
      <w:r>
        <w:rPr>
          <w:rFonts w:ascii="Times New Roman" w:hAnsi="Times New Roman"/>
          <w:sz w:val="28"/>
          <w:szCs w:val="28"/>
          <w:lang w:val="uk-UA"/>
        </w:rPr>
        <w:t>. 36. С. 44–</w:t>
      </w:r>
      <w:r w:rsidRPr="000859B5">
        <w:rPr>
          <w:rFonts w:ascii="Times New Roman" w:hAnsi="Times New Roman"/>
          <w:sz w:val="28"/>
          <w:szCs w:val="28"/>
          <w:lang w:val="uk-UA"/>
        </w:rPr>
        <w:t>51.</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proofErr w:type="spellStart"/>
      <w:r w:rsidRPr="000859B5">
        <w:rPr>
          <w:rFonts w:ascii="Times New Roman" w:hAnsi="Times New Roman"/>
          <w:sz w:val="28"/>
          <w:szCs w:val="28"/>
          <w:lang w:val="uk-UA"/>
        </w:rPr>
        <w:t>Ганзбург</w:t>
      </w:r>
      <w:proofErr w:type="spellEnd"/>
      <w:r w:rsidRPr="000859B5">
        <w:rPr>
          <w:rFonts w:ascii="Times New Roman" w:hAnsi="Times New Roman"/>
          <w:sz w:val="28"/>
          <w:szCs w:val="28"/>
          <w:lang w:val="uk-UA"/>
        </w:rPr>
        <w:t xml:space="preserve"> Г. </w:t>
      </w:r>
      <w:r>
        <w:rPr>
          <w:rFonts w:ascii="Times New Roman" w:hAnsi="Times New Roman"/>
          <w:sz w:val="28"/>
          <w:szCs w:val="28"/>
          <w:lang w:val="uk-UA"/>
        </w:rPr>
        <w:t>І</w:t>
      </w:r>
      <w:r w:rsidRPr="000859B5">
        <w:rPr>
          <w:rFonts w:ascii="Times New Roman" w:hAnsi="Times New Roman"/>
          <w:sz w:val="28"/>
          <w:szCs w:val="28"/>
          <w:lang w:val="uk-UA"/>
        </w:rPr>
        <w:t xml:space="preserve">. </w:t>
      </w:r>
      <w:proofErr w:type="spellStart"/>
      <w:r w:rsidRPr="000859B5">
        <w:rPr>
          <w:rFonts w:ascii="Times New Roman" w:hAnsi="Times New Roman"/>
          <w:sz w:val="28"/>
          <w:szCs w:val="28"/>
          <w:lang w:val="uk-UA"/>
        </w:rPr>
        <w:t>Либретологія</w:t>
      </w:r>
      <w:proofErr w:type="spellEnd"/>
      <w:r w:rsidRPr="000859B5">
        <w:rPr>
          <w:rFonts w:ascii="Times New Roman" w:hAnsi="Times New Roman"/>
          <w:sz w:val="28"/>
          <w:szCs w:val="28"/>
          <w:lang w:val="uk-UA"/>
        </w:rPr>
        <w:t xml:space="preserve"> та </w:t>
      </w:r>
      <w:proofErr w:type="spellStart"/>
      <w:r w:rsidRPr="000859B5">
        <w:rPr>
          <w:rFonts w:ascii="Times New Roman" w:hAnsi="Times New Roman"/>
          <w:sz w:val="28"/>
          <w:szCs w:val="28"/>
          <w:lang w:val="uk-UA"/>
        </w:rPr>
        <w:t>специальні</w:t>
      </w:r>
      <w:proofErr w:type="spellEnd"/>
      <w:r w:rsidRPr="000859B5">
        <w:rPr>
          <w:rFonts w:ascii="Times New Roman" w:hAnsi="Times New Roman"/>
          <w:sz w:val="28"/>
          <w:szCs w:val="28"/>
          <w:lang w:val="uk-UA"/>
        </w:rPr>
        <w:t xml:space="preserve"> аспекти вивчення вокальних творів Ф. Шуберта та Р. </w:t>
      </w:r>
      <w:proofErr w:type="spellStart"/>
      <w:r w:rsidRPr="000859B5">
        <w:rPr>
          <w:rFonts w:ascii="Times New Roman" w:hAnsi="Times New Roman"/>
          <w:sz w:val="28"/>
          <w:szCs w:val="28"/>
          <w:lang w:val="uk-UA"/>
        </w:rPr>
        <w:t>Шумана</w:t>
      </w:r>
      <w:proofErr w:type="spellEnd"/>
      <w:r w:rsidRPr="000859B5">
        <w:rPr>
          <w:rFonts w:ascii="Times New Roman" w:hAnsi="Times New Roman"/>
          <w:sz w:val="28"/>
          <w:szCs w:val="28"/>
          <w:lang w:val="uk-UA"/>
        </w:rPr>
        <w:t>.</w:t>
      </w:r>
      <w:r>
        <w:rPr>
          <w:rFonts w:ascii="Times New Roman" w:hAnsi="Times New Roman"/>
          <w:sz w:val="28"/>
          <w:szCs w:val="28"/>
          <w:lang w:val="uk-UA"/>
        </w:rPr>
        <w:t xml:space="preserve"> </w:t>
      </w:r>
      <w:r w:rsidRPr="000859B5">
        <w:rPr>
          <w:rFonts w:ascii="Times New Roman" w:hAnsi="Times New Roman"/>
          <w:i/>
          <w:sz w:val="28"/>
          <w:szCs w:val="28"/>
          <w:lang w:val="uk-UA"/>
        </w:rPr>
        <w:t xml:space="preserve">Збірник </w:t>
      </w:r>
      <w:proofErr w:type="spellStart"/>
      <w:r w:rsidRPr="000859B5">
        <w:rPr>
          <w:rFonts w:ascii="Times New Roman" w:hAnsi="Times New Roman"/>
          <w:i/>
          <w:sz w:val="28"/>
          <w:szCs w:val="28"/>
          <w:lang w:val="uk-UA"/>
        </w:rPr>
        <w:t>материалів</w:t>
      </w:r>
      <w:proofErr w:type="spellEnd"/>
      <w:r w:rsidRPr="000859B5">
        <w:rPr>
          <w:rFonts w:ascii="Times New Roman" w:hAnsi="Times New Roman"/>
          <w:i/>
          <w:sz w:val="28"/>
          <w:szCs w:val="28"/>
          <w:lang w:val="uk-UA"/>
        </w:rPr>
        <w:t xml:space="preserve"> наукового музикознавчого </w:t>
      </w:r>
      <w:proofErr w:type="spellStart"/>
      <w:r w:rsidRPr="000859B5">
        <w:rPr>
          <w:rFonts w:ascii="Times New Roman" w:hAnsi="Times New Roman"/>
          <w:i/>
          <w:sz w:val="28"/>
          <w:szCs w:val="28"/>
          <w:lang w:val="uk-UA"/>
        </w:rPr>
        <w:t>симпозиуму</w:t>
      </w:r>
      <w:proofErr w:type="spellEnd"/>
      <w:r w:rsidRPr="000859B5">
        <w:rPr>
          <w:rFonts w:ascii="Times New Roman" w:hAnsi="Times New Roman"/>
          <w:i/>
          <w:sz w:val="28"/>
          <w:szCs w:val="28"/>
          <w:lang w:val="uk-UA"/>
        </w:rPr>
        <w:t xml:space="preserve"> «Шуберт та</w:t>
      </w:r>
      <w:r>
        <w:rPr>
          <w:rFonts w:ascii="Times New Roman" w:hAnsi="Times New Roman"/>
          <w:i/>
          <w:sz w:val="28"/>
          <w:szCs w:val="28"/>
          <w:lang w:val="uk-UA"/>
        </w:rPr>
        <w:t xml:space="preserve"> </w:t>
      </w:r>
      <w:proofErr w:type="spellStart"/>
      <w:r>
        <w:rPr>
          <w:rFonts w:ascii="Times New Roman" w:hAnsi="Times New Roman"/>
          <w:i/>
          <w:sz w:val="28"/>
          <w:szCs w:val="28"/>
          <w:lang w:val="uk-UA"/>
        </w:rPr>
        <w:t>шуберті</w:t>
      </w:r>
      <w:r w:rsidRPr="000859B5">
        <w:rPr>
          <w:rFonts w:ascii="Times New Roman" w:hAnsi="Times New Roman"/>
          <w:i/>
          <w:sz w:val="28"/>
          <w:szCs w:val="28"/>
          <w:lang w:val="uk-UA"/>
        </w:rPr>
        <w:t>анство</w:t>
      </w:r>
      <w:proofErr w:type="spellEnd"/>
      <w:r w:rsidRPr="000859B5">
        <w:rPr>
          <w:rFonts w:ascii="Times New Roman" w:hAnsi="Times New Roman"/>
          <w:i/>
          <w:sz w:val="28"/>
          <w:szCs w:val="28"/>
          <w:lang w:val="uk-UA"/>
        </w:rPr>
        <w:t>»</w:t>
      </w:r>
      <w:r>
        <w:rPr>
          <w:rFonts w:ascii="Times New Roman" w:hAnsi="Times New Roman"/>
          <w:sz w:val="28"/>
          <w:szCs w:val="28"/>
          <w:lang w:val="uk-UA"/>
        </w:rPr>
        <w:t xml:space="preserve"> 30.09.–</w:t>
      </w:r>
      <w:r w:rsidRPr="000859B5">
        <w:rPr>
          <w:rFonts w:ascii="Times New Roman" w:hAnsi="Times New Roman"/>
          <w:sz w:val="28"/>
          <w:szCs w:val="28"/>
          <w:lang w:val="uk-UA"/>
        </w:rPr>
        <w:t>2.10. 1993. Харків, 1994. С. 8391.</w:t>
      </w:r>
    </w:p>
    <w:p w:rsidR="00353825" w:rsidRPr="000859B5" w:rsidRDefault="00353825" w:rsidP="00353825">
      <w:pPr>
        <w:numPr>
          <w:ilvl w:val="0"/>
          <w:numId w:val="9"/>
        </w:numPr>
        <w:spacing w:after="0" w:line="360" w:lineRule="auto"/>
        <w:jc w:val="both"/>
        <w:rPr>
          <w:rFonts w:ascii="Times New Roman" w:hAnsi="Times New Roman"/>
          <w:sz w:val="28"/>
          <w:szCs w:val="28"/>
        </w:rPr>
      </w:pPr>
      <w:r w:rsidRPr="000859B5">
        <w:rPr>
          <w:rFonts w:ascii="Times New Roman" w:hAnsi="Times New Roman"/>
          <w:sz w:val="28"/>
          <w:szCs w:val="28"/>
          <w:lang w:val="uk-UA"/>
        </w:rPr>
        <w:t xml:space="preserve">Гребенюк Н. Є. Вокально-виконавська творчість: психолого-педагогічний та мистецтвознавчий аспекти : монографія. </w:t>
      </w:r>
      <w:r>
        <w:rPr>
          <w:rFonts w:ascii="Times New Roman" w:hAnsi="Times New Roman"/>
          <w:sz w:val="28"/>
          <w:szCs w:val="28"/>
          <w:lang w:val="uk-UA"/>
        </w:rPr>
        <w:t xml:space="preserve">Київ </w:t>
      </w:r>
      <w:r w:rsidRPr="000859B5">
        <w:rPr>
          <w:rFonts w:ascii="Times New Roman" w:hAnsi="Times New Roman"/>
          <w:sz w:val="28"/>
          <w:szCs w:val="28"/>
          <w:lang w:val="uk-UA"/>
        </w:rPr>
        <w:t>: НМАУ і</w:t>
      </w:r>
      <w:r w:rsidR="005A5B73">
        <w:rPr>
          <w:rFonts w:ascii="Times New Roman" w:hAnsi="Times New Roman"/>
          <w:sz w:val="28"/>
          <w:szCs w:val="28"/>
        </w:rPr>
        <w:t xml:space="preserve">м. П. І. </w:t>
      </w:r>
      <w:proofErr w:type="spellStart"/>
      <w:r w:rsidR="005A5B73">
        <w:rPr>
          <w:rFonts w:ascii="Times New Roman" w:hAnsi="Times New Roman"/>
          <w:sz w:val="28"/>
          <w:szCs w:val="28"/>
        </w:rPr>
        <w:t>Чайковського</w:t>
      </w:r>
      <w:proofErr w:type="spellEnd"/>
      <w:r w:rsidR="005A5B73">
        <w:rPr>
          <w:rFonts w:ascii="Times New Roman" w:hAnsi="Times New Roman"/>
          <w:sz w:val="28"/>
          <w:szCs w:val="28"/>
        </w:rPr>
        <w:t>, 2014</w:t>
      </w:r>
      <w:r w:rsidRPr="000859B5">
        <w:rPr>
          <w:rFonts w:ascii="Times New Roman" w:hAnsi="Times New Roman"/>
          <w:sz w:val="28"/>
          <w:szCs w:val="28"/>
        </w:rPr>
        <w:t xml:space="preserve">. 269 с. </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proofErr w:type="spellStart"/>
      <w:r w:rsidRPr="000859B5">
        <w:rPr>
          <w:rFonts w:ascii="Times New Roman" w:hAnsi="Times New Roman"/>
          <w:sz w:val="28"/>
          <w:szCs w:val="28"/>
          <w:lang w:val="uk-UA"/>
        </w:rPr>
        <w:lastRenderedPageBreak/>
        <w:t>Горелик</w:t>
      </w:r>
      <w:proofErr w:type="spellEnd"/>
      <w:r w:rsidRPr="000859B5">
        <w:rPr>
          <w:rFonts w:ascii="Times New Roman" w:hAnsi="Times New Roman"/>
          <w:sz w:val="28"/>
          <w:szCs w:val="28"/>
          <w:lang w:val="uk-UA"/>
        </w:rPr>
        <w:t xml:space="preserve"> Л. М. Вокальний цикл у жанрово-видовій специфіці камерного співу: </w:t>
      </w:r>
      <w:proofErr w:type="spellStart"/>
      <w:r w:rsidRPr="000859B5">
        <w:rPr>
          <w:rFonts w:ascii="Times New Roman" w:hAnsi="Times New Roman"/>
          <w:sz w:val="28"/>
          <w:szCs w:val="28"/>
          <w:lang w:val="uk-UA"/>
        </w:rPr>
        <w:t>дисс</w:t>
      </w:r>
      <w:proofErr w:type="spellEnd"/>
      <w:r w:rsidRPr="000859B5">
        <w:rPr>
          <w:rFonts w:ascii="Times New Roman" w:hAnsi="Times New Roman"/>
          <w:sz w:val="28"/>
          <w:szCs w:val="28"/>
          <w:lang w:val="uk-UA"/>
        </w:rPr>
        <w:t xml:space="preserve">. … </w:t>
      </w:r>
      <w:proofErr w:type="spellStart"/>
      <w:r w:rsidRPr="000859B5">
        <w:rPr>
          <w:rFonts w:ascii="Times New Roman" w:hAnsi="Times New Roman"/>
          <w:sz w:val="28"/>
          <w:szCs w:val="28"/>
          <w:lang w:val="uk-UA"/>
        </w:rPr>
        <w:t>канд</w:t>
      </w:r>
      <w:proofErr w:type="spellEnd"/>
      <w:r w:rsidRPr="000859B5">
        <w:rPr>
          <w:rFonts w:ascii="Times New Roman" w:hAnsi="Times New Roman"/>
          <w:sz w:val="28"/>
          <w:szCs w:val="28"/>
          <w:lang w:val="uk-UA"/>
        </w:rPr>
        <w:t xml:space="preserve">. мистецтвознавства: 17.00.03 – Музичне мистецтво. Одеська державна музична академія ім. А. В. </w:t>
      </w:r>
      <w:proofErr w:type="spellStart"/>
      <w:r w:rsidRPr="000859B5">
        <w:rPr>
          <w:rFonts w:ascii="Times New Roman" w:hAnsi="Times New Roman"/>
          <w:sz w:val="28"/>
          <w:szCs w:val="28"/>
          <w:lang w:val="uk-UA"/>
        </w:rPr>
        <w:t>Нежданової</w:t>
      </w:r>
      <w:proofErr w:type="spellEnd"/>
      <w:r w:rsidRPr="000859B5">
        <w:rPr>
          <w:rFonts w:ascii="Times New Roman" w:hAnsi="Times New Roman"/>
          <w:sz w:val="28"/>
          <w:szCs w:val="28"/>
          <w:lang w:val="uk-UA"/>
        </w:rPr>
        <w:t>. Одеса, 2006. 185 с.</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r w:rsidRPr="000859B5">
        <w:rPr>
          <w:rFonts w:ascii="Times New Roman" w:hAnsi="Times New Roman"/>
          <w:sz w:val="28"/>
          <w:szCs w:val="28"/>
          <w:lang w:val="uk-UA"/>
        </w:rPr>
        <w:t xml:space="preserve">Добронравова С. А., Шевченко В. В. Сутність та значення академічного сольного виконання в українській музичній культурі. </w:t>
      </w:r>
      <w:r w:rsidRPr="000859B5">
        <w:rPr>
          <w:rFonts w:ascii="Times New Roman" w:hAnsi="Times New Roman"/>
          <w:i/>
          <w:sz w:val="28"/>
          <w:szCs w:val="28"/>
          <w:lang w:val="uk-UA"/>
        </w:rPr>
        <w:t xml:space="preserve">Вісник </w:t>
      </w:r>
      <w:proofErr w:type="spellStart"/>
      <w:r w:rsidRPr="000859B5">
        <w:rPr>
          <w:rFonts w:ascii="Times New Roman" w:hAnsi="Times New Roman"/>
          <w:i/>
          <w:sz w:val="28"/>
          <w:szCs w:val="28"/>
          <w:lang w:val="uk-UA"/>
        </w:rPr>
        <w:t>КНУКіМ</w:t>
      </w:r>
      <w:proofErr w:type="spellEnd"/>
      <w:r w:rsidRPr="000859B5">
        <w:rPr>
          <w:rFonts w:ascii="Times New Roman" w:hAnsi="Times New Roman"/>
          <w:sz w:val="28"/>
          <w:szCs w:val="28"/>
          <w:lang w:val="uk-UA"/>
        </w:rPr>
        <w:t>. Серія: Мистецтвознавство. 2017. № 37. С. 183</w:t>
      </w:r>
      <w:r>
        <w:rPr>
          <w:rFonts w:ascii="Times New Roman" w:hAnsi="Times New Roman"/>
          <w:sz w:val="28"/>
          <w:szCs w:val="28"/>
          <w:lang w:val="uk-UA"/>
        </w:rPr>
        <w:t>–</w:t>
      </w:r>
      <w:r w:rsidRPr="000859B5">
        <w:rPr>
          <w:rFonts w:ascii="Times New Roman" w:hAnsi="Times New Roman"/>
          <w:sz w:val="28"/>
          <w:szCs w:val="28"/>
          <w:lang w:val="uk-UA"/>
        </w:rPr>
        <w:t>196.</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proofErr w:type="spellStart"/>
      <w:r w:rsidRPr="000859B5">
        <w:rPr>
          <w:rFonts w:ascii="Times New Roman" w:hAnsi="Times New Roman"/>
          <w:sz w:val="28"/>
          <w:szCs w:val="28"/>
          <w:lang w:val="uk-UA"/>
        </w:rPr>
        <w:t>Козаренко</w:t>
      </w:r>
      <w:proofErr w:type="spellEnd"/>
      <w:r w:rsidRPr="000859B5">
        <w:rPr>
          <w:rFonts w:ascii="Times New Roman" w:hAnsi="Times New Roman"/>
          <w:sz w:val="28"/>
          <w:szCs w:val="28"/>
          <w:lang w:val="uk-UA"/>
        </w:rPr>
        <w:t xml:space="preserve"> О. Філософія музики як необхідна складова сучасної мистецької освіти. </w:t>
      </w:r>
      <w:r w:rsidRPr="000859B5">
        <w:rPr>
          <w:rFonts w:ascii="Times New Roman" w:hAnsi="Times New Roman"/>
          <w:i/>
          <w:sz w:val="28"/>
          <w:szCs w:val="28"/>
          <w:lang w:val="uk-UA"/>
        </w:rPr>
        <w:t>Вісник Львівського університету</w:t>
      </w:r>
      <w:r w:rsidRPr="000859B5">
        <w:rPr>
          <w:rFonts w:ascii="Times New Roman" w:hAnsi="Times New Roman"/>
          <w:sz w:val="28"/>
          <w:szCs w:val="28"/>
          <w:lang w:val="uk-UA"/>
        </w:rPr>
        <w:t>. Серія: Мистецтвознавство. Львів, 2012. №</w:t>
      </w:r>
      <w:r>
        <w:rPr>
          <w:rFonts w:ascii="Times New Roman" w:hAnsi="Times New Roman"/>
          <w:sz w:val="28"/>
          <w:szCs w:val="28"/>
          <w:lang w:val="uk-UA"/>
        </w:rPr>
        <w:t xml:space="preserve"> </w:t>
      </w:r>
      <w:r w:rsidRPr="000859B5">
        <w:rPr>
          <w:rFonts w:ascii="Times New Roman" w:hAnsi="Times New Roman"/>
          <w:sz w:val="28"/>
          <w:szCs w:val="28"/>
          <w:lang w:val="uk-UA"/>
        </w:rPr>
        <w:t>11. С. 3</w:t>
      </w:r>
      <w:r>
        <w:rPr>
          <w:rFonts w:ascii="Times New Roman" w:hAnsi="Times New Roman"/>
          <w:sz w:val="28"/>
          <w:szCs w:val="28"/>
          <w:lang w:val="uk-UA"/>
        </w:rPr>
        <w:t>–</w:t>
      </w:r>
      <w:r w:rsidRPr="000859B5">
        <w:rPr>
          <w:rFonts w:ascii="Times New Roman" w:hAnsi="Times New Roman"/>
          <w:sz w:val="28"/>
          <w:szCs w:val="28"/>
          <w:lang w:val="uk-UA"/>
        </w:rPr>
        <w:t>7.</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r w:rsidRPr="000859B5">
        <w:rPr>
          <w:rFonts w:ascii="Times New Roman" w:hAnsi="Times New Roman"/>
          <w:sz w:val="28"/>
          <w:szCs w:val="28"/>
          <w:lang w:val="uk-UA"/>
        </w:rPr>
        <w:t>Кавун В. М. Історико-теоретичні аспекти ст</w:t>
      </w:r>
      <w:r>
        <w:rPr>
          <w:rFonts w:ascii="Times New Roman" w:hAnsi="Times New Roman"/>
          <w:sz w:val="28"/>
          <w:szCs w:val="28"/>
          <w:lang w:val="uk-UA"/>
        </w:rPr>
        <w:t xml:space="preserve">ановлення вокального мистецтва. </w:t>
      </w:r>
      <w:r w:rsidRPr="000859B5">
        <w:rPr>
          <w:rFonts w:ascii="Times New Roman" w:hAnsi="Times New Roman"/>
          <w:i/>
          <w:sz w:val="28"/>
          <w:szCs w:val="28"/>
          <w:lang w:val="uk-UA"/>
        </w:rPr>
        <w:t>Міжнародний вісник: культурологія, філологія, музикознавство</w:t>
      </w:r>
      <w:r w:rsidRPr="000859B5">
        <w:rPr>
          <w:rFonts w:ascii="Times New Roman" w:hAnsi="Times New Roman"/>
          <w:sz w:val="28"/>
          <w:szCs w:val="28"/>
          <w:lang w:val="uk-UA"/>
        </w:rPr>
        <w:t xml:space="preserve">. 2017. </w:t>
      </w:r>
      <w:proofErr w:type="spellStart"/>
      <w:r w:rsidRPr="000859B5">
        <w:rPr>
          <w:rFonts w:ascii="Times New Roman" w:hAnsi="Times New Roman"/>
          <w:sz w:val="28"/>
          <w:szCs w:val="28"/>
          <w:lang w:val="uk-UA"/>
        </w:rPr>
        <w:t>Вип</w:t>
      </w:r>
      <w:proofErr w:type="spellEnd"/>
      <w:r w:rsidRPr="000859B5">
        <w:rPr>
          <w:rFonts w:ascii="Times New Roman" w:hAnsi="Times New Roman"/>
          <w:sz w:val="28"/>
          <w:szCs w:val="28"/>
          <w:lang w:val="uk-UA"/>
        </w:rPr>
        <w:t>. 1 (8). С. 160</w:t>
      </w:r>
      <w:r>
        <w:rPr>
          <w:rFonts w:ascii="Times New Roman" w:hAnsi="Times New Roman"/>
          <w:sz w:val="28"/>
          <w:szCs w:val="28"/>
          <w:lang w:val="uk-UA"/>
        </w:rPr>
        <w:t>–</w:t>
      </w:r>
      <w:r w:rsidRPr="000859B5">
        <w:rPr>
          <w:rFonts w:ascii="Times New Roman" w:hAnsi="Times New Roman"/>
          <w:sz w:val="28"/>
          <w:szCs w:val="28"/>
          <w:lang w:val="uk-UA"/>
        </w:rPr>
        <w:t>164.</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proofErr w:type="spellStart"/>
      <w:r w:rsidRPr="000859B5">
        <w:rPr>
          <w:rFonts w:ascii="Times New Roman" w:hAnsi="Times New Roman"/>
          <w:sz w:val="28"/>
          <w:szCs w:val="28"/>
          <w:lang w:val="uk-UA"/>
        </w:rPr>
        <w:t>Комісаров</w:t>
      </w:r>
      <w:proofErr w:type="spellEnd"/>
      <w:r w:rsidRPr="000859B5">
        <w:rPr>
          <w:rFonts w:ascii="Times New Roman" w:hAnsi="Times New Roman"/>
          <w:sz w:val="28"/>
          <w:szCs w:val="28"/>
          <w:lang w:val="uk-UA"/>
        </w:rPr>
        <w:t xml:space="preserve"> О. В. Початкове навчання співу на фонетичній основі української мови. Київ : ІСДО, 199</w:t>
      </w:r>
      <w:r w:rsidRPr="000859B5">
        <w:rPr>
          <w:rFonts w:ascii="Times New Roman" w:hAnsi="Times New Roman"/>
          <w:sz w:val="28"/>
          <w:szCs w:val="28"/>
        </w:rPr>
        <w:t>5. 88 с.</w:t>
      </w:r>
    </w:p>
    <w:p w:rsidR="00353825" w:rsidRPr="000859B5" w:rsidRDefault="00353825" w:rsidP="00353825">
      <w:pPr>
        <w:numPr>
          <w:ilvl w:val="0"/>
          <w:numId w:val="9"/>
        </w:numPr>
        <w:spacing w:after="0" w:line="360" w:lineRule="auto"/>
        <w:contextualSpacing/>
        <w:jc w:val="both"/>
        <w:rPr>
          <w:rFonts w:ascii="Times New Roman" w:hAnsi="Times New Roman"/>
          <w:sz w:val="28"/>
          <w:szCs w:val="28"/>
        </w:rPr>
      </w:pPr>
      <w:proofErr w:type="spellStart"/>
      <w:r w:rsidRPr="000859B5">
        <w:rPr>
          <w:rFonts w:ascii="Times New Roman" w:hAnsi="Times New Roman"/>
          <w:sz w:val="28"/>
          <w:szCs w:val="28"/>
        </w:rPr>
        <w:t>Колодуб</w:t>
      </w:r>
      <w:proofErr w:type="spellEnd"/>
      <w:r w:rsidRPr="000859B5">
        <w:rPr>
          <w:rFonts w:ascii="Times New Roman" w:hAnsi="Times New Roman"/>
          <w:sz w:val="28"/>
          <w:szCs w:val="28"/>
        </w:rPr>
        <w:t xml:space="preserve"> І. С. </w:t>
      </w:r>
      <w:proofErr w:type="spellStart"/>
      <w:r w:rsidRPr="000859B5">
        <w:rPr>
          <w:rFonts w:ascii="Times New Roman" w:hAnsi="Times New Roman"/>
          <w:sz w:val="28"/>
          <w:szCs w:val="28"/>
        </w:rPr>
        <w:t>Практичні</w:t>
      </w:r>
      <w:proofErr w:type="spellEnd"/>
      <w:r w:rsidRPr="000859B5">
        <w:rPr>
          <w:rFonts w:ascii="Times New Roman" w:hAnsi="Times New Roman"/>
          <w:sz w:val="28"/>
          <w:szCs w:val="28"/>
        </w:rPr>
        <w:t xml:space="preserve"> </w:t>
      </w:r>
      <w:proofErr w:type="spellStart"/>
      <w:r w:rsidRPr="000859B5">
        <w:rPr>
          <w:rFonts w:ascii="Times New Roman" w:hAnsi="Times New Roman"/>
          <w:sz w:val="28"/>
          <w:szCs w:val="28"/>
        </w:rPr>
        <w:t>поради</w:t>
      </w:r>
      <w:proofErr w:type="spellEnd"/>
      <w:r w:rsidRPr="000859B5">
        <w:rPr>
          <w:rFonts w:ascii="Times New Roman" w:hAnsi="Times New Roman"/>
          <w:sz w:val="28"/>
          <w:szCs w:val="28"/>
        </w:rPr>
        <w:t xml:space="preserve"> педагога-</w:t>
      </w:r>
      <w:proofErr w:type="spellStart"/>
      <w:r w:rsidRPr="000859B5">
        <w:rPr>
          <w:rFonts w:ascii="Times New Roman" w:hAnsi="Times New Roman"/>
          <w:sz w:val="28"/>
          <w:szCs w:val="28"/>
        </w:rPr>
        <w:t>вокаліста</w:t>
      </w:r>
      <w:proofErr w:type="spellEnd"/>
      <w:r w:rsidRPr="000859B5">
        <w:rPr>
          <w:rFonts w:ascii="Times New Roman" w:hAnsi="Times New Roman"/>
          <w:sz w:val="28"/>
          <w:szCs w:val="28"/>
        </w:rPr>
        <w:t xml:space="preserve">. </w:t>
      </w:r>
      <w:proofErr w:type="spellStart"/>
      <w:proofErr w:type="gramStart"/>
      <w:r w:rsidRPr="000859B5">
        <w:rPr>
          <w:rFonts w:ascii="Times New Roman" w:hAnsi="Times New Roman"/>
          <w:sz w:val="28"/>
          <w:szCs w:val="28"/>
        </w:rPr>
        <w:t>Київ</w:t>
      </w:r>
      <w:proofErr w:type="spellEnd"/>
      <w:r w:rsidRPr="000859B5">
        <w:rPr>
          <w:rFonts w:ascii="Times New Roman" w:hAnsi="Times New Roman"/>
          <w:sz w:val="28"/>
          <w:szCs w:val="28"/>
          <w:lang w:val="uk-UA"/>
        </w:rPr>
        <w:t xml:space="preserve"> </w:t>
      </w:r>
      <w:r w:rsidRPr="000859B5">
        <w:rPr>
          <w:rFonts w:ascii="Times New Roman" w:hAnsi="Times New Roman"/>
          <w:sz w:val="28"/>
          <w:szCs w:val="28"/>
        </w:rPr>
        <w:t>:</w:t>
      </w:r>
      <w:proofErr w:type="gramEnd"/>
      <w:r w:rsidRPr="000859B5">
        <w:rPr>
          <w:rFonts w:ascii="Times New Roman" w:hAnsi="Times New Roman"/>
          <w:sz w:val="28"/>
          <w:szCs w:val="28"/>
        </w:rPr>
        <w:t xml:space="preserve"> Муз</w:t>
      </w:r>
      <w:proofErr w:type="spellStart"/>
      <w:r w:rsidRPr="000859B5">
        <w:rPr>
          <w:rFonts w:ascii="Times New Roman" w:hAnsi="Times New Roman"/>
          <w:sz w:val="28"/>
          <w:szCs w:val="28"/>
          <w:lang w:val="uk-UA"/>
        </w:rPr>
        <w:t>ична</w:t>
      </w:r>
      <w:proofErr w:type="spellEnd"/>
      <w:r w:rsidRPr="000859B5">
        <w:rPr>
          <w:rFonts w:ascii="Times New Roman" w:hAnsi="Times New Roman"/>
          <w:sz w:val="28"/>
          <w:szCs w:val="28"/>
        </w:rPr>
        <w:t xml:space="preserve"> </w:t>
      </w:r>
      <w:proofErr w:type="spellStart"/>
      <w:r w:rsidRPr="000859B5">
        <w:rPr>
          <w:rFonts w:ascii="Times New Roman" w:hAnsi="Times New Roman"/>
          <w:sz w:val="28"/>
          <w:szCs w:val="28"/>
        </w:rPr>
        <w:t>Україна</w:t>
      </w:r>
      <w:proofErr w:type="spellEnd"/>
      <w:r w:rsidRPr="000859B5">
        <w:rPr>
          <w:rFonts w:ascii="Times New Roman" w:hAnsi="Times New Roman"/>
          <w:sz w:val="28"/>
          <w:szCs w:val="28"/>
        </w:rPr>
        <w:t>, 2010. 54 с.</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r w:rsidRPr="000859B5">
        <w:rPr>
          <w:rFonts w:ascii="Times New Roman" w:hAnsi="Times New Roman"/>
          <w:sz w:val="28"/>
          <w:szCs w:val="28"/>
          <w:lang w:val="uk-UA"/>
        </w:rPr>
        <w:t xml:space="preserve">Кучер Л. І. Українські оперні </w:t>
      </w:r>
      <w:proofErr w:type="spellStart"/>
      <w:r w:rsidRPr="000859B5">
        <w:rPr>
          <w:rFonts w:ascii="Times New Roman" w:hAnsi="Times New Roman"/>
          <w:sz w:val="28"/>
          <w:szCs w:val="28"/>
          <w:lang w:val="uk-UA"/>
        </w:rPr>
        <w:t>студіі</w:t>
      </w:r>
      <w:proofErr w:type="spellEnd"/>
      <w:r w:rsidRPr="000859B5">
        <w:rPr>
          <w:rFonts w:ascii="Times New Roman" w:hAnsi="Times New Roman"/>
          <w:sz w:val="28"/>
          <w:szCs w:val="28"/>
          <w:lang w:val="uk-UA"/>
        </w:rPr>
        <w:t xml:space="preserve">̈: історія і сучасність : </w:t>
      </w:r>
      <w:proofErr w:type="spellStart"/>
      <w:r w:rsidRPr="000859B5">
        <w:rPr>
          <w:rFonts w:ascii="Times New Roman" w:hAnsi="Times New Roman"/>
          <w:sz w:val="28"/>
          <w:szCs w:val="28"/>
          <w:lang w:val="uk-UA"/>
        </w:rPr>
        <w:t>навч</w:t>
      </w:r>
      <w:proofErr w:type="spellEnd"/>
      <w:r w:rsidRPr="000859B5">
        <w:rPr>
          <w:rFonts w:ascii="Times New Roman" w:hAnsi="Times New Roman"/>
          <w:sz w:val="28"/>
          <w:szCs w:val="28"/>
          <w:lang w:val="uk-UA"/>
        </w:rPr>
        <w:t xml:space="preserve">. </w:t>
      </w:r>
      <w:proofErr w:type="spellStart"/>
      <w:r w:rsidRPr="000859B5">
        <w:rPr>
          <w:rFonts w:ascii="Times New Roman" w:hAnsi="Times New Roman"/>
          <w:sz w:val="28"/>
          <w:szCs w:val="28"/>
          <w:lang w:val="uk-UA"/>
        </w:rPr>
        <w:t>посіб</w:t>
      </w:r>
      <w:proofErr w:type="spellEnd"/>
      <w:r w:rsidRPr="000859B5">
        <w:rPr>
          <w:rFonts w:ascii="Times New Roman" w:hAnsi="Times New Roman"/>
          <w:sz w:val="28"/>
          <w:szCs w:val="28"/>
          <w:lang w:val="uk-UA"/>
        </w:rPr>
        <w:t xml:space="preserve">. </w:t>
      </w:r>
      <w:proofErr w:type="spellStart"/>
      <w:proofErr w:type="gramStart"/>
      <w:r w:rsidRPr="000859B5">
        <w:rPr>
          <w:rFonts w:ascii="Times New Roman" w:hAnsi="Times New Roman"/>
          <w:sz w:val="28"/>
          <w:szCs w:val="28"/>
        </w:rPr>
        <w:t>Харків</w:t>
      </w:r>
      <w:proofErr w:type="spellEnd"/>
      <w:r w:rsidRPr="000859B5">
        <w:rPr>
          <w:rFonts w:ascii="Times New Roman" w:hAnsi="Times New Roman"/>
          <w:sz w:val="28"/>
          <w:szCs w:val="28"/>
        </w:rPr>
        <w:t xml:space="preserve"> :</w:t>
      </w:r>
      <w:proofErr w:type="gramEnd"/>
      <w:r w:rsidRPr="000859B5">
        <w:rPr>
          <w:rFonts w:ascii="Times New Roman" w:hAnsi="Times New Roman"/>
          <w:sz w:val="28"/>
          <w:szCs w:val="28"/>
        </w:rPr>
        <w:t xml:space="preserve"> </w:t>
      </w:r>
      <w:proofErr w:type="spellStart"/>
      <w:r w:rsidRPr="000859B5">
        <w:rPr>
          <w:rFonts w:ascii="Times New Roman" w:hAnsi="Times New Roman"/>
          <w:sz w:val="28"/>
          <w:szCs w:val="28"/>
        </w:rPr>
        <w:t>Торсінг</w:t>
      </w:r>
      <w:proofErr w:type="spellEnd"/>
      <w:r w:rsidRPr="000859B5">
        <w:rPr>
          <w:rFonts w:ascii="Times New Roman" w:hAnsi="Times New Roman"/>
          <w:sz w:val="28"/>
          <w:szCs w:val="28"/>
        </w:rPr>
        <w:t>, 2012. 204 с.</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r w:rsidRPr="000859B5">
        <w:rPr>
          <w:rFonts w:ascii="Times New Roman" w:hAnsi="Times New Roman"/>
          <w:sz w:val="28"/>
          <w:szCs w:val="28"/>
          <w:lang w:val="uk-UA"/>
        </w:rPr>
        <w:t>Кушка Я. Методика навчання співу</w:t>
      </w:r>
      <w:r>
        <w:rPr>
          <w:rFonts w:ascii="Times New Roman" w:hAnsi="Times New Roman"/>
          <w:sz w:val="28"/>
          <w:szCs w:val="28"/>
          <w:lang w:val="uk-UA"/>
        </w:rPr>
        <w:t xml:space="preserve"> </w:t>
      </w:r>
      <w:r w:rsidRPr="000859B5">
        <w:rPr>
          <w:rFonts w:ascii="Times New Roman" w:hAnsi="Times New Roman"/>
          <w:sz w:val="28"/>
          <w:szCs w:val="28"/>
          <w:lang w:val="uk-UA"/>
        </w:rPr>
        <w:t>: посібник з основ вокальної майстерності. Тернопіль</w:t>
      </w:r>
      <w:r>
        <w:rPr>
          <w:rFonts w:ascii="Times New Roman" w:hAnsi="Times New Roman"/>
          <w:sz w:val="28"/>
          <w:szCs w:val="28"/>
          <w:lang w:val="uk-UA"/>
        </w:rPr>
        <w:t xml:space="preserve"> </w:t>
      </w:r>
      <w:r w:rsidRPr="000859B5">
        <w:rPr>
          <w:rFonts w:ascii="Times New Roman" w:hAnsi="Times New Roman"/>
          <w:sz w:val="28"/>
          <w:szCs w:val="28"/>
          <w:lang w:val="uk-UA"/>
        </w:rPr>
        <w:t xml:space="preserve">: Навчальна книга-Богдан. 2013. 288 с. </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r w:rsidRPr="000859B5">
        <w:rPr>
          <w:rFonts w:ascii="Times New Roman" w:hAnsi="Times New Roman"/>
          <w:sz w:val="28"/>
          <w:szCs w:val="28"/>
          <w:lang w:val="uk-UA"/>
        </w:rPr>
        <w:t xml:space="preserve">Лісовська О. В. Церковний спів у Києво-Печерській лаврі в українській історіографії. </w:t>
      </w:r>
      <w:proofErr w:type="spellStart"/>
      <w:r w:rsidRPr="000859B5">
        <w:rPr>
          <w:rFonts w:ascii="Times New Roman" w:hAnsi="Times New Roman"/>
          <w:i/>
          <w:sz w:val="28"/>
          <w:szCs w:val="28"/>
          <w:lang w:val="uk-UA"/>
        </w:rPr>
        <w:t>Eminak</w:t>
      </w:r>
      <w:proofErr w:type="spellEnd"/>
      <w:r w:rsidRPr="000859B5">
        <w:rPr>
          <w:rFonts w:ascii="Times New Roman" w:hAnsi="Times New Roman"/>
          <w:sz w:val="28"/>
          <w:szCs w:val="28"/>
          <w:lang w:val="uk-UA"/>
        </w:rPr>
        <w:t>. 2020. № 3 (31). С. 252–260.</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proofErr w:type="spellStart"/>
      <w:r w:rsidRPr="000859B5">
        <w:rPr>
          <w:rFonts w:ascii="Times New Roman" w:hAnsi="Times New Roman"/>
          <w:sz w:val="28"/>
          <w:szCs w:val="28"/>
          <w:lang w:val="uk-UA"/>
        </w:rPr>
        <w:t>Маслій</w:t>
      </w:r>
      <w:proofErr w:type="spellEnd"/>
      <w:r w:rsidRPr="000859B5">
        <w:rPr>
          <w:rFonts w:ascii="Times New Roman" w:hAnsi="Times New Roman"/>
          <w:sz w:val="28"/>
          <w:szCs w:val="28"/>
          <w:lang w:val="uk-UA"/>
        </w:rPr>
        <w:t xml:space="preserve"> К. С. Виховання голосу співака. Рівне : ЛІСТА, 1996. 120 с.</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proofErr w:type="spellStart"/>
      <w:r w:rsidRPr="000859B5">
        <w:rPr>
          <w:rFonts w:ascii="Times New Roman" w:hAnsi="Times New Roman"/>
          <w:sz w:val="28"/>
          <w:szCs w:val="28"/>
          <w:lang w:val="uk-UA"/>
        </w:rPr>
        <w:t>Мадишева</w:t>
      </w:r>
      <w:proofErr w:type="spellEnd"/>
      <w:r w:rsidRPr="000859B5">
        <w:rPr>
          <w:rFonts w:ascii="Times New Roman" w:hAnsi="Times New Roman"/>
          <w:sz w:val="28"/>
          <w:szCs w:val="28"/>
          <w:lang w:val="uk-UA"/>
        </w:rPr>
        <w:t xml:space="preserve"> Т. П. Співак і мова (культура співу мовою оригіналу: теорія і практика). Харків : Штрих, 2012. 160 с.</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r w:rsidRPr="000859B5">
        <w:rPr>
          <w:rFonts w:ascii="Times New Roman" w:hAnsi="Times New Roman"/>
          <w:sz w:val="28"/>
          <w:szCs w:val="28"/>
          <w:lang w:val="uk-UA"/>
        </w:rPr>
        <w:t xml:space="preserve">Маркова О. Нариси з історії зарубіжної музики 1950–1990-х років. Франція. Австрія. Німеччина. Італія. </w:t>
      </w:r>
      <w:proofErr w:type="spellStart"/>
      <w:r w:rsidRPr="000859B5">
        <w:rPr>
          <w:rFonts w:ascii="Times New Roman" w:hAnsi="Times New Roman"/>
          <w:sz w:val="28"/>
          <w:szCs w:val="28"/>
          <w:lang w:val="uk-UA"/>
        </w:rPr>
        <w:t>Вип</w:t>
      </w:r>
      <w:proofErr w:type="spellEnd"/>
      <w:r w:rsidRPr="000859B5">
        <w:rPr>
          <w:rFonts w:ascii="Times New Roman" w:hAnsi="Times New Roman"/>
          <w:sz w:val="28"/>
          <w:szCs w:val="28"/>
          <w:lang w:val="uk-UA"/>
        </w:rPr>
        <w:t>. 1. Одеса : Друкарський дім, 2010. 128 с.</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r w:rsidRPr="000859B5">
        <w:rPr>
          <w:rFonts w:ascii="Times New Roman" w:hAnsi="Times New Roman"/>
          <w:sz w:val="28"/>
          <w:szCs w:val="28"/>
          <w:lang w:val="uk-UA"/>
        </w:rPr>
        <w:lastRenderedPageBreak/>
        <w:t xml:space="preserve">Маркова О., </w:t>
      </w:r>
      <w:proofErr w:type="spellStart"/>
      <w:r w:rsidRPr="000859B5">
        <w:rPr>
          <w:rFonts w:ascii="Times New Roman" w:hAnsi="Times New Roman"/>
          <w:sz w:val="28"/>
          <w:szCs w:val="28"/>
          <w:lang w:val="uk-UA"/>
        </w:rPr>
        <w:t>Андросова</w:t>
      </w:r>
      <w:proofErr w:type="spellEnd"/>
      <w:r w:rsidRPr="000859B5">
        <w:rPr>
          <w:rFonts w:ascii="Times New Roman" w:hAnsi="Times New Roman"/>
          <w:sz w:val="28"/>
          <w:szCs w:val="28"/>
          <w:lang w:val="uk-UA"/>
        </w:rPr>
        <w:t xml:space="preserve"> Д. Антропологія та культурологія: методологічні пересічення й антитези. </w:t>
      </w:r>
      <w:r w:rsidRPr="000859B5">
        <w:rPr>
          <w:rFonts w:ascii="Times New Roman" w:hAnsi="Times New Roman"/>
          <w:i/>
          <w:sz w:val="28"/>
          <w:szCs w:val="28"/>
          <w:lang w:val="uk-UA"/>
        </w:rPr>
        <w:t>Вісник Національної академії керівних кадрів культури і мистецтв: наук. журнал.</w:t>
      </w:r>
      <w:r w:rsidRPr="000859B5">
        <w:rPr>
          <w:rFonts w:ascii="Times New Roman" w:hAnsi="Times New Roman"/>
          <w:sz w:val="28"/>
          <w:szCs w:val="28"/>
          <w:lang w:val="uk-UA"/>
        </w:rPr>
        <w:t xml:space="preserve"> 2022. </w:t>
      </w:r>
      <w:r>
        <w:rPr>
          <w:rFonts w:ascii="Times New Roman" w:hAnsi="Times New Roman"/>
          <w:sz w:val="28"/>
          <w:szCs w:val="28"/>
          <w:lang w:val="uk-UA"/>
        </w:rPr>
        <w:t xml:space="preserve">№ </w:t>
      </w:r>
      <w:r w:rsidRPr="000859B5">
        <w:rPr>
          <w:rFonts w:ascii="Times New Roman" w:hAnsi="Times New Roman"/>
          <w:sz w:val="28"/>
          <w:szCs w:val="28"/>
          <w:lang w:val="uk-UA"/>
        </w:rPr>
        <w:t>2. С. 3–8.</w:t>
      </w:r>
    </w:p>
    <w:p w:rsidR="00353825" w:rsidRPr="0013042A" w:rsidRDefault="00353825" w:rsidP="00353825">
      <w:pPr>
        <w:numPr>
          <w:ilvl w:val="0"/>
          <w:numId w:val="9"/>
        </w:numPr>
        <w:spacing w:after="0" w:line="360" w:lineRule="auto"/>
        <w:jc w:val="both"/>
        <w:rPr>
          <w:rFonts w:ascii="Times New Roman" w:hAnsi="Times New Roman"/>
          <w:sz w:val="28"/>
          <w:szCs w:val="28"/>
          <w:lang w:val="uk-UA"/>
        </w:rPr>
      </w:pPr>
      <w:proofErr w:type="spellStart"/>
      <w:r w:rsidRPr="000859B5">
        <w:rPr>
          <w:rFonts w:ascii="Times New Roman" w:hAnsi="Times New Roman"/>
          <w:sz w:val="28"/>
          <w:szCs w:val="28"/>
        </w:rPr>
        <w:t>Микиша</w:t>
      </w:r>
      <w:proofErr w:type="spellEnd"/>
      <w:r w:rsidRPr="000859B5">
        <w:rPr>
          <w:rFonts w:ascii="Times New Roman" w:hAnsi="Times New Roman"/>
          <w:sz w:val="28"/>
          <w:szCs w:val="28"/>
        </w:rPr>
        <w:t xml:space="preserve"> М. В. </w:t>
      </w:r>
      <w:proofErr w:type="spellStart"/>
      <w:r w:rsidRPr="000859B5">
        <w:rPr>
          <w:rFonts w:ascii="Times New Roman" w:hAnsi="Times New Roman"/>
          <w:sz w:val="28"/>
          <w:szCs w:val="28"/>
        </w:rPr>
        <w:t>Практичні</w:t>
      </w:r>
      <w:proofErr w:type="spellEnd"/>
      <w:r w:rsidRPr="000859B5">
        <w:rPr>
          <w:rFonts w:ascii="Times New Roman" w:hAnsi="Times New Roman"/>
          <w:sz w:val="28"/>
          <w:szCs w:val="28"/>
        </w:rPr>
        <w:t xml:space="preserve"> </w:t>
      </w:r>
      <w:proofErr w:type="spellStart"/>
      <w:r w:rsidRPr="000859B5">
        <w:rPr>
          <w:rFonts w:ascii="Times New Roman" w:hAnsi="Times New Roman"/>
          <w:sz w:val="28"/>
          <w:szCs w:val="28"/>
        </w:rPr>
        <w:t>основи</w:t>
      </w:r>
      <w:proofErr w:type="spellEnd"/>
      <w:r w:rsidRPr="000859B5">
        <w:rPr>
          <w:rFonts w:ascii="Times New Roman" w:hAnsi="Times New Roman"/>
          <w:sz w:val="28"/>
          <w:szCs w:val="28"/>
        </w:rPr>
        <w:t xml:space="preserve"> вокального </w:t>
      </w:r>
      <w:proofErr w:type="spellStart"/>
      <w:r w:rsidRPr="000859B5">
        <w:rPr>
          <w:rFonts w:ascii="Times New Roman" w:hAnsi="Times New Roman"/>
          <w:sz w:val="28"/>
          <w:szCs w:val="28"/>
        </w:rPr>
        <w:t>мистецтва</w:t>
      </w:r>
      <w:proofErr w:type="spellEnd"/>
      <w:r w:rsidRPr="000859B5">
        <w:rPr>
          <w:rFonts w:ascii="Times New Roman" w:hAnsi="Times New Roman"/>
          <w:sz w:val="28"/>
          <w:szCs w:val="28"/>
        </w:rPr>
        <w:t xml:space="preserve">. </w:t>
      </w:r>
      <w:proofErr w:type="spellStart"/>
      <w:proofErr w:type="gramStart"/>
      <w:r w:rsidRPr="000859B5">
        <w:rPr>
          <w:rFonts w:ascii="Times New Roman" w:hAnsi="Times New Roman"/>
          <w:sz w:val="28"/>
          <w:szCs w:val="28"/>
        </w:rPr>
        <w:t>Київ</w:t>
      </w:r>
      <w:proofErr w:type="spellEnd"/>
      <w:r w:rsidRPr="000859B5">
        <w:rPr>
          <w:rFonts w:ascii="Times New Roman" w:hAnsi="Times New Roman"/>
          <w:sz w:val="28"/>
          <w:szCs w:val="28"/>
        </w:rPr>
        <w:t xml:space="preserve"> :</w:t>
      </w:r>
      <w:proofErr w:type="gramEnd"/>
      <w:r w:rsidRPr="000859B5">
        <w:rPr>
          <w:rFonts w:ascii="Times New Roman" w:hAnsi="Times New Roman"/>
          <w:sz w:val="28"/>
          <w:szCs w:val="28"/>
        </w:rPr>
        <w:t xml:space="preserve"> </w:t>
      </w:r>
      <w:proofErr w:type="spellStart"/>
      <w:r w:rsidRPr="000859B5">
        <w:rPr>
          <w:rFonts w:ascii="Times New Roman" w:hAnsi="Times New Roman"/>
          <w:sz w:val="28"/>
          <w:szCs w:val="28"/>
        </w:rPr>
        <w:t>Музична</w:t>
      </w:r>
      <w:proofErr w:type="spellEnd"/>
      <w:r w:rsidRPr="000859B5">
        <w:rPr>
          <w:rFonts w:ascii="Times New Roman" w:hAnsi="Times New Roman"/>
          <w:sz w:val="28"/>
          <w:szCs w:val="28"/>
        </w:rPr>
        <w:t xml:space="preserve"> </w:t>
      </w:r>
      <w:proofErr w:type="spellStart"/>
      <w:r w:rsidRPr="000859B5">
        <w:rPr>
          <w:rFonts w:ascii="Times New Roman" w:hAnsi="Times New Roman"/>
          <w:sz w:val="28"/>
          <w:szCs w:val="28"/>
        </w:rPr>
        <w:t>Україна</w:t>
      </w:r>
      <w:proofErr w:type="spellEnd"/>
      <w:r w:rsidRPr="000859B5">
        <w:rPr>
          <w:rFonts w:ascii="Times New Roman" w:hAnsi="Times New Roman"/>
          <w:sz w:val="28"/>
          <w:szCs w:val="28"/>
        </w:rPr>
        <w:t>, 2010. 92 с.</w:t>
      </w:r>
    </w:p>
    <w:p w:rsidR="0013042A" w:rsidRPr="0013042A" w:rsidRDefault="00846761" w:rsidP="0013042A">
      <w:pPr>
        <w:numPr>
          <w:ilvl w:val="0"/>
          <w:numId w:val="9"/>
        </w:numPr>
        <w:spacing w:after="0" w:line="360" w:lineRule="auto"/>
        <w:contextualSpacing/>
        <w:jc w:val="both"/>
        <w:rPr>
          <w:rFonts w:ascii="Times New Roman" w:hAnsi="Times New Roman"/>
          <w:sz w:val="28"/>
          <w:szCs w:val="28"/>
          <w:lang w:val="uk-UA"/>
        </w:rPr>
      </w:pPr>
      <w:proofErr w:type="spellStart"/>
      <w:r>
        <w:rPr>
          <w:rFonts w:ascii="Times New Roman" w:hAnsi="Times New Roman"/>
          <w:sz w:val="28"/>
          <w:szCs w:val="28"/>
          <w:lang w:val="uk-UA"/>
        </w:rPr>
        <w:t>Мосенко</w:t>
      </w:r>
      <w:proofErr w:type="spellEnd"/>
      <w:r>
        <w:rPr>
          <w:rFonts w:ascii="Times New Roman" w:hAnsi="Times New Roman"/>
          <w:sz w:val="28"/>
          <w:szCs w:val="28"/>
          <w:lang w:val="uk-UA"/>
        </w:rPr>
        <w:t xml:space="preserve"> В</w:t>
      </w:r>
      <w:r w:rsidR="0013042A" w:rsidRPr="000859B5">
        <w:rPr>
          <w:rFonts w:ascii="Times New Roman" w:hAnsi="Times New Roman"/>
          <w:sz w:val="28"/>
          <w:szCs w:val="28"/>
          <w:lang w:val="uk-UA"/>
        </w:rPr>
        <w:t xml:space="preserve">. П. </w:t>
      </w:r>
      <w:r>
        <w:rPr>
          <w:rFonts w:ascii="Times New Roman" w:hAnsi="Times New Roman"/>
          <w:sz w:val="28"/>
          <w:szCs w:val="28"/>
          <w:lang w:val="uk-UA"/>
        </w:rPr>
        <w:t>Аспекти вокальної культури. Львів : Високий замок, 2017. 15</w:t>
      </w:r>
      <w:r w:rsidR="0013042A" w:rsidRPr="000859B5">
        <w:rPr>
          <w:rFonts w:ascii="Times New Roman" w:hAnsi="Times New Roman"/>
          <w:sz w:val="28"/>
          <w:szCs w:val="28"/>
          <w:lang w:val="uk-UA"/>
        </w:rPr>
        <w:t>0 с.</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r w:rsidRPr="000859B5">
        <w:rPr>
          <w:rFonts w:ascii="Times New Roman" w:hAnsi="Times New Roman"/>
          <w:sz w:val="28"/>
          <w:szCs w:val="28"/>
          <w:lang w:val="uk-UA"/>
        </w:rPr>
        <w:t xml:space="preserve">Муравська О. Східнохристиянська парадигма європейської культури і музика XVIII–XX століть : монографія. Одеса : </w:t>
      </w:r>
      <w:proofErr w:type="spellStart"/>
      <w:r w:rsidRPr="000859B5">
        <w:rPr>
          <w:rFonts w:ascii="Times New Roman" w:hAnsi="Times New Roman"/>
          <w:sz w:val="28"/>
          <w:szCs w:val="28"/>
          <w:lang w:val="uk-UA"/>
        </w:rPr>
        <w:t>Астропринт</w:t>
      </w:r>
      <w:proofErr w:type="spellEnd"/>
      <w:r w:rsidRPr="000859B5">
        <w:rPr>
          <w:rFonts w:ascii="Times New Roman" w:hAnsi="Times New Roman"/>
          <w:sz w:val="28"/>
          <w:szCs w:val="28"/>
          <w:lang w:val="uk-UA"/>
        </w:rPr>
        <w:t xml:space="preserve">, 2017. </w:t>
      </w:r>
      <w:r>
        <w:rPr>
          <w:rFonts w:ascii="Times New Roman" w:hAnsi="Times New Roman"/>
          <w:sz w:val="28"/>
          <w:szCs w:val="28"/>
          <w:lang w:val="uk-UA"/>
        </w:rPr>
        <w:t xml:space="preserve">                  5</w:t>
      </w:r>
      <w:r w:rsidRPr="000859B5">
        <w:rPr>
          <w:rFonts w:ascii="Times New Roman" w:hAnsi="Times New Roman"/>
          <w:sz w:val="28"/>
          <w:szCs w:val="28"/>
          <w:lang w:val="uk-UA"/>
        </w:rPr>
        <w:t>42 с.</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r w:rsidRPr="000859B5">
        <w:rPr>
          <w:rFonts w:ascii="Times New Roman" w:hAnsi="Times New Roman"/>
          <w:sz w:val="28"/>
          <w:szCs w:val="28"/>
          <w:lang w:val="uk-UA"/>
        </w:rPr>
        <w:t xml:space="preserve">Небога О. Г. Київська школа сольного співу середини ХХ століття як феномен європейського вокального виконавства. </w:t>
      </w:r>
      <w:r w:rsidRPr="000859B5">
        <w:rPr>
          <w:rFonts w:ascii="Times New Roman" w:hAnsi="Times New Roman"/>
          <w:i/>
          <w:sz w:val="28"/>
          <w:szCs w:val="28"/>
          <w:lang w:val="uk-UA"/>
        </w:rPr>
        <w:t xml:space="preserve">Вісник </w:t>
      </w:r>
      <w:proofErr w:type="spellStart"/>
      <w:r w:rsidRPr="000859B5">
        <w:rPr>
          <w:rFonts w:ascii="Times New Roman" w:hAnsi="Times New Roman"/>
          <w:i/>
          <w:sz w:val="28"/>
          <w:szCs w:val="28"/>
          <w:lang w:val="uk-UA"/>
        </w:rPr>
        <w:t>КНУКіМ</w:t>
      </w:r>
      <w:proofErr w:type="spellEnd"/>
      <w:r w:rsidRPr="000859B5">
        <w:rPr>
          <w:rFonts w:ascii="Times New Roman" w:hAnsi="Times New Roman"/>
          <w:sz w:val="28"/>
          <w:szCs w:val="28"/>
          <w:lang w:val="uk-UA"/>
        </w:rPr>
        <w:t xml:space="preserve">. Серія: Мистецтвознавство. 2018. </w:t>
      </w:r>
      <w:proofErr w:type="spellStart"/>
      <w:r w:rsidRPr="000859B5">
        <w:rPr>
          <w:rFonts w:ascii="Times New Roman" w:hAnsi="Times New Roman"/>
          <w:sz w:val="28"/>
          <w:szCs w:val="28"/>
          <w:lang w:val="uk-UA"/>
        </w:rPr>
        <w:t>Вип</w:t>
      </w:r>
      <w:proofErr w:type="spellEnd"/>
      <w:r w:rsidRPr="000859B5">
        <w:rPr>
          <w:rFonts w:ascii="Times New Roman" w:hAnsi="Times New Roman"/>
          <w:sz w:val="28"/>
          <w:szCs w:val="28"/>
          <w:lang w:val="uk-UA"/>
        </w:rPr>
        <w:t>. 38. С. 206</w:t>
      </w:r>
      <w:r>
        <w:rPr>
          <w:rFonts w:ascii="Times New Roman" w:hAnsi="Times New Roman"/>
          <w:sz w:val="28"/>
          <w:szCs w:val="28"/>
          <w:lang w:val="uk-UA"/>
        </w:rPr>
        <w:t>–</w:t>
      </w:r>
      <w:r w:rsidRPr="000859B5">
        <w:rPr>
          <w:rFonts w:ascii="Times New Roman" w:hAnsi="Times New Roman"/>
          <w:sz w:val="28"/>
          <w:szCs w:val="28"/>
          <w:lang w:val="uk-UA"/>
        </w:rPr>
        <w:t>214.</w:t>
      </w:r>
    </w:p>
    <w:p w:rsidR="00353825" w:rsidRPr="000859B5" w:rsidRDefault="00353825" w:rsidP="00353825">
      <w:pPr>
        <w:numPr>
          <w:ilvl w:val="0"/>
          <w:numId w:val="9"/>
        </w:numPr>
        <w:spacing w:after="0" w:line="360" w:lineRule="auto"/>
        <w:jc w:val="both"/>
        <w:rPr>
          <w:rFonts w:ascii="Times New Roman" w:hAnsi="Times New Roman"/>
          <w:sz w:val="28"/>
          <w:szCs w:val="28"/>
        </w:rPr>
      </w:pPr>
      <w:proofErr w:type="spellStart"/>
      <w:r w:rsidRPr="000859B5">
        <w:rPr>
          <w:rFonts w:ascii="Times New Roman" w:hAnsi="Times New Roman"/>
          <w:sz w:val="28"/>
          <w:szCs w:val="28"/>
        </w:rPr>
        <w:t>Польска</w:t>
      </w:r>
      <w:proofErr w:type="spellEnd"/>
      <w:r w:rsidRPr="000859B5">
        <w:rPr>
          <w:rFonts w:ascii="Times New Roman" w:hAnsi="Times New Roman"/>
          <w:sz w:val="28"/>
          <w:szCs w:val="28"/>
        </w:rPr>
        <w:t xml:space="preserve"> </w:t>
      </w:r>
      <w:r w:rsidRPr="000859B5">
        <w:rPr>
          <w:rFonts w:ascii="Times New Roman" w:hAnsi="Times New Roman"/>
          <w:sz w:val="28"/>
          <w:szCs w:val="28"/>
          <w:lang w:val="uk-UA"/>
        </w:rPr>
        <w:t>І</w:t>
      </w:r>
      <w:r w:rsidRPr="000859B5">
        <w:rPr>
          <w:rFonts w:ascii="Times New Roman" w:hAnsi="Times New Roman"/>
          <w:sz w:val="28"/>
          <w:szCs w:val="28"/>
        </w:rPr>
        <w:t xml:space="preserve">. </w:t>
      </w:r>
      <w:proofErr w:type="spellStart"/>
      <w:r w:rsidRPr="000859B5">
        <w:rPr>
          <w:rFonts w:ascii="Times New Roman" w:hAnsi="Times New Roman"/>
          <w:sz w:val="28"/>
          <w:szCs w:val="28"/>
        </w:rPr>
        <w:t>Камерний</w:t>
      </w:r>
      <w:proofErr w:type="spellEnd"/>
      <w:r w:rsidRPr="000859B5">
        <w:rPr>
          <w:rFonts w:ascii="Times New Roman" w:hAnsi="Times New Roman"/>
          <w:sz w:val="28"/>
          <w:szCs w:val="28"/>
        </w:rPr>
        <w:t xml:space="preserve"> ансамбль: </w:t>
      </w:r>
      <w:proofErr w:type="spellStart"/>
      <w:r w:rsidRPr="000859B5">
        <w:rPr>
          <w:rFonts w:ascii="Times New Roman" w:hAnsi="Times New Roman"/>
          <w:sz w:val="28"/>
          <w:szCs w:val="28"/>
        </w:rPr>
        <w:t>Історія</w:t>
      </w:r>
      <w:proofErr w:type="spellEnd"/>
      <w:r w:rsidRPr="000859B5">
        <w:rPr>
          <w:rFonts w:ascii="Times New Roman" w:hAnsi="Times New Roman"/>
          <w:sz w:val="28"/>
          <w:szCs w:val="28"/>
        </w:rPr>
        <w:t xml:space="preserve">, </w:t>
      </w:r>
      <w:proofErr w:type="spellStart"/>
      <w:r w:rsidRPr="000859B5">
        <w:rPr>
          <w:rFonts w:ascii="Times New Roman" w:hAnsi="Times New Roman"/>
          <w:sz w:val="28"/>
          <w:szCs w:val="28"/>
        </w:rPr>
        <w:t>теорія</w:t>
      </w:r>
      <w:proofErr w:type="spellEnd"/>
      <w:r w:rsidRPr="000859B5">
        <w:rPr>
          <w:rFonts w:ascii="Times New Roman" w:hAnsi="Times New Roman"/>
          <w:sz w:val="28"/>
          <w:szCs w:val="28"/>
        </w:rPr>
        <w:t xml:space="preserve">, </w:t>
      </w:r>
      <w:proofErr w:type="spellStart"/>
      <w:proofErr w:type="gramStart"/>
      <w:r w:rsidRPr="000859B5">
        <w:rPr>
          <w:rFonts w:ascii="Times New Roman" w:hAnsi="Times New Roman"/>
          <w:sz w:val="28"/>
          <w:szCs w:val="28"/>
        </w:rPr>
        <w:t>естетика</w:t>
      </w:r>
      <w:proofErr w:type="spellEnd"/>
      <w:r>
        <w:rPr>
          <w:rFonts w:ascii="Times New Roman" w:hAnsi="Times New Roman"/>
          <w:sz w:val="28"/>
          <w:szCs w:val="28"/>
          <w:lang w:val="uk-UA"/>
        </w:rPr>
        <w:t xml:space="preserve"> </w:t>
      </w:r>
      <w:r w:rsidRPr="000859B5">
        <w:rPr>
          <w:rFonts w:ascii="Times New Roman" w:hAnsi="Times New Roman"/>
          <w:sz w:val="28"/>
          <w:szCs w:val="28"/>
        </w:rPr>
        <w:t>:</w:t>
      </w:r>
      <w:proofErr w:type="gramEnd"/>
      <w:r w:rsidRPr="000859B5">
        <w:rPr>
          <w:rFonts w:ascii="Times New Roman" w:hAnsi="Times New Roman"/>
          <w:sz w:val="28"/>
          <w:szCs w:val="28"/>
        </w:rPr>
        <w:t xml:space="preserve"> </w:t>
      </w:r>
      <w:proofErr w:type="spellStart"/>
      <w:r w:rsidRPr="000859B5">
        <w:rPr>
          <w:rFonts w:ascii="Times New Roman" w:hAnsi="Times New Roman"/>
          <w:sz w:val="28"/>
          <w:szCs w:val="28"/>
        </w:rPr>
        <w:t>монографія</w:t>
      </w:r>
      <w:proofErr w:type="spellEnd"/>
      <w:r w:rsidRPr="000859B5">
        <w:rPr>
          <w:rFonts w:ascii="Times New Roman" w:hAnsi="Times New Roman"/>
          <w:sz w:val="28"/>
          <w:szCs w:val="28"/>
        </w:rPr>
        <w:t xml:space="preserve">. </w:t>
      </w:r>
      <w:proofErr w:type="spellStart"/>
      <w:proofErr w:type="gramStart"/>
      <w:r w:rsidRPr="000859B5">
        <w:rPr>
          <w:rFonts w:ascii="Times New Roman" w:hAnsi="Times New Roman"/>
          <w:sz w:val="28"/>
          <w:szCs w:val="28"/>
        </w:rPr>
        <w:t>Харків</w:t>
      </w:r>
      <w:proofErr w:type="spellEnd"/>
      <w:r>
        <w:rPr>
          <w:rFonts w:ascii="Times New Roman" w:hAnsi="Times New Roman"/>
          <w:sz w:val="28"/>
          <w:szCs w:val="28"/>
          <w:lang w:val="uk-UA"/>
        </w:rPr>
        <w:t xml:space="preserve"> </w:t>
      </w:r>
      <w:r w:rsidRPr="000859B5">
        <w:rPr>
          <w:rFonts w:ascii="Times New Roman" w:hAnsi="Times New Roman"/>
          <w:sz w:val="28"/>
          <w:szCs w:val="28"/>
        </w:rPr>
        <w:t>:</w:t>
      </w:r>
      <w:proofErr w:type="gramEnd"/>
      <w:r w:rsidRPr="000859B5">
        <w:rPr>
          <w:rFonts w:ascii="Times New Roman" w:hAnsi="Times New Roman"/>
          <w:sz w:val="28"/>
          <w:szCs w:val="28"/>
        </w:rPr>
        <w:t xml:space="preserve"> ХДАК, 2001. 396 с.</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r w:rsidRPr="000859B5">
        <w:rPr>
          <w:rFonts w:ascii="Times New Roman" w:hAnsi="Times New Roman"/>
          <w:sz w:val="28"/>
          <w:szCs w:val="28"/>
          <w:lang w:val="uk-UA"/>
        </w:rPr>
        <w:t>Прядко О. М. Розвиток співацького голосу</w:t>
      </w:r>
      <w:r>
        <w:rPr>
          <w:rFonts w:ascii="Times New Roman" w:hAnsi="Times New Roman"/>
          <w:sz w:val="28"/>
          <w:szCs w:val="28"/>
          <w:lang w:val="uk-UA"/>
        </w:rPr>
        <w:t xml:space="preserve"> </w:t>
      </w:r>
      <w:r w:rsidRPr="000859B5">
        <w:rPr>
          <w:rFonts w:ascii="Times New Roman" w:hAnsi="Times New Roman"/>
          <w:sz w:val="28"/>
          <w:szCs w:val="28"/>
          <w:lang w:val="uk-UA"/>
        </w:rPr>
        <w:t xml:space="preserve">: навчальний посібник. Кам'янець-Подільський : </w:t>
      </w:r>
      <w:proofErr w:type="spellStart"/>
      <w:r w:rsidRPr="000859B5">
        <w:rPr>
          <w:rFonts w:ascii="Times New Roman" w:hAnsi="Times New Roman"/>
          <w:sz w:val="28"/>
          <w:szCs w:val="28"/>
          <w:lang w:val="uk-UA"/>
        </w:rPr>
        <w:t>Сисин</w:t>
      </w:r>
      <w:proofErr w:type="spellEnd"/>
      <w:r w:rsidRPr="000859B5">
        <w:rPr>
          <w:rFonts w:ascii="Times New Roman" w:hAnsi="Times New Roman"/>
          <w:sz w:val="28"/>
          <w:szCs w:val="28"/>
          <w:lang w:val="uk-UA"/>
        </w:rPr>
        <w:t xml:space="preserve"> О. В., 2010. 127 с.</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proofErr w:type="spellStart"/>
      <w:r>
        <w:rPr>
          <w:rFonts w:ascii="Times New Roman" w:hAnsi="Times New Roman"/>
          <w:sz w:val="28"/>
          <w:szCs w:val="28"/>
        </w:rPr>
        <w:t>Радкевич</w:t>
      </w:r>
      <w:proofErr w:type="spellEnd"/>
      <w:r>
        <w:rPr>
          <w:rFonts w:ascii="Times New Roman" w:hAnsi="Times New Roman"/>
          <w:sz w:val="28"/>
          <w:szCs w:val="28"/>
        </w:rPr>
        <w:t xml:space="preserve"> Ю. </w:t>
      </w:r>
      <w:proofErr w:type="spellStart"/>
      <w:r w:rsidRPr="000859B5">
        <w:rPr>
          <w:rFonts w:ascii="Times New Roman" w:hAnsi="Times New Roman"/>
          <w:sz w:val="28"/>
          <w:szCs w:val="28"/>
        </w:rPr>
        <w:t>Вокальн</w:t>
      </w:r>
      <w:proofErr w:type="spellEnd"/>
      <w:r>
        <w:rPr>
          <w:rFonts w:ascii="Times New Roman" w:hAnsi="Times New Roman"/>
          <w:sz w:val="28"/>
          <w:szCs w:val="28"/>
          <w:lang w:val="uk-UA"/>
        </w:rPr>
        <w:t>и</w:t>
      </w:r>
      <w:r>
        <w:rPr>
          <w:rFonts w:ascii="Times New Roman" w:hAnsi="Times New Roman"/>
          <w:sz w:val="28"/>
          <w:szCs w:val="28"/>
        </w:rPr>
        <w:t xml:space="preserve">й цикл та </w:t>
      </w:r>
      <w:proofErr w:type="spellStart"/>
      <w:r>
        <w:rPr>
          <w:rFonts w:ascii="Times New Roman" w:hAnsi="Times New Roman"/>
          <w:sz w:val="28"/>
          <w:szCs w:val="28"/>
        </w:rPr>
        <w:t>його</w:t>
      </w:r>
      <w:proofErr w:type="spellEnd"/>
      <w:r>
        <w:rPr>
          <w:rFonts w:ascii="Times New Roman" w:hAnsi="Times New Roman"/>
          <w:sz w:val="28"/>
          <w:szCs w:val="28"/>
        </w:rPr>
        <w:t xml:space="preserve"> </w:t>
      </w:r>
      <w:proofErr w:type="spellStart"/>
      <w:r>
        <w:rPr>
          <w:rFonts w:ascii="Times New Roman" w:hAnsi="Times New Roman"/>
          <w:sz w:val="28"/>
          <w:szCs w:val="28"/>
        </w:rPr>
        <w:t>витоки</w:t>
      </w:r>
      <w:proofErr w:type="spellEnd"/>
      <w:r>
        <w:rPr>
          <w:rFonts w:ascii="Times New Roman" w:hAnsi="Times New Roman"/>
          <w:sz w:val="28"/>
          <w:szCs w:val="28"/>
        </w:rPr>
        <w:t xml:space="preserve"> </w:t>
      </w:r>
      <w:r w:rsidRPr="000859B5">
        <w:rPr>
          <w:rFonts w:ascii="Times New Roman" w:hAnsi="Times New Roman"/>
          <w:sz w:val="28"/>
          <w:szCs w:val="28"/>
        </w:rPr>
        <w:t xml:space="preserve">у </w:t>
      </w:r>
      <w:proofErr w:type="spellStart"/>
      <w:r w:rsidRPr="000859B5">
        <w:rPr>
          <w:rFonts w:ascii="Times New Roman" w:hAnsi="Times New Roman"/>
          <w:sz w:val="28"/>
          <w:szCs w:val="28"/>
        </w:rPr>
        <w:t>творчості</w:t>
      </w:r>
      <w:proofErr w:type="spellEnd"/>
      <w:r w:rsidRPr="000859B5">
        <w:rPr>
          <w:rFonts w:ascii="Times New Roman" w:hAnsi="Times New Roman"/>
          <w:sz w:val="28"/>
          <w:szCs w:val="28"/>
        </w:rPr>
        <w:t xml:space="preserve"> Л. </w:t>
      </w:r>
      <w:proofErr w:type="spellStart"/>
      <w:r w:rsidRPr="000859B5">
        <w:rPr>
          <w:rFonts w:ascii="Times New Roman" w:hAnsi="Times New Roman"/>
          <w:sz w:val="28"/>
          <w:szCs w:val="28"/>
        </w:rPr>
        <w:t>ван</w:t>
      </w:r>
      <w:proofErr w:type="spellEnd"/>
      <w:r>
        <w:rPr>
          <w:rFonts w:ascii="Times New Roman" w:hAnsi="Times New Roman"/>
          <w:sz w:val="28"/>
          <w:szCs w:val="28"/>
          <w:lang w:val="uk-UA"/>
        </w:rPr>
        <w:t xml:space="preserve"> Бетховена. </w:t>
      </w:r>
      <w:r w:rsidRPr="000859B5">
        <w:rPr>
          <w:rFonts w:ascii="Times New Roman" w:hAnsi="Times New Roman"/>
          <w:i/>
          <w:sz w:val="28"/>
          <w:szCs w:val="28"/>
          <w:lang w:val="uk-UA"/>
        </w:rPr>
        <w:t>Наукова періодика України: Проблеми взаємодії мистецтва, педагогіки та теорії і практики освіти</w:t>
      </w:r>
      <w:r w:rsidRPr="000859B5">
        <w:rPr>
          <w:rFonts w:ascii="Times New Roman" w:hAnsi="Times New Roman"/>
          <w:sz w:val="28"/>
          <w:szCs w:val="28"/>
          <w:lang w:val="uk-UA"/>
        </w:rPr>
        <w:t>. Харків</w:t>
      </w:r>
      <w:r>
        <w:rPr>
          <w:rFonts w:ascii="Times New Roman" w:hAnsi="Times New Roman"/>
          <w:sz w:val="28"/>
          <w:szCs w:val="28"/>
          <w:lang w:val="uk-UA"/>
        </w:rPr>
        <w:t xml:space="preserve"> </w:t>
      </w:r>
      <w:r w:rsidRPr="000859B5">
        <w:rPr>
          <w:rFonts w:ascii="Times New Roman" w:hAnsi="Times New Roman"/>
          <w:sz w:val="28"/>
          <w:szCs w:val="28"/>
          <w:lang w:val="uk-UA"/>
        </w:rPr>
        <w:t xml:space="preserve">: ХДАК,  2015. </w:t>
      </w:r>
      <w:proofErr w:type="spellStart"/>
      <w:r w:rsidRPr="000859B5">
        <w:rPr>
          <w:rFonts w:ascii="Times New Roman" w:hAnsi="Times New Roman"/>
          <w:sz w:val="28"/>
          <w:szCs w:val="28"/>
          <w:lang w:val="uk-UA"/>
        </w:rPr>
        <w:t>Вип</w:t>
      </w:r>
      <w:proofErr w:type="spellEnd"/>
      <w:r w:rsidRPr="000859B5">
        <w:rPr>
          <w:rFonts w:ascii="Times New Roman" w:hAnsi="Times New Roman"/>
          <w:sz w:val="28"/>
          <w:szCs w:val="28"/>
          <w:lang w:val="uk-UA"/>
        </w:rPr>
        <w:t>. 45. С. 196</w:t>
      </w:r>
      <w:r>
        <w:rPr>
          <w:rFonts w:ascii="Times New Roman" w:hAnsi="Times New Roman"/>
          <w:sz w:val="28"/>
          <w:szCs w:val="28"/>
          <w:lang w:val="uk-UA"/>
        </w:rPr>
        <w:t>–</w:t>
      </w:r>
      <w:r w:rsidRPr="000859B5">
        <w:rPr>
          <w:rFonts w:ascii="Times New Roman" w:hAnsi="Times New Roman"/>
          <w:sz w:val="28"/>
          <w:szCs w:val="28"/>
          <w:lang w:val="uk-UA"/>
        </w:rPr>
        <w:t>208.</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proofErr w:type="spellStart"/>
      <w:r w:rsidRPr="000859B5">
        <w:rPr>
          <w:rFonts w:ascii="Times New Roman" w:hAnsi="Times New Roman"/>
          <w:sz w:val="28"/>
          <w:szCs w:val="28"/>
          <w:lang w:val="uk-UA"/>
        </w:rPr>
        <w:t>Рожок</w:t>
      </w:r>
      <w:proofErr w:type="spellEnd"/>
      <w:r w:rsidRPr="000859B5">
        <w:rPr>
          <w:rFonts w:ascii="Times New Roman" w:hAnsi="Times New Roman"/>
          <w:sz w:val="28"/>
          <w:szCs w:val="28"/>
          <w:lang w:val="uk-UA"/>
        </w:rPr>
        <w:t xml:space="preserve"> В. Стефан </w:t>
      </w:r>
      <w:proofErr w:type="spellStart"/>
      <w:r w:rsidRPr="000859B5">
        <w:rPr>
          <w:rFonts w:ascii="Times New Roman" w:hAnsi="Times New Roman"/>
          <w:sz w:val="28"/>
          <w:szCs w:val="28"/>
          <w:lang w:val="uk-UA"/>
        </w:rPr>
        <w:t>Турчак</w:t>
      </w:r>
      <w:proofErr w:type="spellEnd"/>
      <w:r w:rsidRPr="000859B5">
        <w:rPr>
          <w:rFonts w:ascii="Times New Roman" w:hAnsi="Times New Roman"/>
          <w:sz w:val="28"/>
          <w:szCs w:val="28"/>
          <w:lang w:val="uk-UA"/>
        </w:rPr>
        <w:t xml:space="preserve">. Київ : Либідь, 2013. </w:t>
      </w:r>
      <w:r w:rsidRPr="000859B5">
        <w:rPr>
          <w:rFonts w:ascii="Times New Roman" w:hAnsi="Times New Roman"/>
          <w:sz w:val="28"/>
          <w:szCs w:val="28"/>
        </w:rPr>
        <w:t>241 с.</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proofErr w:type="spellStart"/>
      <w:r w:rsidRPr="000859B5">
        <w:rPr>
          <w:rFonts w:ascii="Times New Roman" w:hAnsi="Times New Roman"/>
          <w:sz w:val="28"/>
          <w:szCs w:val="28"/>
        </w:rPr>
        <w:t>Савицька</w:t>
      </w:r>
      <w:proofErr w:type="spellEnd"/>
      <w:r w:rsidRPr="000859B5">
        <w:rPr>
          <w:rFonts w:ascii="Times New Roman" w:hAnsi="Times New Roman"/>
          <w:sz w:val="28"/>
          <w:szCs w:val="28"/>
        </w:rPr>
        <w:t xml:space="preserve"> Н. В. </w:t>
      </w:r>
      <w:proofErr w:type="spellStart"/>
      <w:r w:rsidRPr="000859B5">
        <w:rPr>
          <w:rFonts w:ascii="Times New Roman" w:hAnsi="Times New Roman"/>
          <w:sz w:val="28"/>
          <w:szCs w:val="28"/>
        </w:rPr>
        <w:t>Вікові</w:t>
      </w:r>
      <w:proofErr w:type="spellEnd"/>
      <w:r w:rsidRPr="000859B5">
        <w:rPr>
          <w:rFonts w:ascii="Times New Roman" w:hAnsi="Times New Roman"/>
          <w:sz w:val="28"/>
          <w:szCs w:val="28"/>
        </w:rPr>
        <w:t xml:space="preserve"> </w:t>
      </w:r>
      <w:proofErr w:type="spellStart"/>
      <w:r w:rsidRPr="000859B5">
        <w:rPr>
          <w:rFonts w:ascii="Times New Roman" w:hAnsi="Times New Roman"/>
          <w:sz w:val="28"/>
          <w:szCs w:val="28"/>
        </w:rPr>
        <w:t>аспекти</w:t>
      </w:r>
      <w:proofErr w:type="spellEnd"/>
      <w:r w:rsidRPr="000859B5">
        <w:rPr>
          <w:rFonts w:ascii="Times New Roman" w:hAnsi="Times New Roman"/>
          <w:sz w:val="28"/>
          <w:szCs w:val="28"/>
        </w:rPr>
        <w:t xml:space="preserve"> </w:t>
      </w:r>
      <w:proofErr w:type="spellStart"/>
      <w:r w:rsidRPr="000859B5">
        <w:rPr>
          <w:rFonts w:ascii="Times New Roman" w:hAnsi="Times New Roman"/>
          <w:sz w:val="28"/>
          <w:szCs w:val="28"/>
        </w:rPr>
        <w:t>композиторської</w:t>
      </w:r>
      <w:proofErr w:type="spellEnd"/>
      <w:r w:rsidRPr="000859B5">
        <w:rPr>
          <w:rFonts w:ascii="Times New Roman" w:hAnsi="Times New Roman"/>
          <w:sz w:val="28"/>
          <w:szCs w:val="28"/>
        </w:rPr>
        <w:t xml:space="preserve"> </w:t>
      </w:r>
      <w:proofErr w:type="spellStart"/>
      <w:proofErr w:type="gramStart"/>
      <w:r w:rsidRPr="000859B5">
        <w:rPr>
          <w:rFonts w:ascii="Times New Roman" w:hAnsi="Times New Roman"/>
          <w:sz w:val="28"/>
          <w:szCs w:val="28"/>
        </w:rPr>
        <w:t>життєтворчості</w:t>
      </w:r>
      <w:proofErr w:type="spellEnd"/>
      <w:r w:rsidRPr="000859B5">
        <w:rPr>
          <w:rFonts w:ascii="Times New Roman" w:hAnsi="Times New Roman"/>
          <w:sz w:val="28"/>
          <w:szCs w:val="28"/>
        </w:rPr>
        <w:t xml:space="preserve"> :</w:t>
      </w:r>
      <w:proofErr w:type="gramEnd"/>
      <w:r w:rsidRPr="000859B5">
        <w:rPr>
          <w:rFonts w:ascii="Times New Roman" w:hAnsi="Times New Roman"/>
          <w:sz w:val="28"/>
          <w:szCs w:val="28"/>
        </w:rPr>
        <w:t xml:space="preserve"> </w:t>
      </w:r>
      <w:proofErr w:type="spellStart"/>
      <w:r w:rsidRPr="000859B5">
        <w:rPr>
          <w:rFonts w:ascii="Times New Roman" w:hAnsi="Times New Roman"/>
          <w:sz w:val="28"/>
          <w:szCs w:val="28"/>
        </w:rPr>
        <w:t>дис</w:t>
      </w:r>
      <w:proofErr w:type="spellEnd"/>
      <w:r w:rsidRPr="000859B5">
        <w:rPr>
          <w:rFonts w:ascii="Times New Roman" w:hAnsi="Times New Roman"/>
          <w:sz w:val="28"/>
          <w:szCs w:val="28"/>
        </w:rPr>
        <w:t xml:space="preserve">. … д-ра </w:t>
      </w:r>
      <w:proofErr w:type="spellStart"/>
      <w:proofErr w:type="gramStart"/>
      <w:r w:rsidRPr="000859B5">
        <w:rPr>
          <w:rFonts w:ascii="Times New Roman" w:hAnsi="Times New Roman"/>
          <w:sz w:val="28"/>
          <w:szCs w:val="28"/>
        </w:rPr>
        <w:t>мистецтвознавства</w:t>
      </w:r>
      <w:proofErr w:type="spellEnd"/>
      <w:r w:rsidRPr="000859B5">
        <w:rPr>
          <w:rFonts w:ascii="Times New Roman" w:hAnsi="Times New Roman"/>
          <w:sz w:val="28"/>
          <w:szCs w:val="28"/>
        </w:rPr>
        <w:t xml:space="preserve"> :</w:t>
      </w:r>
      <w:proofErr w:type="gramEnd"/>
      <w:r w:rsidRPr="000859B5">
        <w:rPr>
          <w:rFonts w:ascii="Times New Roman" w:hAnsi="Times New Roman"/>
          <w:sz w:val="28"/>
          <w:szCs w:val="28"/>
        </w:rPr>
        <w:t xml:space="preserve"> 17.00.03. </w:t>
      </w:r>
      <w:proofErr w:type="spellStart"/>
      <w:r w:rsidRPr="000859B5">
        <w:rPr>
          <w:rFonts w:ascii="Times New Roman" w:hAnsi="Times New Roman"/>
          <w:sz w:val="28"/>
          <w:szCs w:val="28"/>
        </w:rPr>
        <w:t>Київ</w:t>
      </w:r>
      <w:proofErr w:type="spellEnd"/>
      <w:r w:rsidRPr="000859B5">
        <w:rPr>
          <w:rFonts w:ascii="Times New Roman" w:hAnsi="Times New Roman"/>
          <w:sz w:val="28"/>
          <w:szCs w:val="28"/>
        </w:rPr>
        <w:t>, 2010. 447 с.</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r w:rsidRPr="000859B5">
        <w:rPr>
          <w:rFonts w:ascii="Times New Roman" w:hAnsi="Times New Roman"/>
          <w:sz w:val="28"/>
          <w:szCs w:val="28"/>
          <w:lang w:val="uk-UA"/>
        </w:rPr>
        <w:t xml:space="preserve">Сокіл </w:t>
      </w:r>
      <w:r>
        <w:rPr>
          <w:rFonts w:ascii="Times New Roman" w:hAnsi="Times New Roman"/>
          <w:sz w:val="28"/>
          <w:szCs w:val="28"/>
          <w:lang w:val="uk-UA"/>
        </w:rPr>
        <w:t>О</w:t>
      </w:r>
      <w:r w:rsidRPr="000859B5">
        <w:rPr>
          <w:rFonts w:ascii="Times New Roman" w:hAnsi="Times New Roman"/>
          <w:sz w:val="28"/>
          <w:szCs w:val="28"/>
          <w:lang w:val="uk-UA"/>
        </w:rPr>
        <w:t xml:space="preserve">. </w:t>
      </w:r>
      <w:r>
        <w:rPr>
          <w:rFonts w:ascii="Times New Roman" w:hAnsi="Times New Roman"/>
          <w:sz w:val="28"/>
          <w:szCs w:val="28"/>
          <w:lang w:val="uk-UA"/>
        </w:rPr>
        <w:t xml:space="preserve">В. </w:t>
      </w:r>
      <w:r w:rsidRPr="000859B5">
        <w:rPr>
          <w:rFonts w:ascii="Times New Roman" w:hAnsi="Times New Roman"/>
          <w:sz w:val="28"/>
          <w:szCs w:val="28"/>
          <w:lang w:val="uk-UA"/>
        </w:rPr>
        <w:t>Експресивно-стилістичні ремарки та музичний стиль. Київ : Музична Україна, 2010. 82 с.</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r w:rsidRPr="000859B5">
        <w:rPr>
          <w:rFonts w:ascii="Times New Roman" w:hAnsi="Times New Roman"/>
          <w:sz w:val="28"/>
          <w:szCs w:val="28"/>
          <w:lang w:val="uk-UA"/>
        </w:rPr>
        <w:t xml:space="preserve">Скорик А. Я. Мистецтво телекомунікації в глобальному просторі </w:t>
      </w:r>
      <w:proofErr w:type="spellStart"/>
      <w:r w:rsidRPr="000859B5">
        <w:rPr>
          <w:rFonts w:ascii="Times New Roman" w:hAnsi="Times New Roman"/>
          <w:sz w:val="28"/>
          <w:szCs w:val="28"/>
          <w:lang w:val="uk-UA"/>
        </w:rPr>
        <w:t>медіакультури</w:t>
      </w:r>
      <w:proofErr w:type="spellEnd"/>
      <w:r w:rsidRPr="000859B5">
        <w:rPr>
          <w:rFonts w:ascii="Times New Roman" w:hAnsi="Times New Roman"/>
          <w:sz w:val="28"/>
          <w:szCs w:val="28"/>
          <w:lang w:val="uk-UA"/>
        </w:rPr>
        <w:t xml:space="preserve">. Український дискурс : </w:t>
      </w:r>
      <w:proofErr w:type="spellStart"/>
      <w:r w:rsidRPr="000859B5">
        <w:rPr>
          <w:rFonts w:ascii="Times New Roman" w:hAnsi="Times New Roman"/>
          <w:sz w:val="28"/>
          <w:szCs w:val="28"/>
          <w:lang w:val="uk-UA"/>
        </w:rPr>
        <w:t>дис</w:t>
      </w:r>
      <w:proofErr w:type="spellEnd"/>
      <w:r w:rsidRPr="000859B5">
        <w:rPr>
          <w:rFonts w:ascii="Times New Roman" w:hAnsi="Times New Roman"/>
          <w:sz w:val="28"/>
          <w:szCs w:val="28"/>
          <w:lang w:val="uk-UA"/>
        </w:rPr>
        <w:t xml:space="preserve">. ... д-ра наук : 26.00.01 / </w:t>
      </w:r>
      <w:proofErr w:type="spellStart"/>
      <w:r w:rsidRPr="000859B5">
        <w:rPr>
          <w:rFonts w:ascii="Times New Roman" w:hAnsi="Times New Roman"/>
          <w:sz w:val="28"/>
          <w:szCs w:val="28"/>
          <w:lang w:val="uk-UA"/>
        </w:rPr>
        <w:t>Нац</w:t>
      </w:r>
      <w:proofErr w:type="spellEnd"/>
      <w:r w:rsidRPr="000859B5">
        <w:rPr>
          <w:rFonts w:ascii="Times New Roman" w:hAnsi="Times New Roman"/>
          <w:sz w:val="28"/>
          <w:szCs w:val="28"/>
          <w:lang w:val="uk-UA"/>
        </w:rPr>
        <w:t>. муз. акад. України ім. П. І. Чайковського. Київ, 2015. 370 с.</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proofErr w:type="spellStart"/>
      <w:r w:rsidRPr="000859B5">
        <w:rPr>
          <w:rFonts w:ascii="Times New Roman" w:hAnsi="Times New Roman"/>
          <w:sz w:val="28"/>
          <w:szCs w:val="28"/>
        </w:rPr>
        <w:lastRenderedPageBreak/>
        <w:t>Скорульська</w:t>
      </w:r>
      <w:proofErr w:type="spellEnd"/>
      <w:r w:rsidRPr="000859B5">
        <w:rPr>
          <w:rFonts w:ascii="Times New Roman" w:hAnsi="Times New Roman"/>
          <w:sz w:val="28"/>
          <w:szCs w:val="28"/>
        </w:rPr>
        <w:t xml:space="preserve"> Р., </w:t>
      </w:r>
      <w:proofErr w:type="spellStart"/>
      <w:r w:rsidRPr="000859B5">
        <w:rPr>
          <w:rFonts w:ascii="Times New Roman" w:hAnsi="Times New Roman"/>
          <w:sz w:val="28"/>
          <w:szCs w:val="28"/>
        </w:rPr>
        <w:t>Чуєва</w:t>
      </w:r>
      <w:proofErr w:type="spellEnd"/>
      <w:r w:rsidRPr="000859B5">
        <w:rPr>
          <w:rFonts w:ascii="Times New Roman" w:hAnsi="Times New Roman"/>
          <w:sz w:val="28"/>
          <w:szCs w:val="28"/>
        </w:rPr>
        <w:t xml:space="preserve"> М. </w:t>
      </w:r>
      <w:proofErr w:type="spellStart"/>
      <w:r w:rsidRPr="000859B5">
        <w:rPr>
          <w:rFonts w:ascii="Times New Roman" w:hAnsi="Times New Roman"/>
          <w:sz w:val="28"/>
          <w:szCs w:val="28"/>
        </w:rPr>
        <w:t>Микола</w:t>
      </w:r>
      <w:proofErr w:type="spellEnd"/>
      <w:r w:rsidRPr="000859B5">
        <w:rPr>
          <w:rFonts w:ascii="Times New Roman" w:hAnsi="Times New Roman"/>
          <w:sz w:val="28"/>
          <w:szCs w:val="28"/>
        </w:rPr>
        <w:t xml:space="preserve"> Лисенко. </w:t>
      </w:r>
      <w:proofErr w:type="spellStart"/>
      <w:r w:rsidRPr="000859B5">
        <w:rPr>
          <w:rFonts w:ascii="Times New Roman" w:hAnsi="Times New Roman"/>
          <w:sz w:val="28"/>
          <w:szCs w:val="28"/>
        </w:rPr>
        <w:t>Дні</w:t>
      </w:r>
      <w:proofErr w:type="spellEnd"/>
      <w:r w:rsidRPr="000859B5">
        <w:rPr>
          <w:rFonts w:ascii="Times New Roman" w:hAnsi="Times New Roman"/>
          <w:sz w:val="28"/>
          <w:szCs w:val="28"/>
        </w:rPr>
        <w:t xml:space="preserve"> і роки. Т. 1. </w:t>
      </w:r>
      <w:proofErr w:type="spellStart"/>
      <w:proofErr w:type="gramStart"/>
      <w:r w:rsidRPr="000859B5">
        <w:rPr>
          <w:rFonts w:ascii="Times New Roman" w:hAnsi="Times New Roman"/>
          <w:sz w:val="28"/>
          <w:szCs w:val="28"/>
        </w:rPr>
        <w:t>Київ</w:t>
      </w:r>
      <w:proofErr w:type="spellEnd"/>
      <w:r w:rsidRPr="000859B5">
        <w:rPr>
          <w:rFonts w:ascii="Times New Roman" w:hAnsi="Times New Roman"/>
          <w:sz w:val="28"/>
          <w:szCs w:val="28"/>
        </w:rPr>
        <w:t xml:space="preserve"> :</w:t>
      </w:r>
      <w:proofErr w:type="gramEnd"/>
      <w:r w:rsidRPr="000859B5">
        <w:rPr>
          <w:rFonts w:ascii="Times New Roman" w:hAnsi="Times New Roman"/>
          <w:sz w:val="28"/>
          <w:szCs w:val="28"/>
        </w:rPr>
        <w:t xml:space="preserve"> Муз</w:t>
      </w:r>
      <w:proofErr w:type="spellStart"/>
      <w:r>
        <w:rPr>
          <w:rFonts w:ascii="Times New Roman" w:hAnsi="Times New Roman"/>
          <w:sz w:val="28"/>
          <w:szCs w:val="28"/>
          <w:lang w:val="uk-UA"/>
        </w:rPr>
        <w:t>ична</w:t>
      </w:r>
      <w:proofErr w:type="spellEnd"/>
      <w:r w:rsidRPr="000859B5">
        <w:rPr>
          <w:rFonts w:ascii="Times New Roman" w:hAnsi="Times New Roman"/>
          <w:sz w:val="28"/>
          <w:szCs w:val="28"/>
        </w:rPr>
        <w:t xml:space="preserve"> </w:t>
      </w:r>
      <w:proofErr w:type="spellStart"/>
      <w:r w:rsidRPr="000859B5">
        <w:rPr>
          <w:rFonts w:ascii="Times New Roman" w:hAnsi="Times New Roman"/>
          <w:sz w:val="28"/>
          <w:szCs w:val="28"/>
        </w:rPr>
        <w:t>Україна</w:t>
      </w:r>
      <w:proofErr w:type="spellEnd"/>
      <w:r w:rsidRPr="000859B5">
        <w:rPr>
          <w:rFonts w:ascii="Times New Roman" w:hAnsi="Times New Roman"/>
          <w:sz w:val="28"/>
          <w:szCs w:val="28"/>
        </w:rPr>
        <w:t>, 2015. 744 с.</w:t>
      </w:r>
    </w:p>
    <w:p w:rsidR="00353825" w:rsidRPr="000859B5" w:rsidRDefault="00353825" w:rsidP="00353825">
      <w:pPr>
        <w:numPr>
          <w:ilvl w:val="0"/>
          <w:numId w:val="9"/>
        </w:numPr>
        <w:spacing w:after="0" w:line="360" w:lineRule="auto"/>
        <w:contextualSpacing/>
        <w:jc w:val="both"/>
        <w:rPr>
          <w:rFonts w:ascii="Times New Roman" w:hAnsi="Times New Roman"/>
          <w:sz w:val="28"/>
          <w:szCs w:val="28"/>
        </w:rPr>
      </w:pPr>
      <w:r w:rsidRPr="000859B5">
        <w:rPr>
          <w:rFonts w:ascii="Times New Roman" w:hAnsi="Times New Roman"/>
          <w:sz w:val="28"/>
          <w:szCs w:val="28"/>
        </w:rPr>
        <w:t xml:space="preserve">Стахевич О. Г. </w:t>
      </w:r>
      <w:proofErr w:type="spellStart"/>
      <w:r w:rsidRPr="000859B5">
        <w:rPr>
          <w:rFonts w:ascii="Times New Roman" w:hAnsi="Times New Roman"/>
          <w:sz w:val="28"/>
          <w:szCs w:val="28"/>
        </w:rPr>
        <w:t>Основи</w:t>
      </w:r>
      <w:proofErr w:type="spellEnd"/>
      <w:r w:rsidRPr="000859B5">
        <w:rPr>
          <w:rFonts w:ascii="Times New Roman" w:hAnsi="Times New Roman"/>
          <w:sz w:val="28"/>
          <w:szCs w:val="28"/>
        </w:rPr>
        <w:t xml:space="preserve"> </w:t>
      </w:r>
      <w:proofErr w:type="spellStart"/>
      <w:r w:rsidRPr="000859B5">
        <w:rPr>
          <w:rFonts w:ascii="Times New Roman" w:hAnsi="Times New Roman"/>
          <w:sz w:val="28"/>
          <w:szCs w:val="28"/>
        </w:rPr>
        <w:t>вокальної</w:t>
      </w:r>
      <w:proofErr w:type="spellEnd"/>
      <w:r w:rsidRPr="000859B5">
        <w:rPr>
          <w:rFonts w:ascii="Times New Roman" w:hAnsi="Times New Roman"/>
          <w:sz w:val="28"/>
          <w:szCs w:val="28"/>
        </w:rPr>
        <w:t xml:space="preserve"> </w:t>
      </w:r>
      <w:proofErr w:type="spellStart"/>
      <w:r w:rsidRPr="000859B5">
        <w:rPr>
          <w:rFonts w:ascii="Times New Roman" w:hAnsi="Times New Roman"/>
          <w:sz w:val="28"/>
          <w:szCs w:val="28"/>
        </w:rPr>
        <w:t>педагогіки</w:t>
      </w:r>
      <w:proofErr w:type="spellEnd"/>
      <w:r w:rsidRPr="000859B5">
        <w:rPr>
          <w:rFonts w:ascii="Times New Roman" w:hAnsi="Times New Roman"/>
          <w:sz w:val="28"/>
          <w:szCs w:val="28"/>
        </w:rPr>
        <w:t>. Ч. 1. Природно-</w:t>
      </w:r>
      <w:proofErr w:type="spellStart"/>
      <w:r w:rsidRPr="000859B5">
        <w:rPr>
          <w:rFonts w:ascii="Times New Roman" w:hAnsi="Times New Roman"/>
          <w:sz w:val="28"/>
          <w:szCs w:val="28"/>
        </w:rPr>
        <w:t>наукові</w:t>
      </w:r>
      <w:proofErr w:type="spellEnd"/>
      <w:r w:rsidRPr="000859B5">
        <w:rPr>
          <w:rFonts w:ascii="Times New Roman" w:hAnsi="Times New Roman"/>
          <w:sz w:val="28"/>
          <w:szCs w:val="28"/>
        </w:rPr>
        <w:t xml:space="preserve"> </w:t>
      </w:r>
      <w:proofErr w:type="spellStart"/>
      <w:r w:rsidRPr="000859B5">
        <w:rPr>
          <w:rFonts w:ascii="Times New Roman" w:hAnsi="Times New Roman"/>
          <w:sz w:val="28"/>
          <w:szCs w:val="28"/>
        </w:rPr>
        <w:t>теорії</w:t>
      </w:r>
      <w:proofErr w:type="spellEnd"/>
      <w:r w:rsidRPr="000859B5">
        <w:rPr>
          <w:rFonts w:ascii="Times New Roman" w:hAnsi="Times New Roman"/>
          <w:sz w:val="28"/>
          <w:szCs w:val="28"/>
        </w:rPr>
        <w:t xml:space="preserve"> </w:t>
      </w:r>
      <w:proofErr w:type="spellStart"/>
      <w:proofErr w:type="gramStart"/>
      <w:r w:rsidRPr="000859B5">
        <w:rPr>
          <w:rFonts w:ascii="Times New Roman" w:hAnsi="Times New Roman"/>
          <w:sz w:val="28"/>
          <w:szCs w:val="28"/>
        </w:rPr>
        <w:t>співу</w:t>
      </w:r>
      <w:proofErr w:type="spellEnd"/>
      <w:r w:rsidRPr="000859B5">
        <w:rPr>
          <w:rFonts w:ascii="Times New Roman" w:hAnsi="Times New Roman"/>
          <w:sz w:val="28"/>
          <w:szCs w:val="28"/>
        </w:rPr>
        <w:t xml:space="preserve"> :</w:t>
      </w:r>
      <w:proofErr w:type="gramEnd"/>
      <w:r w:rsidRPr="000859B5">
        <w:rPr>
          <w:rFonts w:ascii="Times New Roman" w:hAnsi="Times New Roman"/>
          <w:sz w:val="28"/>
          <w:szCs w:val="28"/>
        </w:rPr>
        <w:t xml:space="preserve"> курс </w:t>
      </w:r>
      <w:proofErr w:type="spellStart"/>
      <w:r w:rsidRPr="000859B5">
        <w:rPr>
          <w:rFonts w:ascii="Times New Roman" w:hAnsi="Times New Roman"/>
          <w:sz w:val="28"/>
          <w:szCs w:val="28"/>
        </w:rPr>
        <w:t>лекцій</w:t>
      </w:r>
      <w:proofErr w:type="spellEnd"/>
      <w:r w:rsidRPr="000859B5">
        <w:rPr>
          <w:rFonts w:ascii="Times New Roman" w:hAnsi="Times New Roman"/>
          <w:sz w:val="28"/>
          <w:szCs w:val="28"/>
        </w:rPr>
        <w:t xml:space="preserve">. </w:t>
      </w:r>
      <w:proofErr w:type="spellStart"/>
      <w:proofErr w:type="gramStart"/>
      <w:r w:rsidRPr="000859B5">
        <w:rPr>
          <w:rFonts w:ascii="Times New Roman" w:hAnsi="Times New Roman"/>
          <w:sz w:val="28"/>
          <w:szCs w:val="28"/>
        </w:rPr>
        <w:t>Харків</w:t>
      </w:r>
      <w:proofErr w:type="spellEnd"/>
      <w:r w:rsidRPr="000859B5">
        <w:rPr>
          <w:rFonts w:ascii="Times New Roman" w:hAnsi="Times New Roman"/>
          <w:sz w:val="28"/>
          <w:szCs w:val="28"/>
        </w:rPr>
        <w:t xml:space="preserve"> ;</w:t>
      </w:r>
      <w:proofErr w:type="gramEnd"/>
      <w:r w:rsidRPr="000859B5">
        <w:rPr>
          <w:rFonts w:ascii="Times New Roman" w:hAnsi="Times New Roman"/>
          <w:sz w:val="28"/>
          <w:szCs w:val="28"/>
        </w:rPr>
        <w:t xml:space="preserve"> </w:t>
      </w:r>
      <w:proofErr w:type="spellStart"/>
      <w:r w:rsidRPr="000859B5">
        <w:rPr>
          <w:rFonts w:ascii="Times New Roman" w:hAnsi="Times New Roman"/>
          <w:sz w:val="28"/>
          <w:szCs w:val="28"/>
        </w:rPr>
        <w:t>Суми</w:t>
      </w:r>
      <w:proofErr w:type="spellEnd"/>
      <w:r w:rsidRPr="000859B5">
        <w:rPr>
          <w:rFonts w:ascii="Times New Roman" w:hAnsi="Times New Roman"/>
          <w:sz w:val="28"/>
          <w:szCs w:val="28"/>
        </w:rPr>
        <w:t>, 2002. 92 с.</w:t>
      </w:r>
    </w:p>
    <w:p w:rsidR="00353825" w:rsidRPr="000859B5" w:rsidRDefault="00353825" w:rsidP="00353825">
      <w:pPr>
        <w:numPr>
          <w:ilvl w:val="0"/>
          <w:numId w:val="9"/>
        </w:numPr>
        <w:spacing w:after="0" w:line="360" w:lineRule="auto"/>
        <w:contextualSpacing/>
        <w:jc w:val="both"/>
        <w:rPr>
          <w:rFonts w:ascii="Times New Roman" w:hAnsi="Times New Roman"/>
          <w:sz w:val="28"/>
          <w:szCs w:val="28"/>
        </w:rPr>
      </w:pPr>
      <w:proofErr w:type="spellStart"/>
      <w:r w:rsidRPr="000859B5">
        <w:rPr>
          <w:rFonts w:ascii="Times New Roman" w:hAnsi="Times New Roman"/>
          <w:sz w:val="28"/>
          <w:szCs w:val="28"/>
        </w:rPr>
        <w:t>Телішевський</w:t>
      </w:r>
      <w:proofErr w:type="spellEnd"/>
      <w:r w:rsidRPr="000859B5">
        <w:rPr>
          <w:rFonts w:ascii="Times New Roman" w:hAnsi="Times New Roman"/>
          <w:sz w:val="28"/>
          <w:szCs w:val="28"/>
        </w:rPr>
        <w:t xml:space="preserve"> М. Р. </w:t>
      </w:r>
      <w:proofErr w:type="spellStart"/>
      <w:r w:rsidRPr="000859B5">
        <w:rPr>
          <w:rFonts w:ascii="Times New Roman" w:hAnsi="Times New Roman"/>
          <w:sz w:val="28"/>
          <w:szCs w:val="28"/>
        </w:rPr>
        <w:t>Оперна</w:t>
      </w:r>
      <w:proofErr w:type="spellEnd"/>
      <w:r w:rsidRPr="000859B5">
        <w:rPr>
          <w:rFonts w:ascii="Times New Roman" w:hAnsi="Times New Roman"/>
          <w:sz w:val="28"/>
          <w:szCs w:val="28"/>
        </w:rPr>
        <w:t xml:space="preserve"> </w:t>
      </w:r>
      <w:proofErr w:type="spellStart"/>
      <w:r w:rsidRPr="000859B5">
        <w:rPr>
          <w:rFonts w:ascii="Times New Roman" w:hAnsi="Times New Roman"/>
          <w:sz w:val="28"/>
          <w:szCs w:val="28"/>
        </w:rPr>
        <w:t>студія</w:t>
      </w:r>
      <w:proofErr w:type="spellEnd"/>
      <w:r w:rsidRPr="000859B5">
        <w:rPr>
          <w:rFonts w:ascii="Times New Roman" w:hAnsi="Times New Roman"/>
          <w:sz w:val="28"/>
          <w:szCs w:val="28"/>
        </w:rPr>
        <w:t xml:space="preserve"> як </w:t>
      </w:r>
      <w:proofErr w:type="spellStart"/>
      <w:r w:rsidRPr="000859B5">
        <w:rPr>
          <w:rFonts w:ascii="Times New Roman" w:hAnsi="Times New Roman"/>
          <w:sz w:val="28"/>
          <w:szCs w:val="28"/>
        </w:rPr>
        <w:t>складова</w:t>
      </w:r>
      <w:proofErr w:type="spellEnd"/>
      <w:r w:rsidRPr="000859B5">
        <w:rPr>
          <w:rFonts w:ascii="Times New Roman" w:hAnsi="Times New Roman"/>
          <w:sz w:val="28"/>
          <w:szCs w:val="28"/>
        </w:rPr>
        <w:t xml:space="preserve"> </w:t>
      </w:r>
      <w:proofErr w:type="spellStart"/>
      <w:r w:rsidRPr="000859B5">
        <w:rPr>
          <w:rFonts w:ascii="Times New Roman" w:hAnsi="Times New Roman"/>
          <w:sz w:val="28"/>
          <w:szCs w:val="28"/>
        </w:rPr>
        <w:t>виховання</w:t>
      </w:r>
      <w:proofErr w:type="spellEnd"/>
      <w:r w:rsidRPr="000859B5">
        <w:rPr>
          <w:rFonts w:ascii="Times New Roman" w:hAnsi="Times New Roman"/>
          <w:sz w:val="28"/>
          <w:szCs w:val="28"/>
        </w:rPr>
        <w:t xml:space="preserve"> </w:t>
      </w:r>
      <w:proofErr w:type="spellStart"/>
      <w:r w:rsidRPr="000859B5">
        <w:rPr>
          <w:rFonts w:ascii="Times New Roman" w:hAnsi="Times New Roman"/>
          <w:sz w:val="28"/>
          <w:szCs w:val="28"/>
        </w:rPr>
        <w:t>співака-професіонала</w:t>
      </w:r>
      <w:proofErr w:type="spellEnd"/>
      <w:r w:rsidRPr="000859B5">
        <w:rPr>
          <w:rFonts w:ascii="Times New Roman" w:hAnsi="Times New Roman"/>
          <w:sz w:val="28"/>
          <w:szCs w:val="28"/>
        </w:rPr>
        <w:t xml:space="preserve">. </w:t>
      </w:r>
      <w:proofErr w:type="spellStart"/>
      <w:r w:rsidRPr="00C52397">
        <w:rPr>
          <w:rFonts w:ascii="Times New Roman" w:hAnsi="Times New Roman"/>
          <w:i/>
          <w:sz w:val="28"/>
          <w:szCs w:val="28"/>
        </w:rPr>
        <w:t>Науков</w:t>
      </w:r>
      <w:proofErr w:type="spellEnd"/>
      <w:r w:rsidRPr="00C52397">
        <w:rPr>
          <w:rFonts w:ascii="Times New Roman" w:hAnsi="Times New Roman"/>
          <w:i/>
          <w:sz w:val="28"/>
          <w:szCs w:val="28"/>
          <w:lang w:val="uk-UA"/>
        </w:rPr>
        <w:t>і</w:t>
      </w:r>
      <w:r w:rsidRPr="00C52397">
        <w:rPr>
          <w:rFonts w:ascii="Times New Roman" w:hAnsi="Times New Roman"/>
          <w:i/>
          <w:sz w:val="28"/>
          <w:szCs w:val="28"/>
        </w:rPr>
        <w:t xml:space="preserve"> </w:t>
      </w:r>
      <w:proofErr w:type="spellStart"/>
      <w:r w:rsidRPr="00C52397">
        <w:rPr>
          <w:rFonts w:ascii="Times New Roman" w:hAnsi="Times New Roman"/>
          <w:i/>
          <w:sz w:val="28"/>
          <w:szCs w:val="28"/>
        </w:rPr>
        <w:t>зап</w:t>
      </w:r>
      <w:r w:rsidRPr="00C52397">
        <w:rPr>
          <w:rFonts w:ascii="Times New Roman" w:hAnsi="Times New Roman"/>
          <w:i/>
          <w:sz w:val="28"/>
          <w:szCs w:val="28"/>
          <w:lang w:val="uk-UA"/>
        </w:rPr>
        <w:t>иски</w:t>
      </w:r>
      <w:proofErr w:type="spellEnd"/>
      <w:r w:rsidRPr="00C52397">
        <w:rPr>
          <w:rFonts w:ascii="Times New Roman" w:hAnsi="Times New Roman"/>
          <w:i/>
          <w:sz w:val="28"/>
          <w:szCs w:val="28"/>
        </w:rPr>
        <w:t xml:space="preserve"> </w:t>
      </w:r>
      <w:proofErr w:type="spellStart"/>
      <w:r w:rsidRPr="00C52397">
        <w:rPr>
          <w:rFonts w:ascii="Times New Roman" w:hAnsi="Times New Roman"/>
          <w:i/>
          <w:sz w:val="28"/>
          <w:szCs w:val="28"/>
        </w:rPr>
        <w:t>Рівненського</w:t>
      </w:r>
      <w:proofErr w:type="spellEnd"/>
      <w:r w:rsidRPr="00C52397">
        <w:rPr>
          <w:rFonts w:ascii="Times New Roman" w:hAnsi="Times New Roman"/>
          <w:i/>
          <w:sz w:val="28"/>
          <w:szCs w:val="28"/>
        </w:rPr>
        <w:t xml:space="preserve"> </w:t>
      </w:r>
      <w:proofErr w:type="spellStart"/>
      <w:r w:rsidRPr="00C52397">
        <w:rPr>
          <w:rFonts w:ascii="Times New Roman" w:hAnsi="Times New Roman"/>
          <w:i/>
          <w:sz w:val="28"/>
          <w:szCs w:val="28"/>
        </w:rPr>
        <w:t>держ</w:t>
      </w:r>
      <w:proofErr w:type="spellEnd"/>
      <w:r w:rsidRPr="00C52397">
        <w:rPr>
          <w:rFonts w:ascii="Times New Roman" w:hAnsi="Times New Roman"/>
          <w:i/>
          <w:sz w:val="28"/>
          <w:szCs w:val="28"/>
        </w:rPr>
        <w:t xml:space="preserve">. </w:t>
      </w:r>
      <w:proofErr w:type="spellStart"/>
      <w:r w:rsidRPr="00C52397">
        <w:rPr>
          <w:rFonts w:ascii="Times New Roman" w:hAnsi="Times New Roman"/>
          <w:i/>
          <w:sz w:val="28"/>
          <w:szCs w:val="28"/>
        </w:rPr>
        <w:t>гуманіт</w:t>
      </w:r>
      <w:proofErr w:type="spellEnd"/>
      <w:r w:rsidRPr="00C52397">
        <w:rPr>
          <w:rFonts w:ascii="Times New Roman" w:hAnsi="Times New Roman"/>
          <w:i/>
          <w:sz w:val="28"/>
          <w:szCs w:val="28"/>
        </w:rPr>
        <w:t>. ун-ту</w:t>
      </w:r>
      <w:r w:rsidRPr="000859B5">
        <w:rPr>
          <w:rFonts w:ascii="Times New Roman" w:hAnsi="Times New Roman"/>
          <w:sz w:val="28"/>
          <w:szCs w:val="28"/>
        </w:rPr>
        <w:t xml:space="preserve">. </w:t>
      </w:r>
      <w:proofErr w:type="spellStart"/>
      <w:r w:rsidRPr="000859B5">
        <w:rPr>
          <w:rFonts w:ascii="Times New Roman" w:hAnsi="Times New Roman"/>
          <w:sz w:val="28"/>
          <w:szCs w:val="28"/>
        </w:rPr>
        <w:t>Рівне</w:t>
      </w:r>
      <w:proofErr w:type="spellEnd"/>
      <w:r w:rsidRPr="000859B5">
        <w:rPr>
          <w:rFonts w:ascii="Times New Roman" w:hAnsi="Times New Roman"/>
          <w:sz w:val="28"/>
          <w:szCs w:val="28"/>
        </w:rPr>
        <w:t xml:space="preserve">, 2013. </w:t>
      </w:r>
      <w:proofErr w:type="spellStart"/>
      <w:r w:rsidRPr="000859B5">
        <w:rPr>
          <w:rFonts w:ascii="Times New Roman" w:hAnsi="Times New Roman"/>
          <w:sz w:val="28"/>
          <w:szCs w:val="28"/>
        </w:rPr>
        <w:t>Вип</w:t>
      </w:r>
      <w:proofErr w:type="spellEnd"/>
      <w:r w:rsidRPr="000859B5">
        <w:rPr>
          <w:rFonts w:ascii="Times New Roman" w:hAnsi="Times New Roman"/>
          <w:sz w:val="28"/>
          <w:szCs w:val="28"/>
        </w:rPr>
        <w:t>. 19, т. 1. С. 310–314.</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r w:rsidRPr="000859B5">
        <w:rPr>
          <w:rFonts w:ascii="Times New Roman" w:hAnsi="Times New Roman"/>
          <w:sz w:val="28"/>
          <w:szCs w:val="28"/>
          <w:lang w:val="uk-UA"/>
        </w:rPr>
        <w:t xml:space="preserve">Торба О. Сучасна українська хорова музика: стиль і стильність. «Псалом 50(51)» Вікторії Польової. </w:t>
      </w:r>
      <w:r w:rsidRPr="000859B5">
        <w:rPr>
          <w:rFonts w:ascii="Times New Roman" w:hAnsi="Times New Roman"/>
          <w:i/>
          <w:sz w:val="28"/>
          <w:szCs w:val="28"/>
          <w:lang w:val="uk-UA"/>
        </w:rPr>
        <w:t>Науковий вісник Національної музичної академії України імені П.І. Чайковського. Духовна культура України: традиції та сучасність.</w:t>
      </w:r>
      <w:r>
        <w:rPr>
          <w:rFonts w:ascii="Times New Roman" w:hAnsi="Times New Roman"/>
          <w:sz w:val="28"/>
          <w:szCs w:val="28"/>
          <w:lang w:val="uk-UA"/>
        </w:rPr>
        <w:t xml:space="preserve">  Київ</w:t>
      </w:r>
      <w:r w:rsidRPr="000859B5">
        <w:rPr>
          <w:rFonts w:ascii="Times New Roman" w:hAnsi="Times New Roman"/>
          <w:sz w:val="28"/>
          <w:szCs w:val="28"/>
          <w:lang w:val="uk-UA"/>
        </w:rPr>
        <w:t xml:space="preserve">., 2010. </w:t>
      </w:r>
      <w:proofErr w:type="spellStart"/>
      <w:r w:rsidRPr="000859B5">
        <w:rPr>
          <w:rFonts w:ascii="Times New Roman" w:hAnsi="Times New Roman"/>
          <w:sz w:val="28"/>
          <w:szCs w:val="28"/>
          <w:lang w:val="uk-UA"/>
        </w:rPr>
        <w:t>Вип</w:t>
      </w:r>
      <w:proofErr w:type="spellEnd"/>
      <w:r w:rsidRPr="000859B5">
        <w:rPr>
          <w:rFonts w:ascii="Times New Roman" w:hAnsi="Times New Roman"/>
          <w:sz w:val="28"/>
          <w:szCs w:val="28"/>
          <w:lang w:val="uk-UA"/>
        </w:rPr>
        <w:t>. 85. С. 357</w:t>
      </w:r>
      <w:r>
        <w:rPr>
          <w:rFonts w:ascii="Times New Roman" w:hAnsi="Times New Roman"/>
          <w:sz w:val="28"/>
          <w:szCs w:val="28"/>
          <w:lang w:val="uk-UA"/>
        </w:rPr>
        <w:t>–</w:t>
      </w:r>
      <w:r w:rsidRPr="000859B5">
        <w:rPr>
          <w:rFonts w:ascii="Times New Roman" w:hAnsi="Times New Roman"/>
          <w:sz w:val="28"/>
          <w:szCs w:val="28"/>
          <w:lang w:val="uk-UA"/>
        </w:rPr>
        <w:t>377.</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proofErr w:type="spellStart"/>
      <w:r w:rsidRPr="000859B5">
        <w:rPr>
          <w:rFonts w:ascii="Times New Roman" w:hAnsi="Times New Roman"/>
          <w:sz w:val="28"/>
          <w:szCs w:val="28"/>
          <w:lang w:val="uk-UA"/>
        </w:rPr>
        <w:t>Цебрій</w:t>
      </w:r>
      <w:proofErr w:type="spellEnd"/>
      <w:r w:rsidRPr="000859B5">
        <w:rPr>
          <w:rFonts w:ascii="Times New Roman" w:hAnsi="Times New Roman"/>
          <w:sz w:val="28"/>
          <w:szCs w:val="28"/>
          <w:lang w:val="uk-UA"/>
        </w:rPr>
        <w:t xml:space="preserve"> І. В. Історія та теорія італійської вокальної школи.</w:t>
      </w:r>
      <w:r>
        <w:rPr>
          <w:rFonts w:ascii="Times New Roman" w:hAnsi="Times New Roman"/>
          <w:sz w:val="28"/>
          <w:szCs w:val="28"/>
          <w:lang w:val="uk-UA"/>
        </w:rPr>
        <w:t xml:space="preserve"> </w:t>
      </w:r>
      <w:proofErr w:type="spellStart"/>
      <w:r w:rsidRPr="000859B5">
        <w:rPr>
          <w:rFonts w:ascii="Times New Roman" w:hAnsi="Times New Roman"/>
          <w:sz w:val="28"/>
          <w:szCs w:val="28"/>
          <w:lang w:val="uk-UA"/>
        </w:rPr>
        <w:t>Старобільськ</w:t>
      </w:r>
      <w:proofErr w:type="spellEnd"/>
      <w:r>
        <w:rPr>
          <w:rFonts w:ascii="Times New Roman" w:hAnsi="Times New Roman"/>
          <w:sz w:val="28"/>
          <w:szCs w:val="28"/>
          <w:lang w:val="uk-UA"/>
        </w:rPr>
        <w:t xml:space="preserve"> </w:t>
      </w:r>
      <w:r w:rsidRPr="000859B5">
        <w:rPr>
          <w:rFonts w:ascii="Times New Roman" w:hAnsi="Times New Roman"/>
          <w:sz w:val="28"/>
          <w:szCs w:val="28"/>
          <w:lang w:val="uk-UA"/>
        </w:rPr>
        <w:t>: Формат+, 2021. 58 с.</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proofErr w:type="spellStart"/>
      <w:r w:rsidRPr="000859B5">
        <w:rPr>
          <w:rFonts w:ascii="Times New Roman" w:hAnsi="Times New Roman"/>
          <w:sz w:val="28"/>
          <w:szCs w:val="28"/>
          <w:lang w:val="uk-UA"/>
        </w:rPr>
        <w:t>Цукер</w:t>
      </w:r>
      <w:proofErr w:type="spellEnd"/>
      <w:r w:rsidRPr="000859B5">
        <w:rPr>
          <w:rFonts w:ascii="Times New Roman" w:hAnsi="Times New Roman"/>
          <w:sz w:val="28"/>
          <w:szCs w:val="28"/>
          <w:lang w:val="uk-UA"/>
        </w:rPr>
        <w:t xml:space="preserve"> А.  Естетико-теоретичні питання музичних жанрів у роботах </w:t>
      </w:r>
      <w:r>
        <w:rPr>
          <w:rFonts w:ascii="Times New Roman" w:hAnsi="Times New Roman"/>
          <w:sz w:val="28"/>
          <w:szCs w:val="28"/>
          <w:lang w:val="uk-UA"/>
        </w:rPr>
        <w:t xml:space="preserve">                          </w:t>
      </w:r>
      <w:r w:rsidRPr="000859B5">
        <w:rPr>
          <w:rFonts w:ascii="Times New Roman" w:hAnsi="Times New Roman"/>
          <w:sz w:val="28"/>
          <w:szCs w:val="28"/>
          <w:lang w:val="uk-UA"/>
        </w:rPr>
        <w:t>А.</w:t>
      </w:r>
      <w:r>
        <w:rPr>
          <w:rFonts w:ascii="Times New Roman" w:hAnsi="Times New Roman"/>
          <w:sz w:val="28"/>
          <w:szCs w:val="28"/>
          <w:lang w:val="uk-UA"/>
        </w:rPr>
        <w:t xml:space="preserve"> </w:t>
      </w:r>
      <w:r w:rsidRPr="000859B5">
        <w:rPr>
          <w:rFonts w:ascii="Times New Roman" w:hAnsi="Times New Roman"/>
          <w:sz w:val="28"/>
          <w:szCs w:val="28"/>
          <w:lang w:val="uk-UA"/>
        </w:rPr>
        <w:t xml:space="preserve">Н. </w:t>
      </w:r>
      <w:proofErr w:type="spellStart"/>
      <w:r w:rsidRPr="000859B5">
        <w:rPr>
          <w:rFonts w:ascii="Times New Roman" w:hAnsi="Times New Roman"/>
          <w:sz w:val="28"/>
          <w:szCs w:val="28"/>
          <w:lang w:val="uk-UA"/>
        </w:rPr>
        <w:t>Сохора</w:t>
      </w:r>
      <w:proofErr w:type="spellEnd"/>
      <w:r w:rsidRPr="000859B5">
        <w:rPr>
          <w:rFonts w:ascii="Times New Roman" w:hAnsi="Times New Roman"/>
          <w:sz w:val="28"/>
          <w:szCs w:val="28"/>
          <w:lang w:val="uk-UA"/>
        </w:rPr>
        <w:t xml:space="preserve">. </w:t>
      </w:r>
      <w:r w:rsidRPr="000859B5">
        <w:rPr>
          <w:rFonts w:ascii="Times New Roman" w:hAnsi="Times New Roman"/>
          <w:i/>
          <w:sz w:val="28"/>
          <w:szCs w:val="28"/>
          <w:lang w:val="uk-UA"/>
        </w:rPr>
        <w:t xml:space="preserve">Збірник наукових праць: Музика у співдружності мистецтв та </w:t>
      </w:r>
      <w:proofErr w:type="spellStart"/>
      <w:r w:rsidRPr="000859B5">
        <w:rPr>
          <w:rFonts w:ascii="Times New Roman" w:hAnsi="Times New Roman"/>
          <w:i/>
          <w:sz w:val="28"/>
          <w:szCs w:val="28"/>
          <w:lang w:val="uk-UA"/>
        </w:rPr>
        <w:t>філософсько</w:t>
      </w:r>
      <w:proofErr w:type="spellEnd"/>
      <w:r w:rsidRPr="000859B5">
        <w:rPr>
          <w:rFonts w:ascii="Times New Roman" w:hAnsi="Times New Roman"/>
          <w:i/>
          <w:sz w:val="28"/>
          <w:szCs w:val="28"/>
          <w:lang w:val="uk-UA"/>
        </w:rPr>
        <w:t>-естетична думка.</w:t>
      </w:r>
      <w:r>
        <w:rPr>
          <w:rFonts w:ascii="Times New Roman" w:hAnsi="Times New Roman"/>
          <w:sz w:val="28"/>
          <w:szCs w:val="28"/>
          <w:lang w:val="uk-UA"/>
        </w:rPr>
        <w:t xml:space="preserve"> </w:t>
      </w:r>
      <w:r w:rsidRPr="000859B5">
        <w:rPr>
          <w:rFonts w:ascii="Times New Roman" w:hAnsi="Times New Roman"/>
          <w:sz w:val="28"/>
          <w:szCs w:val="28"/>
          <w:lang w:val="uk-UA"/>
        </w:rPr>
        <w:t>Харківський національний університет мистецтв імені І. П. Котляревського, 2012. С. 14</w:t>
      </w:r>
      <w:r>
        <w:rPr>
          <w:rFonts w:ascii="Times New Roman" w:hAnsi="Times New Roman"/>
          <w:sz w:val="28"/>
          <w:szCs w:val="28"/>
          <w:lang w:val="uk-UA"/>
        </w:rPr>
        <w:t>–</w:t>
      </w:r>
      <w:r w:rsidRPr="000859B5">
        <w:rPr>
          <w:rFonts w:ascii="Times New Roman" w:hAnsi="Times New Roman"/>
          <w:sz w:val="28"/>
          <w:szCs w:val="28"/>
          <w:lang w:val="uk-UA"/>
        </w:rPr>
        <w:t>29.</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proofErr w:type="spellStart"/>
      <w:r w:rsidRPr="000859B5">
        <w:rPr>
          <w:rFonts w:ascii="Times New Roman" w:hAnsi="Times New Roman"/>
          <w:sz w:val="28"/>
          <w:szCs w:val="28"/>
          <w:lang w:val="uk-UA"/>
        </w:rPr>
        <w:t>Цуркан</w:t>
      </w:r>
      <w:proofErr w:type="spellEnd"/>
      <w:r w:rsidRPr="000859B5">
        <w:rPr>
          <w:rFonts w:ascii="Times New Roman" w:hAnsi="Times New Roman"/>
          <w:sz w:val="28"/>
          <w:szCs w:val="28"/>
          <w:lang w:val="uk-UA"/>
        </w:rPr>
        <w:t xml:space="preserve"> Л. Г. Музично-художні та вокально-технічні принципи харківської вокальної школи. </w:t>
      </w:r>
      <w:r w:rsidRPr="00C52397">
        <w:rPr>
          <w:rFonts w:ascii="Times New Roman" w:hAnsi="Times New Roman"/>
          <w:i/>
          <w:sz w:val="28"/>
          <w:szCs w:val="28"/>
          <w:lang w:val="uk-UA"/>
        </w:rPr>
        <w:t>Актуальні питання педагогічної підготовки студентів музичних учбових закладів</w:t>
      </w:r>
      <w:r w:rsidRPr="000859B5">
        <w:rPr>
          <w:rFonts w:ascii="Times New Roman" w:hAnsi="Times New Roman"/>
          <w:sz w:val="28"/>
          <w:szCs w:val="28"/>
          <w:lang w:val="uk-UA"/>
        </w:rPr>
        <w:t xml:space="preserve"> / гол. ред. </w:t>
      </w:r>
      <w:r>
        <w:rPr>
          <w:rFonts w:ascii="Times New Roman" w:hAnsi="Times New Roman"/>
          <w:sz w:val="28"/>
          <w:szCs w:val="28"/>
          <w:lang w:val="uk-UA"/>
        </w:rPr>
        <w:t xml:space="preserve">                                  </w:t>
      </w:r>
      <w:r w:rsidRPr="000859B5">
        <w:rPr>
          <w:rFonts w:ascii="Times New Roman" w:hAnsi="Times New Roman"/>
          <w:sz w:val="28"/>
          <w:szCs w:val="28"/>
          <w:lang w:val="uk-UA"/>
        </w:rPr>
        <w:t xml:space="preserve">А. В </w:t>
      </w:r>
      <w:proofErr w:type="spellStart"/>
      <w:r w:rsidRPr="000859B5">
        <w:rPr>
          <w:rFonts w:ascii="Times New Roman" w:hAnsi="Times New Roman"/>
          <w:sz w:val="28"/>
          <w:szCs w:val="28"/>
          <w:lang w:val="uk-UA"/>
        </w:rPr>
        <w:t>Гудзенко</w:t>
      </w:r>
      <w:proofErr w:type="spellEnd"/>
      <w:r w:rsidRPr="000859B5">
        <w:rPr>
          <w:rFonts w:ascii="Times New Roman" w:hAnsi="Times New Roman"/>
          <w:sz w:val="28"/>
          <w:szCs w:val="28"/>
          <w:lang w:val="uk-UA"/>
        </w:rPr>
        <w:t>. Донецьк, 2003. Ч. 2. С. 95–105.</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r w:rsidRPr="000859B5">
        <w:rPr>
          <w:rFonts w:ascii="Times New Roman" w:hAnsi="Times New Roman"/>
          <w:sz w:val="28"/>
          <w:szCs w:val="28"/>
          <w:lang w:val="uk-UA"/>
        </w:rPr>
        <w:t xml:space="preserve">Хуторська А. Й. Композиторська інтерпретація поетичного тексту як художній переклад (на прикладі камерно-вокальної музики) : </w:t>
      </w:r>
      <w:proofErr w:type="spellStart"/>
      <w:r w:rsidRPr="000859B5">
        <w:rPr>
          <w:rFonts w:ascii="Times New Roman" w:hAnsi="Times New Roman"/>
          <w:sz w:val="28"/>
          <w:szCs w:val="28"/>
          <w:lang w:val="uk-UA"/>
        </w:rPr>
        <w:t>автореф</w:t>
      </w:r>
      <w:proofErr w:type="spellEnd"/>
      <w:r w:rsidRPr="000859B5">
        <w:rPr>
          <w:rFonts w:ascii="Times New Roman" w:hAnsi="Times New Roman"/>
          <w:sz w:val="28"/>
          <w:szCs w:val="28"/>
          <w:lang w:val="uk-UA"/>
        </w:rPr>
        <w:t xml:space="preserve">. </w:t>
      </w:r>
      <w:proofErr w:type="spellStart"/>
      <w:r w:rsidRPr="000859B5">
        <w:rPr>
          <w:rFonts w:ascii="Times New Roman" w:hAnsi="Times New Roman"/>
          <w:sz w:val="28"/>
          <w:szCs w:val="28"/>
          <w:lang w:val="uk-UA"/>
        </w:rPr>
        <w:t>дис</w:t>
      </w:r>
      <w:proofErr w:type="spellEnd"/>
      <w:r w:rsidRPr="000859B5">
        <w:rPr>
          <w:rFonts w:ascii="Times New Roman" w:hAnsi="Times New Roman"/>
          <w:sz w:val="28"/>
          <w:szCs w:val="28"/>
          <w:lang w:val="uk-UA"/>
        </w:rPr>
        <w:t xml:space="preserve">. ... </w:t>
      </w:r>
      <w:proofErr w:type="spellStart"/>
      <w:r w:rsidRPr="000859B5">
        <w:rPr>
          <w:rFonts w:ascii="Times New Roman" w:hAnsi="Times New Roman"/>
          <w:sz w:val="28"/>
          <w:szCs w:val="28"/>
          <w:lang w:val="uk-UA"/>
        </w:rPr>
        <w:t>канд</w:t>
      </w:r>
      <w:proofErr w:type="spellEnd"/>
      <w:r w:rsidRPr="000859B5">
        <w:rPr>
          <w:rFonts w:ascii="Times New Roman" w:hAnsi="Times New Roman"/>
          <w:sz w:val="28"/>
          <w:szCs w:val="28"/>
          <w:lang w:val="uk-UA"/>
        </w:rPr>
        <w:t>. мистецтвознавства. Харків, 2009. 17 с</w:t>
      </w:r>
      <w:r>
        <w:rPr>
          <w:rFonts w:ascii="Times New Roman" w:hAnsi="Times New Roman"/>
          <w:sz w:val="28"/>
          <w:szCs w:val="28"/>
          <w:lang w:val="uk-UA"/>
        </w:rPr>
        <w:t>.</w:t>
      </w:r>
    </w:p>
    <w:p w:rsidR="00353825" w:rsidRPr="00C52397" w:rsidRDefault="00353825" w:rsidP="00353825">
      <w:pPr>
        <w:numPr>
          <w:ilvl w:val="0"/>
          <w:numId w:val="9"/>
        </w:numPr>
        <w:spacing w:after="0" w:line="360" w:lineRule="auto"/>
        <w:jc w:val="both"/>
        <w:rPr>
          <w:rFonts w:ascii="Times New Roman" w:hAnsi="Times New Roman"/>
          <w:sz w:val="28"/>
          <w:szCs w:val="28"/>
          <w:lang w:val="uk-UA"/>
        </w:rPr>
      </w:pPr>
      <w:proofErr w:type="spellStart"/>
      <w:r w:rsidRPr="000859B5">
        <w:rPr>
          <w:rFonts w:ascii="Times New Roman" w:hAnsi="Times New Roman"/>
          <w:sz w:val="28"/>
          <w:szCs w:val="28"/>
          <w:lang w:val="uk-UA"/>
        </w:rPr>
        <w:t>Швидків</w:t>
      </w:r>
      <w:proofErr w:type="spellEnd"/>
      <w:r w:rsidRPr="000859B5">
        <w:rPr>
          <w:rFonts w:ascii="Times New Roman" w:hAnsi="Times New Roman"/>
          <w:sz w:val="28"/>
          <w:szCs w:val="28"/>
          <w:lang w:val="uk-UA"/>
        </w:rPr>
        <w:t xml:space="preserve"> Г. Ретроспективний аналіз становлення вокальної педагогіки в Україні на прикладі київської вокальної школи</w:t>
      </w:r>
      <w:r>
        <w:rPr>
          <w:rFonts w:ascii="Times New Roman" w:hAnsi="Times New Roman"/>
          <w:sz w:val="28"/>
          <w:szCs w:val="28"/>
          <w:lang w:val="uk-UA"/>
        </w:rPr>
        <w:t xml:space="preserve">. </w:t>
      </w:r>
      <w:r w:rsidRPr="00C52397">
        <w:rPr>
          <w:rFonts w:ascii="Times New Roman" w:hAnsi="Times New Roman"/>
          <w:i/>
          <w:sz w:val="28"/>
          <w:szCs w:val="28"/>
          <w:lang w:val="uk-UA"/>
        </w:rPr>
        <w:t>Нова педагогічна думка</w:t>
      </w:r>
      <w:r w:rsidRPr="00C52397">
        <w:rPr>
          <w:rFonts w:ascii="Times New Roman" w:hAnsi="Times New Roman"/>
          <w:sz w:val="28"/>
          <w:szCs w:val="28"/>
          <w:lang w:val="uk-UA"/>
        </w:rPr>
        <w:t>. 2013. № 2. С. 149</w:t>
      </w:r>
      <w:r>
        <w:rPr>
          <w:rFonts w:ascii="Times New Roman" w:hAnsi="Times New Roman"/>
          <w:sz w:val="28"/>
          <w:szCs w:val="28"/>
          <w:lang w:val="uk-UA"/>
        </w:rPr>
        <w:t>–</w:t>
      </w:r>
      <w:r w:rsidRPr="00C52397">
        <w:rPr>
          <w:rFonts w:ascii="Times New Roman" w:hAnsi="Times New Roman"/>
          <w:sz w:val="28"/>
          <w:szCs w:val="28"/>
          <w:lang w:val="uk-UA"/>
        </w:rPr>
        <w:t>152.</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proofErr w:type="spellStart"/>
      <w:r w:rsidRPr="00C52397">
        <w:rPr>
          <w:rFonts w:ascii="Times New Roman" w:hAnsi="Times New Roman"/>
          <w:sz w:val="28"/>
          <w:szCs w:val="28"/>
          <w:lang w:val="uk-UA"/>
        </w:rPr>
        <w:lastRenderedPageBreak/>
        <w:t>Юзюк</w:t>
      </w:r>
      <w:proofErr w:type="spellEnd"/>
      <w:r w:rsidRPr="00C52397">
        <w:rPr>
          <w:rFonts w:ascii="Times New Roman" w:hAnsi="Times New Roman"/>
          <w:sz w:val="28"/>
          <w:szCs w:val="28"/>
          <w:lang w:val="uk-UA"/>
        </w:rPr>
        <w:t xml:space="preserve"> І. Кафедра </w:t>
      </w:r>
      <w:proofErr w:type="spellStart"/>
      <w:r w:rsidRPr="00C52397">
        <w:rPr>
          <w:rFonts w:ascii="Times New Roman" w:hAnsi="Times New Roman"/>
          <w:sz w:val="28"/>
          <w:szCs w:val="28"/>
          <w:lang w:val="uk-UA"/>
        </w:rPr>
        <w:t>оперноі</w:t>
      </w:r>
      <w:proofErr w:type="spellEnd"/>
      <w:r w:rsidRPr="00C52397">
        <w:rPr>
          <w:rFonts w:ascii="Times New Roman" w:hAnsi="Times New Roman"/>
          <w:sz w:val="28"/>
          <w:szCs w:val="28"/>
          <w:lang w:val="uk-UA"/>
        </w:rPr>
        <w:t xml:space="preserve">̈ підготовки та оперна студія // Сторінки </w:t>
      </w:r>
      <w:proofErr w:type="spellStart"/>
      <w:r w:rsidRPr="00C52397">
        <w:rPr>
          <w:rFonts w:ascii="Times New Roman" w:hAnsi="Times New Roman"/>
          <w:sz w:val="28"/>
          <w:szCs w:val="28"/>
          <w:lang w:val="uk-UA"/>
        </w:rPr>
        <w:t>історіі</w:t>
      </w:r>
      <w:proofErr w:type="spellEnd"/>
      <w:r w:rsidRPr="00C52397">
        <w:rPr>
          <w:rFonts w:ascii="Times New Roman" w:hAnsi="Times New Roman"/>
          <w:sz w:val="28"/>
          <w:szCs w:val="28"/>
          <w:lang w:val="uk-UA"/>
        </w:rPr>
        <w:t xml:space="preserve">̈ </w:t>
      </w:r>
      <w:proofErr w:type="spellStart"/>
      <w:r w:rsidRPr="00C52397">
        <w:rPr>
          <w:rFonts w:ascii="Times New Roman" w:hAnsi="Times New Roman"/>
          <w:sz w:val="28"/>
          <w:szCs w:val="28"/>
          <w:lang w:val="uk-UA"/>
        </w:rPr>
        <w:t>Львівськоі</w:t>
      </w:r>
      <w:proofErr w:type="spellEnd"/>
      <w:r w:rsidRPr="00C52397">
        <w:rPr>
          <w:rFonts w:ascii="Times New Roman" w:hAnsi="Times New Roman"/>
          <w:sz w:val="28"/>
          <w:szCs w:val="28"/>
          <w:lang w:val="uk-UA"/>
        </w:rPr>
        <w:t xml:space="preserve">̈ </w:t>
      </w:r>
      <w:proofErr w:type="spellStart"/>
      <w:r w:rsidRPr="00C52397">
        <w:rPr>
          <w:rFonts w:ascii="Times New Roman" w:hAnsi="Times New Roman"/>
          <w:sz w:val="28"/>
          <w:szCs w:val="28"/>
          <w:lang w:val="uk-UA"/>
        </w:rPr>
        <w:t>державноїмузичноі</w:t>
      </w:r>
      <w:proofErr w:type="spellEnd"/>
      <w:r w:rsidRPr="00C52397">
        <w:rPr>
          <w:rFonts w:ascii="Times New Roman" w:hAnsi="Times New Roman"/>
          <w:sz w:val="28"/>
          <w:szCs w:val="28"/>
          <w:lang w:val="uk-UA"/>
        </w:rPr>
        <w:t xml:space="preserve">̈ </w:t>
      </w:r>
      <w:proofErr w:type="spellStart"/>
      <w:r w:rsidRPr="00C52397">
        <w:rPr>
          <w:rFonts w:ascii="Times New Roman" w:hAnsi="Times New Roman"/>
          <w:sz w:val="28"/>
          <w:szCs w:val="28"/>
          <w:lang w:val="uk-UA"/>
        </w:rPr>
        <w:t>академіі</w:t>
      </w:r>
      <w:proofErr w:type="spellEnd"/>
      <w:r w:rsidRPr="00C52397">
        <w:rPr>
          <w:rFonts w:ascii="Times New Roman" w:hAnsi="Times New Roman"/>
          <w:sz w:val="28"/>
          <w:szCs w:val="28"/>
          <w:lang w:val="uk-UA"/>
        </w:rPr>
        <w:t>̈ ім. М. Лисе</w:t>
      </w:r>
      <w:proofErr w:type="spellStart"/>
      <w:r w:rsidRPr="000859B5">
        <w:rPr>
          <w:rFonts w:ascii="Times New Roman" w:hAnsi="Times New Roman"/>
          <w:sz w:val="28"/>
          <w:szCs w:val="28"/>
        </w:rPr>
        <w:t>нка</w:t>
      </w:r>
      <w:proofErr w:type="spellEnd"/>
      <w:r w:rsidRPr="000859B5">
        <w:rPr>
          <w:rFonts w:ascii="Times New Roman" w:hAnsi="Times New Roman"/>
          <w:sz w:val="28"/>
          <w:szCs w:val="28"/>
        </w:rPr>
        <w:t xml:space="preserve">. </w:t>
      </w:r>
      <w:proofErr w:type="spellStart"/>
      <w:r w:rsidRPr="000859B5">
        <w:rPr>
          <w:rFonts w:ascii="Times New Roman" w:hAnsi="Times New Roman"/>
          <w:sz w:val="28"/>
          <w:szCs w:val="28"/>
        </w:rPr>
        <w:t>Львів</w:t>
      </w:r>
      <w:proofErr w:type="spellEnd"/>
      <w:r w:rsidRPr="000859B5">
        <w:rPr>
          <w:rFonts w:ascii="Times New Roman" w:hAnsi="Times New Roman"/>
          <w:sz w:val="28"/>
          <w:szCs w:val="28"/>
        </w:rPr>
        <w:t>, 2013. С. 46</w:t>
      </w:r>
      <w:r w:rsidRPr="000859B5">
        <w:rPr>
          <w:rFonts w:ascii="Times New Roman" w:hAnsi="Times New Roman"/>
          <w:sz w:val="28"/>
          <w:szCs w:val="28"/>
          <w:lang w:val="uk-UA"/>
        </w:rPr>
        <w:t>–</w:t>
      </w:r>
      <w:r w:rsidRPr="000859B5">
        <w:rPr>
          <w:rFonts w:ascii="Times New Roman" w:hAnsi="Times New Roman"/>
          <w:sz w:val="28"/>
          <w:szCs w:val="28"/>
        </w:rPr>
        <w:t>53.</w:t>
      </w:r>
    </w:p>
    <w:p w:rsidR="00353825" w:rsidRPr="000859B5" w:rsidRDefault="00353825" w:rsidP="00353825">
      <w:pPr>
        <w:numPr>
          <w:ilvl w:val="0"/>
          <w:numId w:val="9"/>
        </w:numPr>
        <w:spacing w:after="0" w:line="360" w:lineRule="auto"/>
        <w:jc w:val="both"/>
        <w:rPr>
          <w:rFonts w:ascii="Times New Roman" w:hAnsi="Times New Roman"/>
          <w:sz w:val="28"/>
          <w:szCs w:val="28"/>
          <w:lang w:val="uk-UA"/>
        </w:rPr>
      </w:pPr>
      <w:proofErr w:type="spellStart"/>
      <w:r w:rsidRPr="000859B5">
        <w:rPr>
          <w:rFonts w:ascii="Times New Roman" w:hAnsi="Times New Roman"/>
          <w:sz w:val="28"/>
          <w:szCs w:val="28"/>
          <w:lang w:val="uk-UA"/>
        </w:rPr>
        <w:t>Юцевич</w:t>
      </w:r>
      <w:proofErr w:type="spellEnd"/>
      <w:r w:rsidRPr="000859B5">
        <w:rPr>
          <w:rFonts w:ascii="Times New Roman" w:hAnsi="Times New Roman"/>
          <w:sz w:val="28"/>
          <w:szCs w:val="28"/>
          <w:lang w:val="uk-UA"/>
        </w:rPr>
        <w:t xml:space="preserve"> Ю. Є. Теорія і методика формування та розвитку співацького голосу. Київ : Ін-т змісту і методів навчання, 2015. 159 </w:t>
      </w:r>
      <w:r w:rsidRPr="000859B5">
        <w:rPr>
          <w:rFonts w:ascii="Times New Roman" w:hAnsi="Times New Roman"/>
          <w:sz w:val="28"/>
          <w:szCs w:val="28"/>
        </w:rPr>
        <w:t>c</w:t>
      </w:r>
      <w:r w:rsidRPr="000859B5">
        <w:rPr>
          <w:rFonts w:ascii="Times New Roman" w:hAnsi="Times New Roman"/>
          <w:sz w:val="28"/>
          <w:szCs w:val="28"/>
          <w:lang w:val="uk-UA"/>
        </w:rPr>
        <w:t>.</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uk-UA"/>
        </w:rPr>
      </w:pPr>
      <w:r w:rsidRPr="000859B5">
        <w:rPr>
          <w:rFonts w:ascii="Times New Roman" w:hAnsi="Times New Roman"/>
          <w:sz w:val="28"/>
          <w:szCs w:val="28"/>
          <w:lang w:val="uk-UA"/>
        </w:rPr>
        <w:t xml:space="preserve">Якимчук О. М., </w:t>
      </w:r>
      <w:proofErr w:type="spellStart"/>
      <w:r w:rsidRPr="000859B5">
        <w:rPr>
          <w:rFonts w:ascii="Times New Roman" w:hAnsi="Times New Roman"/>
          <w:sz w:val="28"/>
          <w:szCs w:val="28"/>
          <w:lang w:val="uk-UA"/>
        </w:rPr>
        <w:t>Черкашина</w:t>
      </w:r>
      <w:proofErr w:type="spellEnd"/>
      <w:r w:rsidRPr="000859B5">
        <w:rPr>
          <w:rFonts w:ascii="Times New Roman" w:hAnsi="Times New Roman"/>
          <w:sz w:val="28"/>
          <w:szCs w:val="28"/>
          <w:lang w:val="uk-UA"/>
        </w:rPr>
        <w:t xml:space="preserve"> О. В., </w:t>
      </w:r>
      <w:proofErr w:type="spellStart"/>
      <w:r w:rsidRPr="000859B5">
        <w:rPr>
          <w:rFonts w:ascii="Times New Roman" w:hAnsi="Times New Roman"/>
          <w:sz w:val="28"/>
          <w:szCs w:val="28"/>
          <w:lang w:val="uk-UA"/>
        </w:rPr>
        <w:t>Утєшева</w:t>
      </w:r>
      <w:proofErr w:type="spellEnd"/>
      <w:r w:rsidRPr="000859B5">
        <w:rPr>
          <w:rFonts w:ascii="Times New Roman" w:hAnsi="Times New Roman"/>
          <w:sz w:val="28"/>
          <w:szCs w:val="28"/>
          <w:lang w:val="uk-UA"/>
        </w:rPr>
        <w:t xml:space="preserve"> Н. М. Духовні </w:t>
      </w:r>
      <w:proofErr w:type="spellStart"/>
      <w:r w:rsidRPr="000859B5">
        <w:rPr>
          <w:rFonts w:ascii="Times New Roman" w:hAnsi="Times New Roman"/>
          <w:sz w:val="28"/>
          <w:szCs w:val="28"/>
          <w:lang w:val="uk-UA"/>
        </w:rPr>
        <w:t>піснеспіви</w:t>
      </w:r>
      <w:proofErr w:type="spellEnd"/>
      <w:r w:rsidRPr="000859B5">
        <w:rPr>
          <w:rFonts w:ascii="Times New Roman" w:hAnsi="Times New Roman"/>
          <w:sz w:val="28"/>
          <w:szCs w:val="28"/>
          <w:lang w:val="uk-UA"/>
        </w:rPr>
        <w:t xml:space="preserve"> для жіночого хору a </w:t>
      </w:r>
      <w:proofErr w:type="spellStart"/>
      <w:r w:rsidRPr="000859B5">
        <w:rPr>
          <w:rFonts w:ascii="Times New Roman" w:hAnsi="Times New Roman"/>
          <w:sz w:val="28"/>
          <w:szCs w:val="28"/>
          <w:lang w:val="uk-UA"/>
        </w:rPr>
        <w:t>cappella</w:t>
      </w:r>
      <w:proofErr w:type="spellEnd"/>
      <w:r w:rsidRPr="000859B5">
        <w:rPr>
          <w:rFonts w:ascii="Times New Roman" w:hAnsi="Times New Roman"/>
          <w:sz w:val="28"/>
          <w:szCs w:val="28"/>
          <w:lang w:val="uk-UA"/>
        </w:rPr>
        <w:t xml:space="preserve"> І. </w:t>
      </w:r>
      <w:proofErr w:type="spellStart"/>
      <w:r w:rsidRPr="000859B5">
        <w:rPr>
          <w:rFonts w:ascii="Times New Roman" w:hAnsi="Times New Roman"/>
          <w:sz w:val="28"/>
          <w:szCs w:val="28"/>
          <w:lang w:val="uk-UA"/>
        </w:rPr>
        <w:t>Алексійчук</w:t>
      </w:r>
      <w:proofErr w:type="spellEnd"/>
      <w:r w:rsidRPr="000859B5">
        <w:rPr>
          <w:rFonts w:ascii="Times New Roman" w:hAnsi="Times New Roman"/>
          <w:sz w:val="28"/>
          <w:szCs w:val="28"/>
          <w:lang w:val="uk-UA"/>
        </w:rPr>
        <w:t xml:space="preserve">: особливості трактування канонічного тексту. </w:t>
      </w:r>
      <w:r w:rsidRPr="000859B5">
        <w:rPr>
          <w:rFonts w:ascii="Times New Roman" w:hAnsi="Times New Roman"/>
          <w:i/>
          <w:sz w:val="28"/>
          <w:szCs w:val="28"/>
          <w:lang w:val="uk-UA"/>
        </w:rPr>
        <w:t>Аспекти історичного музикознавства</w:t>
      </w:r>
      <w:r>
        <w:rPr>
          <w:rFonts w:ascii="Times New Roman" w:hAnsi="Times New Roman"/>
          <w:sz w:val="28"/>
          <w:szCs w:val="28"/>
          <w:lang w:val="uk-UA"/>
        </w:rPr>
        <w:t>. Ві</w:t>
      </w:r>
      <w:r w:rsidRPr="000859B5">
        <w:rPr>
          <w:rFonts w:ascii="Times New Roman" w:hAnsi="Times New Roman"/>
          <w:sz w:val="28"/>
          <w:szCs w:val="28"/>
          <w:lang w:val="uk-UA"/>
        </w:rPr>
        <w:t xml:space="preserve">нниця,  2019. </w:t>
      </w:r>
      <w:proofErr w:type="spellStart"/>
      <w:r w:rsidRPr="000859B5">
        <w:rPr>
          <w:rFonts w:ascii="Times New Roman" w:hAnsi="Times New Roman"/>
          <w:sz w:val="28"/>
          <w:szCs w:val="28"/>
          <w:lang w:val="uk-UA"/>
        </w:rPr>
        <w:t>Вип</w:t>
      </w:r>
      <w:proofErr w:type="spellEnd"/>
      <w:r w:rsidRPr="000859B5">
        <w:rPr>
          <w:rFonts w:ascii="Times New Roman" w:hAnsi="Times New Roman"/>
          <w:sz w:val="28"/>
          <w:szCs w:val="28"/>
          <w:lang w:val="uk-UA"/>
        </w:rPr>
        <w:t>. ХVII. С. 60</w:t>
      </w:r>
      <w:r>
        <w:rPr>
          <w:rFonts w:ascii="Times New Roman" w:hAnsi="Times New Roman"/>
          <w:sz w:val="28"/>
          <w:szCs w:val="28"/>
          <w:lang w:val="uk-UA"/>
        </w:rPr>
        <w:t>–</w:t>
      </w:r>
      <w:r w:rsidRPr="000859B5">
        <w:rPr>
          <w:rFonts w:ascii="Times New Roman" w:hAnsi="Times New Roman"/>
          <w:sz w:val="28"/>
          <w:szCs w:val="28"/>
          <w:lang w:val="uk-UA"/>
        </w:rPr>
        <w:t>73.</w:t>
      </w:r>
    </w:p>
    <w:p w:rsidR="00353825" w:rsidRPr="000859B5" w:rsidRDefault="00353825" w:rsidP="00353825">
      <w:pPr>
        <w:numPr>
          <w:ilvl w:val="0"/>
          <w:numId w:val="9"/>
        </w:numPr>
        <w:spacing w:after="0" w:line="360" w:lineRule="auto"/>
        <w:jc w:val="both"/>
        <w:rPr>
          <w:rFonts w:ascii="Times New Roman" w:hAnsi="Times New Roman"/>
          <w:sz w:val="28"/>
          <w:szCs w:val="28"/>
          <w:lang w:val="en-US"/>
        </w:rPr>
      </w:pPr>
      <w:r w:rsidRPr="000859B5">
        <w:rPr>
          <w:rFonts w:ascii="Times New Roman" w:hAnsi="Times New Roman"/>
          <w:sz w:val="28"/>
          <w:szCs w:val="28"/>
          <w:lang w:val="en-US"/>
        </w:rPr>
        <w:t xml:space="preserve">Bingham R. O. The Early Nineteenth-Century Song Cycle. The Cambridge Companion to the Lied / </w:t>
      </w:r>
      <w:proofErr w:type="gramStart"/>
      <w:r w:rsidRPr="000859B5">
        <w:rPr>
          <w:rFonts w:ascii="Times New Roman" w:hAnsi="Times New Roman"/>
          <w:sz w:val="28"/>
          <w:szCs w:val="28"/>
          <w:lang w:val="en-US"/>
        </w:rPr>
        <w:t>ed</w:t>
      </w:r>
      <w:proofErr w:type="gramEnd"/>
      <w:r w:rsidRPr="000859B5">
        <w:rPr>
          <w:rFonts w:ascii="Times New Roman" w:hAnsi="Times New Roman"/>
          <w:sz w:val="28"/>
          <w:szCs w:val="28"/>
          <w:lang w:val="en-US"/>
        </w:rPr>
        <w:t xml:space="preserve">.  </w:t>
      </w:r>
      <w:proofErr w:type="gramStart"/>
      <w:r w:rsidRPr="000859B5">
        <w:rPr>
          <w:rFonts w:ascii="Times New Roman" w:hAnsi="Times New Roman"/>
          <w:sz w:val="28"/>
          <w:szCs w:val="28"/>
          <w:lang w:val="en-US"/>
        </w:rPr>
        <w:t>by</w:t>
      </w:r>
      <w:proofErr w:type="gramEnd"/>
      <w:r w:rsidRPr="000859B5">
        <w:rPr>
          <w:rFonts w:ascii="Times New Roman" w:hAnsi="Times New Roman"/>
          <w:sz w:val="28"/>
          <w:szCs w:val="28"/>
          <w:lang w:val="en-US"/>
        </w:rPr>
        <w:t xml:space="preserve"> J.  Parsons. </w:t>
      </w:r>
      <w:proofErr w:type="gramStart"/>
      <w:r w:rsidRPr="000859B5">
        <w:rPr>
          <w:rFonts w:ascii="Times New Roman" w:hAnsi="Times New Roman"/>
          <w:sz w:val="28"/>
          <w:szCs w:val="28"/>
          <w:lang w:val="en-US"/>
        </w:rPr>
        <w:t>Cambridge</w:t>
      </w:r>
      <w:r>
        <w:rPr>
          <w:rFonts w:ascii="Times New Roman" w:hAnsi="Times New Roman"/>
          <w:sz w:val="28"/>
          <w:szCs w:val="28"/>
          <w:lang w:val="uk-UA"/>
        </w:rPr>
        <w:t xml:space="preserve"> </w:t>
      </w:r>
      <w:r w:rsidRPr="000859B5">
        <w:rPr>
          <w:rFonts w:ascii="Times New Roman" w:hAnsi="Times New Roman"/>
          <w:sz w:val="28"/>
          <w:szCs w:val="28"/>
          <w:lang w:val="en-US"/>
        </w:rPr>
        <w:t>:</w:t>
      </w:r>
      <w:proofErr w:type="gramEnd"/>
      <w:r w:rsidRPr="000859B5">
        <w:rPr>
          <w:rFonts w:ascii="Times New Roman" w:hAnsi="Times New Roman"/>
          <w:sz w:val="28"/>
          <w:szCs w:val="28"/>
          <w:lang w:val="en-US"/>
        </w:rPr>
        <w:t xml:space="preserve"> Cambridge University Press, 2004. P. 101</w:t>
      </w:r>
      <w:r>
        <w:rPr>
          <w:rFonts w:ascii="Times New Roman" w:hAnsi="Times New Roman"/>
          <w:sz w:val="28"/>
          <w:szCs w:val="28"/>
          <w:lang w:val="uk-UA"/>
        </w:rPr>
        <w:t>–</w:t>
      </w:r>
      <w:r w:rsidRPr="000859B5">
        <w:rPr>
          <w:rFonts w:ascii="Times New Roman" w:hAnsi="Times New Roman"/>
          <w:sz w:val="28"/>
          <w:szCs w:val="28"/>
          <w:lang w:val="en-US"/>
        </w:rPr>
        <w:t>119.</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en-US"/>
        </w:rPr>
      </w:pPr>
      <w:r w:rsidRPr="000859B5">
        <w:rPr>
          <w:rFonts w:ascii="Times New Roman" w:hAnsi="Times New Roman"/>
          <w:sz w:val="28"/>
          <w:szCs w:val="28"/>
          <w:lang w:val="en-US"/>
        </w:rPr>
        <w:t xml:space="preserve">Borders J. Form and the Concept Album: Aspects of Modernism in Frank Zappa's Early Releases. </w:t>
      </w:r>
      <w:r w:rsidRPr="000859B5">
        <w:rPr>
          <w:rFonts w:ascii="Times New Roman" w:hAnsi="Times New Roman"/>
          <w:i/>
          <w:sz w:val="28"/>
          <w:szCs w:val="28"/>
          <w:lang w:val="en-US"/>
        </w:rPr>
        <w:t>The Journal: Perspectives of New Music</w:t>
      </w:r>
      <w:r w:rsidRPr="000859B5">
        <w:rPr>
          <w:rFonts w:ascii="Times New Roman" w:hAnsi="Times New Roman"/>
          <w:sz w:val="28"/>
          <w:szCs w:val="28"/>
          <w:lang w:val="en-US"/>
        </w:rPr>
        <w:t>. JSTOR, 2001. Vol. 39. No. 1. P. 118</w:t>
      </w:r>
      <w:r>
        <w:rPr>
          <w:rFonts w:ascii="Times New Roman" w:hAnsi="Times New Roman"/>
          <w:sz w:val="28"/>
          <w:szCs w:val="28"/>
          <w:lang w:val="uk-UA"/>
        </w:rPr>
        <w:t>–</w:t>
      </w:r>
      <w:r w:rsidRPr="000859B5">
        <w:rPr>
          <w:rFonts w:ascii="Times New Roman" w:hAnsi="Times New Roman"/>
          <w:sz w:val="28"/>
          <w:szCs w:val="28"/>
          <w:lang w:val="en-US"/>
        </w:rPr>
        <w:t>160.</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en-US"/>
        </w:rPr>
      </w:pPr>
      <w:r w:rsidRPr="000859B5">
        <w:rPr>
          <w:rFonts w:ascii="Times New Roman" w:hAnsi="Times New Roman"/>
          <w:sz w:val="28"/>
          <w:szCs w:val="28"/>
          <w:lang w:val="en-US"/>
        </w:rPr>
        <w:t xml:space="preserve">Halstead J. The Woman Composer Creativity and the Gendered Politics of Musical Composition. </w:t>
      </w:r>
      <w:proofErr w:type="gramStart"/>
      <w:r w:rsidRPr="000859B5">
        <w:rPr>
          <w:rFonts w:ascii="Times New Roman" w:hAnsi="Times New Roman"/>
          <w:sz w:val="28"/>
          <w:szCs w:val="28"/>
          <w:lang w:val="en-US"/>
        </w:rPr>
        <w:t>London</w:t>
      </w:r>
      <w:r>
        <w:rPr>
          <w:rFonts w:ascii="Times New Roman" w:hAnsi="Times New Roman"/>
          <w:sz w:val="28"/>
          <w:szCs w:val="28"/>
          <w:lang w:val="uk-UA"/>
        </w:rPr>
        <w:t xml:space="preserve"> </w:t>
      </w:r>
      <w:r w:rsidRPr="000859B5">
        <w:rPr>
          <w:rFonts w:ascii="Times New Roman" w:hAnsi="Times New Roman"/>
          <w:sz w:val="28"/>
          <w:szCs w:val="28"/>
          <w:lang w:val="en-US"/>
        </w:rPr>
        <w:t>:</w:t>
      </w:r>
      <w:proofErr w:type="gramEnd"/>
      <w:r w:rsidRPr="000859B5">
        <w:rPr>
          <w:rFonts w:ascii="Times New Roman" w:hAnsi="Times New Roman"/>
          <w:sz w:val="28"/>
          <w:szCs w:val="28"/>
          <w:lang w:val="en-US"/>
        </w:rPr>
        <w:t xml:space="preserve"> Taylor &amp; Francis, 2017. </w:t>
      </w:r>
      <w:proofErr w:type="gramStart"/>
      <w:r w:rsidRPr="000859B5">
        <w:rPr>
          <w:rFonts w:ascii="Times New Roman" w:hAnsi="Times New Roman"/>
          <w:sz w:val="28"/>
          <w:szCs w:val="28"/>
          <w:lang w:val="en-US"/>
        </w:rPr>
        <w:t>304</w:t>
      </w:r>
      <w:proofErr w:type="gramEnd"/>
      <w:r w:rsidRPr="000859B5">
        <w:rPr>
          <w:rFonts w:ascii="Times New Roman" w:hAnsi="Times New Roman"/>
          <w:sz w:val="28"/>
          <w:szCs w:val="28"/>
          <w:lang w:val="en-US"/>
        </w:rPr>
        <w:t xml:space="preserve"> p.</w:t>
      </w:r>
    </w:p>
    <w:p w:rsidR="00353825" w:rsidRPr="000859B5" w:rsidRDefault="00353825" w:rsidP="00353825">
      <w:pPr>
        <w:numPr>
          <w:ilvl w:val="0"/>
          <w:numId w:val="9"/>
        </w:numPr>
        <w:spacing w:after="0" w:line="360" w:lineRule="auto"/>
        <w:jc w:val="both"/>
        <w:rPr>
          <w:rFonts w:ascii="Times New Roman" w:hAnsi="Times New Roman"/>
          <w:sz w:val="28"/>
          <w:szCs w:val="28"/>
          <w:lang w:val="en-US"/>
        </w:rPr>
      </w:pPr>
      <w:r w:rsidRPr="000859B5">
        <w:rPr>
          <w:rFonts w:ascii="Times New Roman" w:hAnsi="Times New Roman"/>
          <w:sz w:val="28"/>
          <w:szCs w:val="28"/>
          <w:lang w:val="en-US"/>
        </w:rPr>
        <w:t>Kimball C. Art Song: Linking Poetry and Music.</w:t>
      </w:r>
      <w:r w:rsidRPr="000859B5">
        <w:rPr>
          <w:lang w:val="en-US"/>
        </w:rPr>
        <w:t xml:space="preserve"> </w:t>
      </w:r>
      <w:proofErr w:type="gramStart"/>
      <w:r w:rsidRPr="000859B5">
        <w:rPr>
          <w:rFonts w:ascii="Times New Roman" w:hAnsi="Times New Roman"/>
          <w:sz w:val="28"/>
          <w:szCs w:val="28"/>
          <w:lang w:val="en-US"/>
        </w:rPr>
        <w:t>Milwaukee</w:t>
      </w:r>
      <w:r>
        <w:rPr>
          <w:rFonts w:ascii="Times New Roman" w:hAnsi="Times New Roman"/>
          <w:sz w:val="28"/>
          <w:szCs w:val="28"/>
          <w:lang w:val="uk-UA"/>
        </w:rPr>
        <w:t xml:space="preserve"> </w:t>
      </w:r>
      <w:r w:rsidRPr="000859B5">
        <w:rPr>
          <w:rFonts w:ascii="Times New Roman" w:hAnsi="Times New Roman"/>
          <w:sz w:val="28"/>
          <w:szCs w:val="28"/>
          <w:lang w:val="en-US"/>
        </w:rPr>
        <w:t>:</w:t>
      </w:r>
      <w:proofErr w:type="gramEnd"/>
      <w:r w:rsidRPr="000859B5">
        <w:rPr>
          <w:rFonts w:ascii="Times New Roman" w:hAnsi="Times New Roman"/>
          <w:sz w:val="28"/>
          <w:szCs w:val="28"/>
          <w:lang w:val="en-US"/>
        </w:rPr>
        <w:t xml:space="preserve"> Hal Leonard Books, 2013. </w:t>
      </w:r>
      <w:proofErr w:type="gramStart"/>
      <w:r w:rsidRPr="000859B5">
        <w:rPr>
          <w:rFonts w:ascii="Times New Roman" w:hAnsi="Times New Roman"/>
          <w:sz w:val="28"/>
          <w:szCs w:val="28"/>
          <w:lang w:val="en-US"/>
        </w:rPr>
        <w:t>400</w:t>
      </w:r>
      <w:proofErr w:type="gramEnd"/>
      <w:r w:rsidRPr="000859B5">
        <w:rPr>
          <w:rFonts w:ascii="Times New Roman" w:hAnsi="Times New Roman"/>
          <w:sz w:val="28"/>
          <w:szCs w:val="28"/>
          <w:lang w:val="en-US"/>
        </w:rPr>
        <w:t xml:space="preserve"> p.</w:t>
      </w:r>
    </w:p>
    <w:p w:rsidR="00353825" w:rsidRPr="000859B5" w:rsidRDefault="00353825" w:rsidP="00353825">
      <w:pPr>
        <w:numPr>
          <w:ilvl w:val="0"/>
          <w:numId w:val="9"/>
        </w:numPr>
        <w:spacing w:after="0" w:line="360" w:lineRule="auto"/>
        <w:contextualSpacing/>
        <w:jc w:val="both"/>
        <w:rPr>
          <w:rFonts w:ascii="Times New Roman" w:hAnsi="Times New Roman"/>
          <w:sz w:val="28"/>
          <w:szCs w:val="28"/>
          <w:lang w:val="en-US"/>
        </w:rPr>
      </w:pPr>
      <w:r w:rsidRPr="000859B5">
        <w:rPr>
          <w:rFonts w:ascii="Times New Roman" w:hAnsi="Times New Roman"/>
          <w:sz w:val="28"/>
          <w:szCs w:val="28"/>
          <w:lang w:val="en-US"/>
        </w:rPr>
        <w:t xml:space="preserve">Nicholson S. Jazz and Culture in a Global Age. </w:t>
      </w:r>
      <w:proofErr w:type="gramStart"/>
      <w:r w:rsidRPr="000859B5">
        <w:rPr>
          <w:rFonts w:ascii="Times New Roman" w:hAnsi="Times New Roman"/>
          <w:sz w:val="28"/>
          <w:szCs w:val="28"/>
          <w:lang w:val="en-US"/>
        </w:rPr>
        <w:t>Northeastern</w:t>
      </w:r>
      <w:r>
        <w:rPr>
          <w:rFonts w:ascii="Times New Roman" w:hAnsi="Times New Roman"/>
          <w:sz w:val="28"/>
          <w:szCs w:val="28"/>
          <w:lang w:val="uk-UA"/>
        </w:rPr>
        <w:t xml:space="preserve"> </w:t>
      </w:r>
      <w:r w:rsidRPr="000859B5">
        <w:rPr>
          <w:rFonts w:ascii="Times New Roman" w:hAnsi="Times New Roman"/>
          <w:sz w:val="28"/>
          <w:szCs w:val="28"/>
          <w:lang w:val="en-US"/>
        </w:rPr>
        <w:t>:</w:t>
      </w:r>
      <w:proofErr w:type="gramEnd"/>
      <w:r w:rsidRPr="000859B5">
        <w:rPr>
          <w:rFonts w:ascii="Times New Roman" w:hAnsi="Times New Roman"/>
          <w:sz w:val="28"/>
          <w:szCs w:val="28"/>
          <w:lang w:val="en-US"/>
        </w:rPr>
        <w:t xml:space="preserve"> Northeastern University Press, 2014. </w:t>
      </w:r>
      <w:proofErr w:type="gramStart"/>
      <w:r w:rsidRPr="000859B5">
        <w:rPr>
          <w:rFonts w:ascii="Times New Roman" w:hAnsi="Times New Roman"/>
          <w:sz w:val="28"/>
          <w:szCs w:val="28"/>
          <w:lang w:val="en-US"/>
        </w:rPr>
        <w:t>312</w:t>
      </w:r>
      <w:proofErr w:type="gramEnd"/>
      <w:r w:rsidRPr="000859B5">
        <w:rPr>
          <w:rFonts w:ascii="Times New Roman" w:hAnsi="Times New Roman"/>
          <w:sz w:val="28"/>
          <w:szCs w:val="28"/>
          <w:lang w:val="en-US"/>
        </w:rPr>
        <w:t xml:space="preserve"> p.</w:t>
      </w:r>
    </w:p>
    <w:p w:rsidR="00353825" w:rsidRPr="000859B5" w:rsidRDefault="00353825" w:rsidP="00353825">
      <w:pPr>
        <w:numPr>
          <w:ilvl w:val="0"/>
          <w:numId w:val="9"/>
        </w:numPr>
        <w:spacing w:after="0" w:line="360" w:lineRule="auto"/>
        <w:jc w:val="both"/>
        <w:rPr>
          <w:rFonts w:ascii="Times New Roman" w:hAnsi="Times New Roman"/>
          <w:sz w:val="28"/>
          <w:szCs w:val="28"/>
          <w:lang w:val="en-US"/>
        </w:rPr>
      </w:pPr>
      <w:r w:rsidRPr="000859B5">
        <w:rPr>
          <w:rFonts w:ascii="Times New Roman" w:hAnsi="Times New Roman"/>
          <w:sz w:val="28"/>
          <w:szCs w:val="28"/>
          <w:lang w:val="en-US"/>
        </w:rPr>
        <w:t xml:space="preserve">Pleasants H. The agony of modern music. New </w:t>
      </w:r>
      <w:proofErr w:type="gramStart"/>
      <w:r w:rsidRPr="000859B5">
        <w:rPr>
          <w:rFonts w:ascii="Times New Roman" w:hAnsi="Times New Roman"/>
          <w:sz w:val="28"/>
          <w:szCs w:val="28"/>
          <w:lang w:val="en-US"/>
        </w:rPr>
        <w:t>York :</w:t>
      </w:r>
      <w:proofErr w:type="gramEnd"/>
      <w:r w:rsidRPr="000859B5">
        <w:rPr>
          <w:rFonts w:ascii="Times New Roman" w:hAnsi="Times New Roman"/>
          <w:sz w:val="28"/>
          <w:szCs w:val="28"/>
          <w:lang w:val="en-US"/>
        </w:rPr>
        <w:t xml:space="preserve"> Simon &amp;amp Shuster, 1955. </w:t>
      </w:r>
      <w:r>
        <w:rPr>
          <w:rFonts w:ascii="Times New Roman" w:hAnsi="Times New Roman"/>
          <w:sz w:val="28"/>
          <w:szCs w:val="28"/>
          <w:lang w:val="uk-UA"/>
        </w:rPr>
        <w:t>1</w:t>
      </w:r>
      <w:r w:rsidRPr="000859B5">
        <w:rPr>
          <w:rFonts w:ascii="Times New Roman" w:hAnsi="Times New Roman"/>
          <w:sz w:val="28"/>
          <w:szCs w:val="28"/>
          <w:lang w:val="en-US"/>
        </w:rPr>
        <w:t>95</w:t>
      </w:r>
      <w:r>
        <w:rPr>
          <w:rFonts w:ascii="Times New Roman" w:hAnsi="Times New Roman"/>
          <w:sz w:val="28"/>
          <w:szCs w:val="28"/>
          <w:lang w:val="uk-UA"/>
        </w:rPr>
        <w:t xml:space="preserve"> </w:t>
      </w:r>
      <w:r>
        <w:rPr>
          <w:rFonts w:ascii="Times New Roman" w:hAnsi="Times New Roman"/>
          <w:sz w:val="28"/>
          <w:szCs w:val="28"/>
          <w:lang w:val="en-US"/>
        </w:rPr>
        <w:t>p</w:t>
      </w:r>
      <w:r>
        <w:rPr>
          <w:rFonts w:ascii="Times New Roman" w:hAnsi="Times New Roman"/>
          <w:sz w:val="28"/>
          <w:szCs w:val="28"/>
        </w:rPr>
        <w:t>.</w:t>
      </w:r>
    </w:p>
    <w:p w:rsidR="00353825" w:rsidRPr="000859B5" w:rsidRDefault="00353825" w:rsidP="00353825">
      <w:pPr>
        <w:numPr>
          <w:ilvl w:val="0"/>
          <w:numId w:val="9"/>
        </w:numPr>
        <w:spacing w:after="0" w:line="360" w:lineRule="auto"/>
        <w:jc w:val="both"/>
        <w:rPr>
          <w:rFonts w:ascii="Times New Roman" w:hAnsi="Times New Roman"/>
          <w:sz w:val="28"/>
          <w:szCs w:val="28"/>
          <w:lang w:val="en-US"/>
        </w:rPr>
      </w:pPr>
      <w:proofErr w:type="spellStart"/>
      <w:r w:rsidRPr="000859B5">
        <w:rPr>
          <w:rFonts w:ascii="Times New Roman" w:hAnsi="Times New Roman"/>
          <w:sz w:val="28"/>
          <w:szCs w:val="28"/>
          <w:lang w:val="en-US"/>
        </w:rPr>
        <w:t>Tunbridge</w:t>
      </w:r>
      <w:proofErr w:type="spellEnd"/>
      <w:r w:rsidRPr="000859B5">
        <w:rPr>
          <w:rFonts w:ascii="Times New Roman" w:hAnsi="Times New Roman"/>
          <w:sz w:val="28"/>
          <w:szCs w:val="28"/>
          <w:lang w:val="en-US"/>
        </w:rPr>
        <w:t xml:space="preserve"> L. The Song Cycle. </w:t>
      </w:r>
      <w:r w:rsidRPr="000859B5">
        <w:rPr>
          <w:rFonts w:ascii="Times New Roman" w:hAnsi="Times New Roman"/>
          <w:i/>
          <w:sz w:val="28"/>
          <w:szCs w:val="28"/>
          <w:lang w:val="en-US"/>
        </w:rPr>
        <w:t>Cambridge Introductions of Music</w:t>
      </w:r>
      <w:r w:rsidRPr="000859B5">
        <w:rPr>
          <w:rFonts w:ascii="Times New Roman" w:hAnsi="Times New Roman"/>
          <w:sz w:val="28"/>
          <w:szCs w:val="28"/>
          <w:lang w:val="en-US"/>
        </w:rPr>
        <w:t xml:space="preserve">. </w:t>
      </w:r>
      <w:proofErr w:type="gramStart"/>
      <w:r w:rsidRPr="000859B5">
        <w:rPr>
          <w:rFonts w:ascii="Times New Roman" w:hAnsi="Times New Roman"/>
          <w:sz w:val="28"/>
          <w:szCs w:val="28"/>
          <w:lang w:val="en-US"/>
        </w:rPr>
        <w:t>Cambridge</w:t>
      </w:r>
      <w:r w:rsidRPr="00630B29">
        <w:rPr>
          <w:rFonts w:ascii="Times New Roman" w:hAnsi="Times New Roman"/>
          <w:sz w:val="28"/>
          <w:szCs w:val="28"/>
          <w:lang w:val="en-US"/>
        </w:rPr>
        <w:t xml:space="preserve"> </w:t>
      </w:r>
      <w:r w:rsidRPr="000859B5">
        <w:rPr>
          <w:rFonts w:ascii="Times New Roman" w:hAnsi="Times New Roman"/>
          <w:sz w:val="28"/>
          <w:szCs w:val="28"/>
          <w:lang w:val="en-US"/>
        </w:rPr>
        <w:t>:</w:t>
      </w:r>
      <w:proofErr w:type="gramEnd"/>
      <w:r w:rsidRPr="000859B5">
        <w:rPr>
          <w:rFonts w:ascii="Times New Roman" w:hAnsi="Times New Roman"/>
          <w:sz w:val="28"/>
          <w:szCs w:val="28"/>
          <w:lang w:val="en-US"/>
        </w:rPr>
        <w:t xml:space="preserve"> Cambridge University Press, 2010. </w:t>
      </w:r>
      <w:proofErr w:type="gramStart"/>
      <w:r w:rsidRPr="000859B5">
        <w:rPr>
          <w:rFonts w:ascii="Times New Roman" w:hAnsi="Times New Roman"/>
          <w:sz w:val="28"/>
          <w:szCs w:val="28"/>
          <w:lang w:val="en-US"/>
        </w:rPr>
        <w:t>256</w:t>
      </w:r>
      <w:proofErr w:type="gramEnd"/>
      <w:r w:rsidRPr="000859B5">
        <w:rPr>
          <w:rFonts w:ascii="Times New Roman" w:hAnsi="Times New Roman"/>
          <w:sz w:val="28"/>
          <w:szCs w:val="28"/>
          <w:lang w:val="en-US"/>
        </w:rPr>
        <w:t xml:space="preserve"> p. </w:t>
      </w:r>
    </w:p>
    <w:p w:rsidR="00353825" w:rsidRPr="000859B5" w:rsidRDefault="00353825" w:rsidP="00353825">
      <w:pPr>
        <w:numPr>
          <w:ilvl w:val="0"/>
          <w:numId w:val="9"/>
        </w:numPr>
        <w:spacing w:after="0" w:line="360" w:lineRule="auto"/>
        <w:jc w:val="both"/>
        <w:rPr>
          <w:rFonts w:ascii="Times New Roman" w:hAnsi="Times New Roman"/>
          <w:sz w:val="28"/>
          <w:szCs w:val="28"/>
          <w:lang w:val="en-US"/>
        </w:rPr>
      </w:pPr>
      <w:r w:rsidRPr="000859B5">
        <w:rPr>
          <w:rFonts w:ascii="Times New Roman" w:hAnsi="Times New Roman"/>
          <w:sz w:val="28"/>
          <w:szCs w:val="28"/>
          <w:lang w:val="en-US"/>
        </w:rPr>
        <w:t xml:space="preserve">Wilson A. Psychosomatic Cycles and the Liturgical Year. A Case Study and Framework for Research. Cavalier </w:t>
      </w:r>
      <w:proofErr w:type="spellStart"/>
      <w:r w:rsidRPr="000859B5">
        <w:rPr>
          <w:rFonts w:ascii="Times New Roman" w:hAnsi="Times New Roman"/>
          <w:sz w:val="28"/>
          <w:szCs w:val="28"/>
          <w:lang w:val="en-US"/>
        </w:rPr>
        <w:t>Vcrlag</w:t>
      </w:r>
      <w:proofErr w:type="spellEnd"/>
      <w:r w:rsidRPr="000859B5">
        <w:rPr>
          <w:rFonts w:ascii="Times New Roman" w:hAnsi="Times New Roman"/>
          <w:sz w:val="28"/>
          <w:szCs w:val="28"/>
          <w:lang w:val="en-US"/>
        </w:rPr>
        <w:t xml:space="preserve">, 2008. </w:t>
      </w:r>
      <w:proofErr w:type="gramStart"/>
      <w:r w:rsidRPr="000859B5">
        <w:rPr>
          <w:rFonts w:ascii="Times New Roman" w:hAnsi="Times New Roman"/>
          <w:sz w:val="28"/>
          <w:szCs w:val="28"/>
          <w:lang w:val="en-US"/>
        </w:rPr>
        <w:t>Р. 53</w:t>
      </w:r>
      <w:proofErr w:type="gramEnd"/>
      <w:r>
        <w:rPr>
          <w:rFonts w:ascii="Times New Roman" w:hAnsi="Times New Roman"/>
          <w:sz w:val="28"/>
          <w:szCs w:val="28"/>
        </w:rPr>
        <w:t>–</w:t>
      </w:r>
      <w:r w:rsidRPr="000859B5">
        <w:rPr>
          <w:rFonts w:ascii="Times New Roman" w:hAnsi="Times New Roman"/>
          <w:sz w:val="28"/>
          <w:szCs w:val="28"/>
          <w:lang w:val="en-US"/>
        </w:rPr>
        <w:t>55.</w:t>
      </w:r>
    </w:p>
    <w:p w:rsidR="00353825" w:rsidRDefault="00353825" w:rsidP="00353825">
      <w:pPr>
        <w:numPr>
          <w:ilvl w:val="0"/>
          <w:numId w:val="9"/>
        </w:numPr>
        <w:spacing w:after="0" w:line="360" w:lineRule="auto"/>
        <w:jc w:val="both"/>
        <w:rPr>
          <w:rFonts w:ascii="Times New Roman" w:hAnsi="Times New Roman"/>
          <w:sz w:val="28"/>
          <w:szCs w:val="28"/>
          <w:lang w:val="en-US"/>
        </w:rPr>
      </w:pPr>
      <w:proofErr w:type="spellStart"/>
      <w:r w:rsidRPr="000859B5">
        <w:rPr>
          <w:rFonts w:ascii="Times New Roman" w:hAnsi="Times New Roman"/>
          <w:sz w:val="28"/>
          <w:szCs w:val="28"/>
          <w:lang w:val="en-US"/>
        </w:rPr>
        <w:t>Yakupov</w:t>
      </w:r>
      <w:proofErr w:type="spellEnd"/>
      <w:r w:rsidRPr="000859B5">
        <w:rPr>
          <w:rFonts w:ascii="Times New Roman" w:hAnsi="Times New Roman"/>
          <w:sz w:val="28"/>
          <w:szCs w:val="28"/>
          <w:lang w:val="en-US"/>
        </w:rPr>
        <w:t xml:space="preserve"> A. N. The Theory of Musical Communication. </w:t>
      </w:r>
      <w:proofErr w:type="gramStart"/>
      <w:r w:rsidRPr="000859B5">
        <w:rPr>
          <w:rFonts w:ascii="Times New Roman" w:hAnsi="Times New Roman"/>
          <w:sz w:val="28"/>
          <w:szCs w:val="28"/>
          <w:lang w:val="en-US"/>
        </w:rPr>
        <w:t>Cambridge</w:t>
      </w:r>
      <w:r w:rsidRPr="00C52397">
        <w:rPr>
          <w:rFonts w:ascii="Times New Roman" w:hAnsi="Times New Roman"/>
          <w:sz w:val="28"/>
          <w:szCs w:val="28"/>
          <w:lang w:val="en-US"/>
        </w:rPr>
        <w:t xml:space="preserve"> </w:t>
      </w:r>
      <w:r w:rsidRPr="000859B5">
        <w:rPr>
          <w:rFonts w:ascii="Times New Roman" w:hAnsi="Times New Roman"/>
          <w:sz w:val="28"/>
          <w:szCs w:val="28"/>
          <w:lang w:val="en-US"/>
        </w:rPr>
        <w:t>:</w:t>
      </w:r>
      <w:proofErr w:type="gramEnd"/>
      <w:r w:rsidRPr="000859B5">
        <w:rPr>
          <w:rFonts w:ascii="Times New Roman" w:hAnsi="Times New Roman"/>
          <w:sz w:val="28"/>
          <w:szCs w:val="28"/>
          <w:lang w:val="en-US"/>
        </w:rPr>
        <w:t xml:space="preserve"> Cambridge Scholars Publishing, 2016. </w:t>
      </w:r>
      <w:proofErr w:type="gramStart"/>
      <w:r w:rsidRPr="000859B5">
        <w:rPr>
          <w:rFonts w:ascii="Times New Roman" w:hAnsi="Times New Roman"/>
          <w:sz w:val="28"/>
          <w:szCs w:val="28"/>
          <w:lang w:val="en-US"/>
        </w:rPr>
        <w:t>Р. 202</w:t>
      </w:r>
      <w:proofErr w:type="gramEnd"/>
      <w:r w:rsidRPr="00C52397">
        <w:rPr>
          <w:rFonts w:ascii="Times New Roman" w:hAnsi="Times New Roman"/>
          <w:sz w:val="28"/>
          <w:szCs w:val="28"/>
          <w:lang w:val="en-US"/>
        </w:rPr>
        <w:t>–</w:t>
      </w:r>
      <w:r w:rsidRPr="000859B5">
        <w:rPr>
          <w:rFonts w:ascii="Times New Roman" w:hAnsi="Times New Roman"/>
          <w:sz w:val="28"/>
          <w:szCs w:val="28"/>
          <w:lang w:val="en-US"/>
        </w:rPr>
        <w:t>221.</w:t>
      </w:r>
    </w:p>
    <w:p w:rsidR="00643FC4" w:rsidRPr="008C28FD" w:rsidRDefault="001A0C91" w:rsidP="00643FC4">
      <w:pPr>
        <w:numPr>
          <w:ilvl w:val="0"/>
          <w:numId w:val="9"/>
        </w:numPr>
        <w:spacing w:after="0" w:line="360" w:lineRule="auto"/>
        <w:jc w:val="both"/>
        <w:rPr>
          <w:rFonts w:ascii="Times New Roman" w:hAnsi="Times New Roman"/>
          <w:sz w:val="28"/>
          <w:szCs w:val="28"/>
          <w:lang w:val="en-US"/>
        </w:rPr>
      </w:pPr>
      <w:hyperlink r:id="rId10" w:history="1">
        <w:r w:rsidR="00643FC4" w:rsidRPr="00643FC4">
          <w:rPr>
            <w:rStyle w:val="aa"/>
            <w:rFonts w:ascii="Times New Roman" w:hAnsi="Times New Roman"/>
            <w:color w:val="auto"/>
            <w:sz w:val="28"/>
            <w:szCs w:val="28"/>
            <w:u w:val="none"/>
            <w:lang w:val="uk-UA"/>
          </w:rPr>
          <w:t>https://proskuriv.khm.gov.ua/2012/</w:t>
        </w:r>
      </w:hyperlink>
      <w:r w:rsidR="00643FC4" w:rsidRPr="00643FC4">
        <w:rPr>
          <w:rFonts w:ascii="Times New Roman" w:hAnsi="Times New Roman"/>
          <w:sz w:val="28"/>
          <w:szCs w:val="28"/>
          <w:lang w:val="uk-UA"/>
        </w:rPr>
        <w:t xml:space="preserve"> </w:t>
      </w:r>
    </w:p>
    <w:p w:rsidR="008C28FD" w:rsidRPr="00B21E56" w:rsidRDefault="001A0C91" w:rsidP="00643FC4">
      <w:pPr>
        <w:numPr>
          <w:ilvl w:val="0"/>
          <w:numId w:val="9"/>
        </w:numPr>
        <w:spacing w:after="0" w:line="360" w:lineRule="auto"/>
        <w:jc w:val="both"/>
        <w:rPr>
          <w:rFonts w:ascii="Times New Roman" w:hAnsi="Times New Roman"/>
          <w:sz w:val="28"/>
          <w:szCs w:val="28"/>
          <w:lang w:val="en-US"/>
        </w:rPr>
      </w:pPr>
      <w:hyperlink r:id="rId11" w:history="1">
        <w:r w:rsidR="008C28FD" w:rsidRPr="00BC74A4">
          <w:rPr>
            <w:rStyle w:val="aa"/>
            <w:rFonts w:ascii="Times New Roman" w:hAnsi="Times New Roman"/>
            <w:color w:val="auto"/>
            <w:sz w:val="28"/>
            <w:szCs w:val="28"/>
            <w:u w:val="none"/>
            <w:lang w:val="uk-UA"/>
          </w:rPr>
          <w:t>https://oblfilarmonia.com/olenaleonova</w:t>
        </w:r>
      </w:hyperlink>
    </w:p>
    <w:p w:rsidR="00B21E56" w:rsidRPr="00B21E56" w:rsidRDefault="001A0C91" w:rsidP="00643FC4">
      <w:pPr>
        <w:numPr>
          <w:ilvl w:val="0"/>
          <w:numId w:val="9"/>
        </w:numPr>
        <w:spacing w:after="0" w:line="360" w:lineRule="auto"/>
        <w:jc w:val="both"/>
        <w:rPr>
          <w:rFonts w:ascii="Times New Roman" w:hAnsi="Times New Roman"/>
          <w:sz w:val="28"/>
          <w:szCs w:val="28"/>
          <w:lang w:val="en-US"/>
        </w:rPr>
      </w:pPr>
      <w:hyperlink r:id="rId12" w:history="1">
        <w:r w:rsidR="00B21E56" w:rsidRPr="00B21E56">
          <w:rPr>
            <w:rStyle w:val="aa"/>
            <w:rFonts w:ascii="Times New Roman" w:hAnsi="Times New Roman"/>
            <w:color w:val="auto"/>
            <w:sz w:val="28"/>
            <w:szCs w:val="28"/>
            <w:u w:val="none"/>
            <w:lang w:val="uk-UA"/>
          </w:rPr>
          <w:t>https://muz.km.ua/2021-09-15-08-52-26/vykladachi/85-spiv/613-popova-anna-valeriyivna</w:t>
        </w:r>
      </w:hyperlink>
    </w:p>
    <w:p w:rsidR="00353825" w:rsidRPr="00DD1A4A" w:rsidRDefault="00353825" w:rsidP="00353825">
      <w:pPr>
        <w:spacing w:after="0" w:line="360" w:lineRule="auto"/>
        <w:ind w:firstLine="720"/>
        <w:jc w:val="both"/>
        <w:rPr>
          <w:rFonts w:ascii="Times New Roman" w:hAnsi="Times New Roman"/>
          <w:color w:val="00B050"/>
          <w:sz w:val="28"/>
          <w:szCs w:val="28"/>
          <w:lang w:val="en-US"/>
        </w:rPr>
      </w:pPr>
    </w:p>
    <w:p w:rsidR="00353825" w:rsidRDefault="00353825" w:rsidP="00353825">
      <w:pPr>
        <w:spacing w:after="0" w:line="360" w:lineRule="auto"/>
        <w:ind w:firstLine="720"/>
        <w:jc w:val="both"/>
        <w:rPr>
          <w:rFonts w:ascii="Times New Roman" w:hAnsi="Times New Roman"/>
          <w:sz w:val="28"/>
          <w:szCs w:val="28"/>
          <w:lang w:val="uk-UA"/>
        </w:rPr>
      </w:pPr>
    </w:p>
    <w:p w:rsidR="00353825" w:rsidRDefault="00353825" w:rsidP="00353825">
      <w:pPr>
        <w:spacing w:after="0" w:line="360" w:lineRule="auto"/>
        <w:ind w:firstLine="720"/>
        <w:jc w:val="both"/>
        <w:rPr>
          <w:rFonts w:ascii="Times New Roman" w:hAnsi="Times New Roman"/>
          <w:sz w:val="28"/>
          <w:szCs w:val="28"/>
          <w:lang w:val="uk-UA"/>
        </w:rPr>
      </w:pPr>
    </w:p>
    <w:p w:rsidR="00CF1B3A" w:rsidRPr="00F81844" w:rsidRDefault="00CF1B3A">
      <w:pPr>
        <w:rPr>
          <w:lang w:val="en-US"/>
        </w:rPr>
      </w:pPr>
    </w:p>
    <w:sectPr w:rsidR="00CF1B3A" w:rsidRPr="00F81844" w:rsidSect="000B2CA3">
      <w:headerReference w:type="default" r:id="rId13"/>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A0C91" w:rsidRDefault="001A0C91">
      <w:pPr>
        <w:spacing w:after="0" w:line="240" w:lineRule="auto"/>
      </w:pPr>
      <w:r>
        <w:separator/>
      </w:r>
    </w:p>
  </w:endnote>
  <w:endnote w:type="continuationSeparator" w:id="0">
    <w:p w:rsidR="001A0C91" w:rsidRDefault="001A0C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CC"/>
    <w:family w:val="swiss"/>
    <w:pitch w:val="variable"/>
    <w:sig w:usb0="E4002EFF" w:usb1="C000E47F"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A0C91" w:rsidRDefault="001A0C91">
      <w:pPr>
        <w:spacing w:after="0" w:line="240" w:lineRule="auto"/>
      </w:pPr>
      <w:r>
        <w:separator/>
      </w:r>
    </w:p>
  </w:footnote>
  <w:footnote w:type="continuationSeparator" w:id="0">
    <w:p w:rsidR="001A0C91" w:rsidRDefault="001A0C9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C64CA" w:rsidRDefault="00353825">
    <w:pPr>
      <w:pStyle w:val="a4"/>
      <w:jc w:val="right"/>
    </w:pPr>
    <w:r>
      <w:fldChar w:fldCharType="begin"/>
    </w:r>
    <w:r>
      <w:instrText>PAGE   \* MERGEFORMAT</w:instrText>
    </w:r>
    <w:r>
      <w:fldChar w:fldCharType="separate"/>
    </w:r>
    <w:r w:rsidR="0092249F">
      <w:rPr>
        <w:noProof/>
      </w:rPr>
      <w:t>20</w:t>
    </w:r>
    <w:r>
      <w:fldChar w:fldCharType="end"/>
    </w:r>
  </w:p>
  <w:p w:rsidR="00AC64CA" w:rsidRDefault="001A0C91">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F01C1B"/>
    <w:multiLevelType w:val="multilevel"/>
    <w:tmpl w:val="DFDEC4BC"/>
    <w:lvl w:ilvl="0">
      <w:start w:val="1"/>
      <w:numFmt w:val="decimal"/>
      <w:lvlText w:val="%1"/>
      <w:lvlJc w:val="left"/>
      <w:pPr>
        <w:ind w:left="375" w:hanging="375"/>
      </w:pPr>
      <w:rPr>
        <w:rFonts w:hint="default"/>
      </w:rPr>
    </w:lvl>
    <w:lvl w:ilvl="1">
      <w:start w:val="2"/>
      <w:numFmt w:val="decimal"/>
      <w:lvlText w:val="%1.%2"/>
      <w:lvlJc w:val="left"/>
      <w:pPr>
        <w:ind w:left="1095" w:hanging="37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 w15:restartNumberingAfterBreak="0">
    <w:nsid w:val="195335D4"/>
    <w:multiLevelType w:val="hybridMultilevel"/>
    <w:tmpl w:val="56405B0C"/>
    <w:lvl w:ilvl="0" w:tplc="7048DE66">
      <w:start w:val="1"/>
      <w:numFmt w:val="decimal"/>
      <w:lvlText w:val="%1."/>
      <w:lvlJc w:val="left"/>
      <w:pPr>
        <w:ind w:left="720" w:hanging="360"/>
      </w:pPr>
      <w:rPr>
        <w:rFonts w:ascii="Times New Roman" w:eastAsia="Calibri" w:hAnsi="Times New Roman" w:cs="Times New Roman"/>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19D54044"/>
    <w:multiLevelType w:val="multilevel"/>
    <w:tmpl w:val="539AD0F2"/>
    <w:lvl w:ilvl="0">
      <w:start w:val="1"/>
      <w:numFmt w:val="decimal"/>
      <w:lvlText w:val="%1."/>
      <w:lvlJc w:val="left"/>
      <w:pPr>
        <w:ind w:left="432" w:hanging="432"/>
      </w:pPr>
      <w:rPr>
        <w:rFonts w:cs="Times New Roman" w:hint="default"/>
        <w:b w:val="0"/>
      </w:rPr>
    </w:lvl>
    <w:lvl w:ilvl="1">
      <w:start w:val="1"/>
      <w:numFmt w:val="decimal"/>
      <w:lvlText w:val="%1.%2."/>
      <w:lvlJc w:val="left"/>
      <w:pPr>
        <w:ind w:left="720" w:hanging="720"/>
      </w:pPr>
      <w:rPr>
        <w:rFonts w:cs="Times New Roman" w:hint="default"/>
        <w:b w:val="0"/>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1080" w:hanging="1080"/>
      </w:pPr>
      <w:rPr>
        <w:rFonts w:cs="Times New Roman" w:hint="default"/>
        <w:b w:val="0"/>
      </w:rPr>
    </w:lvl>
    <w:lvl w:ilvl="4">
      <w:start w:val="1"/>
      <w:numFmt w:val="decimal"/>
      <w:lvlText w:val="%1.%2.%3.%4.%5."/>
      <w:lvlJc w:val="left"/>
      <w:pPr>
        <w:ind w:left="1080" w:hanging="1080"/>
      </w:pPr>
      <w:rPr>
        <w:rFonts w:cs="Times New Roman" w:hint="default"/>
        <w:b w:val="0"/>
      </w:rPr>
    </w:lvl>
    <w:lvl w:ilvl="5">
      <w:start w:val="1"/>
      <w:numFmt w:val="decimal"/>
      <w:lvlText w:val="%1.%2.%3.%4.%5.%6."/>
      <w:lvlJc w:val="left"/>
      <w:pPr>
        <w:ind w:left="1440" w:hanging="1440"/>
      </w:pPr>
      <w:rPr>
        <w:rFonts w:cs="Times New Roman" w:hint="default"/>
        <w:b w:val="0"/>
      </w:rPr>
    </w:lvl>
    <w:lvl w:ilvl="6">
      <w:start w:val="1"/>
      <w:numFmt w:val="decimal"/>
      <w:lvlText w:val="%1.%2.%3.%4.%5.%6.%7."/>
      <w:lvlJc w:val="left"/>
      <w:pPr>
        <w:ind w:left="1800" w:hanging="1800"/>
      </w:pPr>
      <w:rPr>
        <w:rFonts w:cs="Times New Roman" w:hint="default"/>
        <w:b w:val="0"/>
      </w:rPr>
    </w:lvl>
    <w:lvl w:ilvl="7">
      <w:start w:val="1"/>
      <w:numFmt w:val="decimal"/>
      <w:lvlText w:val="%1.%2.%3.%4.%5.%6.%7.%8."/>
      <w:lvlJc w:val="left"/>
      <w:pPr>
        <w:ind w:left="1800" w:hanging="1800"/>
      </w:pPr>
      <w:rPr>
        <w:rFonts w:cs="Times New Roman" w:hint="default"/>
        <w:b w:val="0"/>
      </w:rPr>
    </w:lvl>
    <w:lvl w:ilvl="8">
      <w:start w:val="1"/>
      <w:numFmt w:val="decimal"/>
      <w:lvlText w:val="%1.%2.%3.%4.%5.%6.%7.%8.%9."/>
      <w:lvlJc w:val="left"/>
      <w:pPr>
        <w:ind w:left="2160" w:hanging="2160"/>
      </w:pPr>
      <w:rPr>
        <w:rFonts w:cs="Times New Roman" w:hint="default"/>
        <w:b w:val="0"/>
      </w:rPr>
    </w:lvl>
  </w:abstractNum>
  <w:abstractNum w:abstractNumId="3" w15:restartNumberingAfterBreak="0">
    <w:nsid w:val="2472615E"/>
    <w:multiLevelType w:val="multilevel"/>
    <w:tmpl w:val="42680D22"/>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36563ADF"/>
    <w:multiLevelType w:val="hybridMultilevel"/>
    <w:tmpl w:val="03DA0768"/>
    <w:lvl w:ilvl="0" w:tplc="25BE6FC2">
      <w:start w:val="2"/>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3FD5133F"/>
    <w:multiLevelType w:val="hybridMultilevel"/>
    <w:tmpl w:val="73B8C908"/>
    <w:lvl w:ilvl="0" w:tplc="D120735E">
      <w:start w:val="2"/>
      <w:numFmt w:val="bullet"/>
      <w:lvlText w:val="—"/>
      <w:lvlJc w:val="left"/>
      <w:pPr>
        <w:ind w:left="720" w:hanging="360"/>
      </w:pPr>
      <w:rPr>
        <w:rFonts w:ascii="Times New Roman" w:eastAsia="Calibr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6" w15:restartNumberingAfterBreak="0">
    <w:nsid w:val="43DF0F0D"/>
    <w:multiLevelType w:val="hybridMultilevel"/>
    <w:tmpl w:val="FE84C876"/>
    <w:lvl w:ilvl="0" w:tplc="B89A7D9A">
      <w:start w:val="3"/>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7" w15:restartNumberingAfterBreak="0">
    <w:nsid w:val="44ED08A4"/>
    <w:multiLevelType w:val="hybridMultilevel"/>
    <w:tmpl w:val="8EE0BCE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8" w15:restartNumberingAfterBreak="0">
    <w:nsid w:val="4E124916"/>
    <w:multiLevelType w:val="hybridMultilevel"/>
    <w:tmpl w:val="20D83FD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4"/>
  </w:num>
  <w:num w:numId="3">
    <w:abstractNumId w:val="0"/>
  </w:num>
  <w:num w:numId="4">
    <w:abstractNumId w:val="3"/>
  </w:num>
  <w:num w:numId="5">
    <w:abstractNumId w:val="5"/>
  </w:num>
  <w:num w:numId="6">
    <w:abstractNumId w:val="1"/>
  </w:num>
  <w:num w:numId="7">
    <w:abstractNumId w:val="6"/>
  </w:num>
  <w:num w:numId="8">
    <w:abstractNumId w:val="7"/>
  </w:num>
  <w:num w:numId="9">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6F0C"/>
    <w:rsid w:val="00006550"/>
    <w:rsid w:val="00013947"/>
    <w:rsid w:val="0006298C"/>
    <w:rsid w:val="00066441"/>
    <w:rsid w:val="000B22DC"/>
    <w:rsid w:val="000E07EE"/>
    <w:rsid w:val="0010191B"/>
    <w:rsid w:val="0013042A"/>
    <w:rsid w:val="001311A2"/>
    <w:rsid w:val="0015375B"/>
    <w:rsid w:val="001840A6"/>
    <w:rsid w:val="001A0C91"/>
    <w:rsid w:val="001E2967"/>
    <w:rsid w:val="001E477B"/>
    <w:rsid w:val="001F784A"/>
    <w:rsid w:val="002069E0"/>
    <w:rsid w:val="00236CB9"/>
    <w:rsid w:val="00275BFC"/>
    <w:rsid w:val="00282C61"/>
    <w:rsid w:val="00287D22"/>
    <w:rsid w:val="002D7247"/>
    <w:rsid w:val="003145E8"/>
    <w:rsid w:val="00327302"/>
    <w:rsid w:val="00334B0A"/>
    <w:rsid w:val="00353825"/>
    <w:rsid w:val="00392B19"/>
    <w:rsid w:val="003B3BA7"/>
    <w:rsid w:val="003F131E"/>
    <w:rsid w:val="003F1EE5"/>
    <w:rsid w:val="00460E8D"/>
    <w:rsid w:val="004A2A8D"/>
    <w:rsid w:val="00563542"/>
    <w:rsid w:val="00581790"/>
    <w:rsid w:val="005A2177"/>
    <w:rsid w:val="005A5B73"/>
    <w:rsid w:val="005A77EB"/>
    <w:rsid w:val="005F5681"/>
    <w:rsid w:val="0062674A"/>
    <w:rsid w:val="00630B29"/>
    <w:rsid w:val="00643FC4"/>
    <w:rsid w:val="00664051"/>
    <w:rsid w:val="006A5D64"/>
    <w:rsid w:val="00735138"/>
    <w:rsid w:val="007800EC"/>
    <w:rsid w:val="007B0F9F"/>
    <w:rsid w:val="007C6258"/>
    <w:rsid w:val="00824386"/>
    <w:rsid w:val="00837006"/>
    <w:rsid w:val="00844ADB"/>
    <w:rsid w:val="008465F1"/>
    <w:rsid w:val="00846761"/>
    <w:rsid w:val="00883F4A"/>
    <w:rsid w:val="008C28FD"/>
    <w:rsid w:val="008E13AB"/>
    <w:rsid w:val="00905DDF"/>
    <w:rsid w:val="0092249F"/>
    <w:rsid w:val="00A96F0C"/>
    <w:rsid w:val="00AB0456"/>
    <w:rsid w:val="00AE0699"/>
    <w:rsid w:val="00AE703A"/>
    <w:rsid w:val="00B01E0F"/>
    <w:rsid w:val="00B21E56"/>
    <w:rsid w:val="00B224F1"/>
    <w:rsid w:val="00B54125"/>
    <w:rsid w:val="00B706F2"/>
    <w:rsid w:val="00B901CA"/>
    <w:rsid w:val="00BC74A4"/>
    <w:rsid w:val="00C079EE"/>
    <w:rsid w:val="00C45924"/>
    <w:rsid w:val="00C467D2"/>
    <w:rsid w:val="00CF1B3A"/>
    <w:rsid w:val="00D460D5"/>
    <w:rsid w:val="00DD09D7"/>
    <w:rsid w:val="00DE788A"/>
    <w:rsid w:val="00E1424B"/>
    <w:rsid w:val="00E14A8F"/>
    <w:rsid w:val="00E51612"/>
    <w:rsid w:val="00E84B45"/>
    <w:rsid w:val="00E934C1"/>
    <w:rsid w:val="00EB791C"/>
    <w:rsid w:val="00F42B2F"/>
    <w:rsid w:val="00F8184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BFFB60"/>
  <w15:chartTrackingRefBased/>
  <w15:docId w15:val="{8BE5EEBD-773E-442C-B0ED-A962CA591D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353825"/>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353825"/>
    <w:pPr>
      <w:ind w:left="720"/>
      <w:contextualSpacing/>
    </w:pPr>
  </w:style>
  <w:style w:type="paragraph" w:styleId="a4">
    <w:name w:val="header"/>
    <w:basedOn w:val="a"/>
    <w:link w:val="a5"/>
    <w:uiPriority w:val="99"/>
    <w:unhideWhenUsed/>
    <w:rsid w:val="00353825"/>
    <w:pPr>
      <w:tabs>
        <w:tab w:val="center" w:pos="4677"/>
        <w:tab w:val="right" w:pos="9355"/>
      </w:tabs>
    </w:pPr>
  </w:style>
  <w:style w:type="character" w:customStyle="1" w:styleId="a5">
    <w:name w:val="Верхний колонтитул Знак"/>
    <w:basedOn w:val="a0"/>
    <w:link w:val="a4"/>
    <w:uiPriority w:val="99"/>
    <w:rsid w:val="00353825"/>
    <w:rPr>
      <w:rFonts w:ascii="Calibri" w:eastAsia="Calibri" w:hAnsi="Calibri" w:cs="Times New Roman"/>
    </w:rPr>
  </w:style>
  <w:style w:type="paragraph" w:styleId="a6">
    <w:name w:val="footer"/>
    <w:basedOn w:val="a"/>
    <w:link w:val="a7"/>
    <w:uiPriority w:val="99"/>
    <w:unhideWhenUsed/>
    <w:rsid w:val="00353825"/>
    <w:pPr>
      <w:tabs>
        <w:tab w:val="center" w:pos="4677"/>
        <w:tab w:val="right" w:pos="9355"/>
      </w:tabs>
    </w:pPr>
  </w:style>
  <w:style w:type="character" w:customStyle="1" w:styleId="a7">
    <w:name w:val="Нижний колонтитул Знак"/>
    <w:basedOn w:val="a0"/>
    <w:link w:val="a6"/>
    <w:uiPriority w:val="99"/>
    <w:rsid w:val="00353825"/>
    <w:rPr>
      <w:rFonts w:ascii="Calibri" w:eastAsia="Calibri" w:hAnsi="Calibri" w:cs="Times New Roman"/>
    </w:rPr>
  </w:style>
  <w:style w:type="paragraph" w:styleId="a8">
    <w:name w:val="Balloon Text"/>
    <w:basedOn w:val="a"/>
    <w:link w:val="a9"/>
    <w:uiPriority w:val="99"/>
    <w:semiHidden/>
    <w:unhideWhenUsed/>
    <w:rsid w:val="00353825"/>
    <w:pPr>
      <w:spacing w:after="0" w:line="240" w:lineRule="auto"/>
    </w:pPr>
    <w:rPr>
      <w:rFonts w:ascii="Segoe UI" w:hAnsi="Segoe UI" w:cs="Segoe UI"/>
      <w:sz w:val="18"/>
      <w:szCs w:val="18"/>
    </w:rPr>
  </w:style>
  <w:style w:type="character" w:customStyle="1" w:styleId="a9">
    <w:name w:val="Текст выноски Знак"/>
    <w:basedOn w:val="a0"/>
    <w:link w:val="a8"/>
    <w:uiPriority w:val="99"/>
    <w:semiHidden/>
    <w:rsid w:val="00353825"/>
    <w:rPr>
      <w:rFonts w:ascii="Segoe UI" w:eastAsia="Calibri" w:hAnsi="Segoe UI" w:cs="Segoe UI"/>
      <w:sz w:val="18"/>
      <w:szCs w:val="18"/>
    </w:rPr>
  </w:style>
  <w:style w:type="character" w:styleId="aa">
    <w:name w:val="Hyperlink"/>
    <w:uiPriority w:val="99"/>
    <w:unhideWhenUsed/>
    <w:rsid w:val="00353825"/>
    <w:rPr>
      <w:color w:val="0563C1"/>
      <w:u w:val="single"/>
    </w:rPr>
  </w:style>
  <w:style w:type="paragraph" w:styleId="ab">
    <w:name w:val="Normal (Web)"/>
    <w:basedOn w:val="a"/>
    <w:uiPriority w:val="99"/>
    <w:semiHidden/>
    <w:unhideWhenUsed/>
    <w:rsid w:val="00E1424B"/>
    <w:pPr>
      <w:spacing w:before="100" w:beforeAutospacing="1" w:after="100" w:afterAutospacing="1" w:line="240" w:lineRule="auto"/>
    </w:pPr>
    <w:rPr>
      <w:rFonts w:ascii="Times New Roman" w:eastAsia="Times New Roman" w:hAnsi="Times New Roman"/>
      <w:sz w:val="24"/>
      <w:szCs w:val="24"/>
      <w:lang w:eastAsia="ru-RU"/>
    </w:rPr>
  </w:style>
  <w:style w:type="character" w:styleId="ac">
    <w:name w:val="Strong"/>
    <w:basedOn w:val="a0"/>
    <w:uiPriority w:val="22"/>
    <w:qFormat/>
    <w:rsid w:val="00E1424B"/>
    <w:rPr>
      <w:b/>
      <w:bCs/>
    </w:rPr>
  </w:style>
  <w:style w:type="character" w:customStyle="1" w:styleId="x193iq5w">
    <w:name w:val="x193iq5w"/>
    <w:basedOn w:val="a0"/>
    <w:rsid w:val="00C467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78402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su.com.ua/article-43738" TargetMode="Externa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muz.km.ua/2021-09-15-08-52-26/vykladachi/85-spiv/613-popova-anna-valeriyivna"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oblfilarmonia.com/olenaleonova" TargetMode="Externa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yperlink" Target="https://proskuriv.khm.gov.ua/2012/" TargetMode="External"/><Relationship Id="rId4" Type="http://schemas.openxmlformats.org/officeDocument/2006/relationships/settings" Target="settings.xml"/><Relationship Id="rId9" Type="http://schemas.openxmlformats.org/officeDocument/2006/relationships/hyperlink" Target="https://ukrspiritmuz"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BF44AA4-9028-4B6F-8421-BC8E8F9888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55</Pages>
  <Words>14285</Words>
  <Characters>81425</Characters>
  <Application>Microsoft Office Word</Application>
  <DocSecurity>0</DocSecurity>
  <Lines>678</Lines>
  <Paragraphs>191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95519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2023-11-24T08:26:00Z</dcterms:created>
  <dcterms:modified xsi:type="dcterms:W3CDTF">2023-11-24T08:26:00Z</dcterms:modified>
</cp:coreProperties>
</file>